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700" w:lineRule="exact"/>
        <w:rPr>
          <w:rFonts w:eastAsia="黑体"/>
          <w:sz w:val="30"/>
        </w:rPr>
      </w:pPr>
    </w:p>
    <w:p>
      <w:pPr>
        <w:spacing w:line="700" w:lineRule="exact"/>
        <w:rPr>
          <w:rFonts w:eastAsia="楷体_GB2312"/>
          <w:sz w:val="28"/>
        </w:rPr>
      </w:pPr>
      <w:r>
        <w:rPr>
          <w:rFonts w:eastAsia="黑体"/>
          <w:sz w:val="30"/>
        </w:rPr>
        <w:t xml:space="preserve">                                                                                                                                </w:t>
      </w:r>
      <w:r>
        <w:rPr>
          <w:sz w:val="28"/>
          <w:szCs w:val="28"/>
        </w:rPr>
        <w:t>BGLP05001H</w:t>
      </w:r>
    </w:p>
    <w:p>
      <w:pPr>
        <w:tabs>
          <w:tab w:val="left" w:pos="6072"/>
        </w:tabs>
        <w:spacing w:after="624" w:afterLines="200" w:line="500" w:lineRule="exact"/>
        <w:jc w:val="center"/>
        <w:rPr>
          <w:rFonts w:eastAsia="楷体_GB2312"/>
          <w:sz w:val="28"/>
        </w:rPr>
      </w:pPr>
      <w:r>
        <w:rPr>
          <w:rFonts w:eastAsia="黑体"/>
          <w:sz w:val="30"/>
        </w:rPr>
        <w:t xml:space="preserve">                                                                                                              报告编号：</w:t>
      </w:r>
      <w:r>
        <w:rPr>
          <w:sz w:val="28"/>
          <w:szCs w:val="28"/>
          <w:lang w:val="zh-CN"/>
        </w:rPr>
        <w:fldChar w:fldCharType="begin"/>
      </w:r>
      <w:r>
        <w:rPr>
          <w:sz w:val="28"/>
          <w:szCs w:val="28"/>
          <w:lang w:val="zh-CN"/>
        </w:rPr>
        <w:instrText xml:space="preserve"> DOCVARIABLE  BGH </w:instrText>
      </w:r>
      <w:r>
        <w:rPr>
          <w:sz w:val="28"/>
          <w:szCs w:val="28"/>
          <w:lang w:val="zh-CN"/>
        </w:rPr>
        <w:fldChar w:fldCharType="separate"/>
      </w:r>
      <w:r>
        <w:rPr>
          <w:sz w:val="28"/>
          <w:szCs w:val="28"/>
          <w:lang w:val="zh-CN"/>
        </w:rPr>
        <w:t>报告号</w:t>
      </w:r>
      <w:r>
        <w:rPr>
          <w:sz w:val="28"/>
          <w:szCs w:val="28"/>
          <w:lang w:val="zh-CN"/>
        </w:rPr>
        <w:fldChar w:fldCharType="end"/>
      </w:r>
    </w:p>
    <w:p>
      <w:pPr>
        <w:spacing w:line="600" w:lineRule="exact"/>
        <w:rPr>
          <w:rFonts w:eastAsia="黑体"/>
          <w:sz w:val="30"/>
        </w:rPr>
      </w:pPr>
      <w:r>
        <w:rPr>
          <w:rFonts w:eastAsia="黑体"/>
          <w:sz w:val="30"/>
        </w:rPr>
        <w:t xml:space="preserve">         </w:t>
      </w:r>
    </w:p>
    <w:p>
      <w:pPr>
        <w:rPr>
          <w:rFonts w:eastAsia="楷体_GB2312"/>
          <w:sz w:val="28"/>
        </w:rPr>
      </w:pPr>
      <w:r>
        <w:rPr>
          <w:rFonts w:eastAsia="黑体"/>
          <w:sz w:val="30"/>
        </w:rPr>
        <w:t xml:space="preserve">                                                                                                                                                 </w:t>
      </w:r>
    </w:p>
    <w:p>
      <w:pPr>
        <w:tabs>
          <w:tab w:val="left" w:pos="6072"/>
        </w:tabs>
        <w:spacing w:after="624" w:afterLines="200" w:line="700" w:lineRule="exact"/>
        <w:jc w:val="center"/>
        <w:rPr>
          <w:rFonts w:eastAsia="楷体_GB2312"/>
          <w:sz w:val="28"/>
        </w:rPr>
      </w:pPr>
      <w:r>
        <w:rPr>
          <w:rFonts w:eastAsia="黑体"/>
          <w:sz w:val="30"/>
          <w:lang w:val="en-GB"/>
        </w:rPr>
        <w:t xml:space="preserve">                                                                         </w:t>
      </w:r>
      <w:r>
        <w:rPr>
          <w:rFonts w:eastAsia="黑体"/>
          <w:sz w:val="30"/>
        </w:rPr>
        <w:t xml:space="preserve"> </w:t>
      </w:r>
    </w:p>
    <w:p>
      <w:pPr>
        <w:spacing w:line="900" w:lineRule="exact"/>
        <w:ind w:left="14708" w:leftChars="6304" w:right="53" w:rightChars="25" w:hanging="1470" w:hangingChars="490"/>
        <w:rPr>
          <w:rFonts w:eastAsia="楷体_GB2312"/>
          <w:sz w:val="28"/>
          <w:u w:val="single"/>
        </w:rPr>
      </w:pPr>
      <w:r>
        <w:rPr>
          <w:rFonts w:eastAsia="黑体"/>
          <w:sz w:val="30"/>
        </w:rPr>
        <w:t>委托单位：</w:t>
      </w:r>
      <w:r>
        <w:rPr>
          <w:sz w:val="28"/>
          <w:szCs w:val="28"/>
          <w:u w:val="single"/>
        </w:rPr>
        <w:t>福州市规划设计研究院集团有限公司</w:t>
      </w:r>
      <w:r>
        <w:rPr>
          <w:rFonts w:hint="eastAsia"/>
          <w:sz w:val="28"/>
          <w:szCs w:val="28"/>
          <w:u w:val="single"/>
        </w:rPr>
        <w:t xml:space="preserve">         </w:t>
      </w:r>
      <w:r>
        <w:rPr>
          <w:sz w:val="28"/>
          <w:szCs w:val="28"/>
          <w:u w:val="single"/>
        </w:rPr>
        <w:t xml:space="preserve">  </w:t>
      </w:r>
      <w:r>
        <w:rPr>
          <w:rFonts w:eastAsia="楷体_GB2312"/>
          <w:sz w:val="28"/>
          <w:u w:val="single"/>
        </w:rPr>
        <w:t xml:space="preserve"> </w:t>
      </w:r>
    </w:p>
    <w:p>
      <w:pPr>
        <w:tabs>
          <w:tab w:val="left" w:pos="2277"/>
        </w:tabs>
        <w:spacing w:line="900" w:lineRule="exact"/>
        <w:ind w:left="14726" w:leftChars="6304" w:right="53" w:rightChars="25" w:hanging="1488" w:hangingChars="496"/>
        <w:rPr>
          <w:rFonts w:eastAsia="楷体_GB2312"/>
          <w:sz w:val="28"/>
          <w:u w:val="single"/>
        </w:rPr>
      </w:pPr>
      <w:r>
        <w:rPr>
          <w:rFonts w:eastAsia="黑体"/>
          <w:sz w:val="30"/>
        </w:rPr>
        <w:t>工程名称：</w:t>
      </w:r>
      <w:r>
        <w:rPr>
          <w:rFonts w:hint="eastAsia" w:ascii="Times New Roman" w:hAnsi="Times New Roman" w:eastAsia="宋体" w:cs="Times New Roman"/>
          <w:sz w:val="28"/>
          <w:szCs w:val="28"/>
          <w:u w:val="single"/>
          <w:lang w:val="en-US" w:eastAsia="zh-CN"/>
        </w:rPr>
        <w:t>文博路桥</w:t>
      </w:r>
      <w:r>
        <w:rPr>
          <w:rFonts w:hint="eastAsia"/>
          <w:sz w:val="28"/>
          <w:szCs w:val="28"/>
          <w:u w:val="single"/>
        </w:rPr>
        <w:t xml:space="preserve"> </w:t>
      </w:r>
      <w:r>
        <w:rPr>
          <w:sz w:val="28"/>
          <w:szCs w:val="28"/>
          <w:u w:val="single"/>
        </w:rPr>
        <w:t xml:space="preserve">                      </w:t>
      </w:r>
      <w:r>
        <w:rPr>
          <w:rFonts w:eastAsia="楷体_GB2312"/>
          <w:sz w:val="28"/>
          <w:u w:val="single"/>
        </w:rPr>
        <w:t xml:space="preserve">     </w:t>
      </w:r>
      <w:r>
        <w:rPr>
          <w:rFonts w:hint="eastAsia" w:eastAsia="楷体_GB2312"/>
          <w:sz w:val="28"/>
          <w:u w:val="single"/>
          <w:lang w:val="en-US" w:eastAsia="zh-CN"/>
        </w:rPr>
        <w:t xml:space="preserve">      </w:t>
      </w:r>
      <w:r>
        <w:rPr>
          <w:rFonts w:eastAsia="楷体_GB2312"/>
          <w:sz w:val="28"/>
          <w:u w:val="single"/>
        </w:rPr>
        <w:t xml:space="preserve">  </w:t>
      </w:r>
    </w:p>
    <w:p>
      <w:pPr>
        <w:spacing w:line="900" w:lineRule="exact"/>
        <w:ind w:left="14750" w:leftChars="6318" w:right="53" w:rightChars="25" w:hanging="1482" w:hangingChars="494"/>
        <w:rPr>
          <w:rFonts w:eastAsia="楷体_GB2312"/>
          <w:sz w:val="28"/>
          <w:u w:val="single"/>
        </w:rPr>
      </w:pPr>
      <w:r>
        <w:rPr>
          <w:rFonts w:eastAsia="黑体"/>
          <w:sz w:val="30"/>
        </w:rPr>
        <w:t>检测项目：</w:t>
      </w:r>
      <w:r>
        <w:rPr>
          <w:sz w:val="28"/>
          <w:szCs w:val="28"/>
          <w:u w:val="single"/>
        </w:rPr>
        <w:t xml:space="preserve">桥梁缺损状况检查、结构检测、技术状况评估、上部结构承载能力检算、静动载试验 </w:t>
      </w:r>
      <w:r>
        <w:rPr>
          <w:rFonts w:hint="eastAsia"/>
          <w:sz w:val="28"/>
          <w:szCs w:val="28"/>
          <w:u w:val="single"/>
        </w:rPr>
        <w:t xml:space="preserve">         </w:t>
      </w:r>
      <w:r>
        <w:rPr>
          <w:rFonts w:hint="eastAsia"/>
          <w:sz w:val="28"/>
          <w:szCs w:val="28"/>
          <w:u w:val="single"/>
          <w:lang w:val="en-US" w:eastAsia="zh-CN"/>
        </w:rPr>
        <w:t xml:space="preserve">    </w:t>
      </w:r>
    </w:p>
    <w:p>
      <w:pPr>
        <w:spacing w:line="900" w:lineRule="exact"/>
        <w:ind w:firstLine="13239" w:firstLineChars="4413"/>
        <w:rPr>
          <w:sz w:val="28"/>
          <w:szCs w:val="28"/>
          <w:u w:val="single"/>
        </w:rPr>
      </w:pPr>
      <w:r>
        <w:rPr>
          <w:rFonts w:eastAsia="黑体"/>
          <w:sz w:val="30"/>
        </w:rPr>
        <w:t>检测类别：</w:t>
      </w:r>
      <w:r>
        <w:rPr>
          <w:sz w:val="28"/>
          <w:szCs w:val="28"/>
          <w:u w:val="single"/>
        </w:rPr>
        <w:t xml:space="preserve">委托抽样检测     </w:t>
      </w:r>
      <w:r>
        <w:rPr>
          <w:rFonts w:eastAsia="楷体_GB2312"/>
          <w:sz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pPr>
        <w:spacing w:line="900" w:lineRule="exact"/>
        <w:ind w:firstLine="13239" w:firstLineChars="4413"/>
      </w:pPr>
      <w:r>
        <w:rPr>
          <w:rFonts w:eastAsia="黑体"/>
          <w:sz w:val="30"/>
        </w:rPr>
        <w:t>报告日期：</w:t>
      </w:r>
      <w:r>
        <w:rPr>
          <w:rFonts w:hint="eastAsia" w:ascii="宋体" w:hAnsi="宋体" w:cs="宋体"/>
          <w:sz w:val="28"/>
          <w:szCs w:val="28"/>
          <w:u w:val="single"/>
        </w:rPr>
        <w:fldChar w:fldCharType="begin"/>
      </w:r>
      <w:r>
        <w:rPr>
          <w:rFonts w:hint="eastAsia" w:ascii="宋体" w:hAnsi="宋体" w:cs="宋体"/>
          <w:sz w:val="28"/>
          <w:szCs w:val="28"/>
          <w:u w:val="single"/>
        </w:rPr>
        <w:instrText xml:space="preserve"> DOCVARIABLE  PZRQ </w:instrText>
      </w:r>
      <w:r>
        <w:rPr>
          <w:rFonts w:hint="eastAsia" w:ascii="宋体" w:hAnsi="宋体" w:cs="宋体"/>
          <w:sz w:val="28"/>
          <w:szCs w:val="28"/>
          <w:u w:val="single"/>
        </w:rPr>
        <w:fldChar w:fldCharType="separate"/>
      </w:r>
      <w:r>
        <w:rPr>
          <w:rFonts w:hint="eastAsia" w:ascii="宋体" w:hAnsi="宋体" w:cs="宋体"/>
          <w:sz w:val="28"/>
          <w:szCs w:val="28"/>
          <w:u w:val="single"/>
        </w:rPr>
        <w:t>批准日期</w:t>
      </w:r>
      <w:r>
        <w:rPr>
          <w:rFonts w:hint="eastAsia" w:ascii="宋体" w:hAnsi="宋体" w:cs="宋体"/>
          <w:sz w:val="28"/>
          <w:szCs w:val="28"/>
          <w:u w:val="single"/>
        </w:rPr>
        <w:fldChar w:fldCharType="end"/>
      </w:r>
      <w:r>
        <w:rPr>
          <w:rFonts w:hint="eastAsia" w:ascii="宋体" w:hAnsi="宋体" w:cs="宋体"/>
          <w:sz w:val="28"/>
          <w:szCs w:val="28"/>
          <w:u w:val="single"/>
        </w:rPr>
        <w:t xml:space="preserve">        </w:t>
      </w:r>
      <w:r>
        <w:rPr>
          <w:sz w:val="28"/>
          <w:szCs w:val="28"/>
          <w:u w:val="single"/>
        </w:rPr>
        <w:t xml:space="preserve">  </w:t>
      </w:r>
      <w:r>
        <w:rPr>
          <w:rFonts w:eastAsia="楷体_GB2312"/>
          <w:sz w:val="28"/>
          <w:u w:val="single"/>
        </w:rPr>
        <w:t xml:space="preserve">                          </w:t>
      </w:r>
    </w:p>
    <w:p>
      <w:pPr>
        <w:spacing w:line="440" w:lineRule="exact"/>
        <w:jc w:val="left"/>
        <w:rPr>
          <w:sz w:val="28"/>
          <w:szCs w:val="28"/>
        </w:rPr>
      </w:pPr>
    </w:p>
    <w:p>
      <w:pPr>
        <w:rPr>
          <w:sz w:val="28"/>
          <w:szCs w:val="28"/>
        </w:rPr>
      </w:pPr>
    </w:p>
    <w:p>
      <w:pPr>
        <w:rPr>
          <w:sz w:val="32"/>
          <w:szCs w:val="32"/>
        </w:rPr>
      </w:pPr>
    </w:p>
    <w:p>
      <w:pPr>
        <w:rPr>
          <w:sz w:val="32"/>
          <w:szCs w:val="32"/>
        </w:rPr>
      </w:pPr>
    </w:p>
    <w:p/>
    <w:p/>
    <w:p>
      <w:pPr>
        <w:sectPr>
          <w:headerReference r:id="rId3" w:type="default"/>
          <w:footerReference r:id="rId4" w:type="default"/>
          <w:pgSz w:w="23760" w:h="16781" w:orient="landscape"/>
          <w:pgMar w:top="1417" w:right="1417" w:bottom="1417" w:left="1417" w:header="851" w:footer="680" w:gutter="0"/>
          <w:pgBorders>
            <w:top w:val="none" w:sz="0" w:space="0"/>
            <w:left w:val="none" w:sz="0" w:space="0"/>
            <w:bottom w:val="none" w:sz="0" w:space="0"/>
            <w:right w:val="none" w:sz="0" w:space="0"/>
          </w:pgBorders>
          <w:cols w:space="720" w:num="1"/>
          <w:docGrid w:type="lines" w:linePitch="312" w:charSpace="0"/>
        </w:sectPr>
      </w:pPr>
    </w:p>
    <w:p>
      <w:pPr>
        <w:rPr>
          <w:rFonts w:eastAsia="楷体_GB2312"/>
          <w:sz w:val="28"/>
          <w:szCs w:val="28"/>
        </w:rPr>
      </w:pPr>
    </w:p>
    <w:p>
      <w:pPr>
        <w:rPr>
          <w:sz w:val="24"/>
        </w:rPr>
      </w:pPr>
      <w:r>
        <w:rPr>
          <w:sz w:val="24"/>
        </w:rPr>
        <w:t>工程名称：</w:t>
      </w:r>
      <w:r>
        <w:rPr>
          <w:rFonts w:hint="eastAsia"/>
          <w:sz w:val="24"/>
          <w:lang w:val="en-US" w:eastAsia="zh-CN"/>
        </w:rPr>
        <w:t>文博路桥</w:t>
      </w:r>
    </w:p>
    <w:p>
      <w:pPr>
        <w:rPr>
          <w:sz w:val="28"/>
          <w:szCs w:val="28"/>
        </w:rPr>
      </w:pPr>
    </w:p>
    <w:p>
      <w:pPr>
        <w:spacing w:after="156" w:afterLines="50" w:line="360" w:lineRule="auto"/>
        <w:jc w:val="center"/>
        <w:rPr>
          <w:sz w:val="24"/>
        </w:rPr>
      </w:pPr>
      <w:r>
        <w:rPr>
          <w:b/>
          <w:bCs/>
          <w:sz w:val="24"/>
        </w:rPr>
        <w:t>签  字  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9"/>
        <w:gridCol w:w="1295"/>
        <w:gridCol w:w="2842"/>
        <w:gridCol w:w="1494"/>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jc w:val="center"/>
        </w:trPr>
        <w:tc>
          <w:tcPr>
            <w:tcW w:w="1739" w:type="dxa"/>
            <w:noWrap w:val="0"/>
            <w:vAlign w:val="center"/>
          </w:tcPr>
          <w:p>
            <w:pPr>
              <w:pStyle w:val="57"/>
            </w:pPr>
            <w:r>
              <w:t>岗位</w:t>
            </w:r>
          </w:p>
        </w:tc>
        <w:tc>
          <w:tcPr>
            <w:tcW w:w="1295" w:type="dxa"/>
            <w:noWrap w:val="0"/>
            <w:vAlign w:val="center"/>
          </w:tcPr>
          <w:p>
            <w:pPr>
              <w:pStyle w:val="57"/>
            </w:pPr>
            <w:r>
              <w:t>姓名</w:t>
            </w:r>
          </w:p>
        </w:tc>
        <w:tc>
          <w:tcPr>
            <w:tcW w:w="2842" w:type="dxa"/>
            <w:noWrap w:val="0"/>
            <w:vAlign w:val="center"/>
          </w:tcPr>
          <w:p>
            <w:pPr>
              <w:pStyle w:val="57"/>
            </w:pPr>
            <w:r>
              <w:t>职业资格</w:t>
            </w:r>
          </w:p>
          <w:p>
            <w:pPr>
              <w:pStyle w:val="57"/>
            </w:pPr>
            <w:r>
              <w:t>证书编号</w:t>
            </w:r>
          </w:p>
        </w:tc>
        <w:tc>
          <w:tcPr>
            <w:tcW w:w="1494" w:type="dxa"/>
            <w:noWrap w:val="0"/>
            <w:vAlign w:val="center"/>
          </w:tcPr>
          <w:p>
            <w:pPr>
              <w:pStyle w:val="57"/>
            </w:pPr>
            <w:r>
              <w:t>职称</w:t>
            </w:r>
          </w:p>
        </w:tc>
        <w:tc>
          <w:tcPr>
            <w:tcW w:w="1560" w:type="dxa"/>
            <w:noWrap w:val="0"/>
            <w:vAlign w:val="center"/>
          </w:tcPr>
          <w:p>
            <w:pPr>
              <w:pStyle w:val="57"/>
            </w:pPr>
            <w:r>
              <w:t>签字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项目负责人</w:t>
            </w:r>
          </w:p>
        </w:tc>
        <w:tc>
          <w:tcPr>
            <w:tcW w:w="1295" w:type="dxa"/>
            <w:noWrap w:val="0"/>
            <w:vAlign w:val="center"/>
          </w:tcPr>
          <w:p>
            <w:pPr>
              <w:pStyle w:val="57"/>
              <w:rPr>
                <w:rFonts w:hint="eastAsia" w:eastAsia="宋体"/>
                <w:sz w:val="24"/>
                <w:lang w:eastAsia="zh-CN"/>
              </w:rPr>
            </w:pPr>
            <w:r>
              <w:rPr>
                <w:rFonts w:hint="eastAsia"/>
                <w:sz w:val="24"/>
                <w:lang w:val="en-US" w:eastAsia="zh-CN"/>
              </w:rPr>
              <w:t>林迪南</w:t>
            </w:r>
          </w:p>
        </w:tc>
        <w:tc>
          <w:tcPr>
            <w:tcW w:w="2842" w:type="dxa"/>
            <w:noWrap w:val="0"/>
            <w:vAlign w:val="center"/>
          </w:tcPr>
          <w:p>
            <w:pPr>
              <w:pStyle w:val="57"/>
              <w:rPr>
                <w:sz w:val="24"/>
              </w:rPr>
            </w:pPr>
            <w:r>
              <w:rPr>
                <w:rFonts w:hint="eastAsia" w:eastAsia="等线"/>
                <w:sz w:val="24"/>
              </w:rPr>
              <w:t>31620201101020008987</w:t>
            </w:r>
          </w:p>
        </w:tc>
        <w:tc>
          <w:tcPr>
            <w:tcW w:w="1494" w:type="dxa"/>
            <w:noWrap w:val="0"/>
            <w:vAlign w:val="center"/>
          </w:tcPr>
          <w:p>
            <w:pPr>
              <w:pStyle w:val="57"/>
              <w:rPr>
                <w:sz w:val="24"/>
              </w:rPr>
            </w:pPr>
            <w:r>
              <w:rPr>
                <w:sz w:val="24"/>
              </w:rPr>
              <w:t>工程师</w:t>
            </w:r>
          </w:p>
        </w:tc>
        <w:tc>
          <w:tcPr>
            <w:tcW w:w="1560" w:type="dxa"/>
            <w:noWrap w:val="0"/>
            <w:vAlign w:val="center"/>
          </w:tcPr>
          <w:p>
            <w:pPr>
              <w:pStyle w:val="57"/>
              <w:rPr>
                <w:rFonts w:hint="eastAsia" w:eastAsia="宋体"/>
                <w:lang w:eastAsia="zh-CN"/>
              </w:rPr>
            </w:pPr>
            <w:r>
              <w:rPr>
                <w:rFonts w:hint="eastAsia" w:eastAsia="宋体"/>
                <w:lang w:eastAsia="zh-CN"/>
              </w:rPr>
              <w:drawing>
                <wp:inline distT="0" distB="0" distL="114300" distR="114300">
                  <wp:extent cx="763270" cy="407035"/>
                  <wp:effectExtent l="0" t="0" r="17780" b="12065"/>
                  <wp:docPr id="1" name="图片 195" descr="林迪南签名工号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5" descr="林迪南签名工号1743"/>
                          <pic:cNvPicPr>
                            <a:picLocks noChangeAspect="1"/>
                          </pic:cNvPicPr>
                        </pic:nvPicPr>
                        <pic:blipFill>
                          <a:blip r:embed="rId11"/>
                          <a:stretch>
                            <a:fillRect/>
                          </a:stretch>
                        </pic:blipFill>
                        <pic:spPr>
                          <a:xfrm>
                            <a:off x="0" y="0"/>
                            <a:ext cx="763270" cy="407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vMerge w:val="restart"/>
            <w:noWrap w:val="0"/>
            <w:vAlign w:val="center"/>
          </w:tcPr>
          <w:p>
            <w:pPr>
              <w:jc w:val="center"/>
              <w:rPr>
                <w:sz w:val="24"/>
              </w:rPr>
            </w:pPr>
            <w:r>
              <w:rPr>
                <w:sz w:val="24"/>
              </w:rPr>
              <w:t>项目主要</w:t>
            </w:r>
          </w:p>
          <w:p>
            <w:pPr>
              <w:pStyle w:val="57"/>
              <w:rPr>
                <w:sz w:val="24"/>
              </w:rPr>
            </w:pPr>
            <w:r>
              <w:rPr>
                <w:sz w:val="24"/>
              </w:rPr>
              <w:t>参加人员</w:t>
            </w:r>
          </w:p>
        </w:tc>
        <w:tc>
          <w:tcPr>
            <w:tcW w:w="1295" w:type="dxa"/>
            <w:noWrap w:val="0"/>
            <w:vAlign w:val="center"/>
          </w:tcPr>
          <w:p>
            <w:pPr>
              <w:pStyle w:val="57"/>
              <w:rPr>
                <w:rFonts w:hint="eastAsia" w:eastAsia="宋体"/>
                <w:sz w:val="24"/>
                <w:lang w:eastAsia="zh-CN"/>
              </w:rPr>
            </w:pPr>
            <w:r>
              <w:rPr>
                <w:rFonts w:hint="eastAsia"/>
                <w:sz w:val="24"/>
                <w:lang w:val="en-US" w:eastAsia="zh-CN"/>
              </w:rPr>
              <w:t>林东龙</w:t>
            </w:r>
          </w:p>
        </w:tc>
        <w:tc>
          <w:tcPr>
            <w:tcW w:w="2842" w:type="dxa"/>
            <w:noWrap w:val="0"/>
            <w:vAlign w:val="center"/>
          </w:tcPr>
          <w:p>
            <w:pPr>
              <w:jc w:val="center"/>
              <w:rPr>
                <w:sz w:val="24"/>
              </w:rPr>
            </w:pPr>
            <w:r>
              <w:rPr>
                <w:rFonts w:hint="eastAsia" w:eastAsia="等线"/>
                <w:sz w:val="24"/>
              </w:rPr>
              <w:t>201712003184</w:t>
            </w:r>
          </w:p>
        </w:tc>
        <w:tc>
          <w:tcPr>
            <w:tcW w:w="1494" w:type="dxa"/>
            <w:noWrap w:val="0"/>
            <w:vAlign w:val="center"/>
          </w:tcPr>
          <w:p>
            <w:pPr>
              <w:pStyle w:val="57"/>
              <w:rPr>
                <w:sz w:val="24"/>
              </w:rPr>
            </w:pPr>
            <w:r>
              <w:rPr>
                <w:sz w:val="24"/>
              </w:rPr>
              <w:t>工程师</w:t>
            </w:r>
          </w:p>
        </w:tc>
        <w:tc>
          <w:tcPr>
            <w:tcW w:w="1560" w:type="dxa"/>
            <w:noWrap w:val="0"/>
            <w:vAlign w:val="center"/>
          </w:tcPr>
          <w:p>
            <w:pPr>
              <w:pStyle w:val="57"/>
              <w:rPr>
                <w:rFonts w:hint="eastAsia" w:eastAsia="宋体"/>
                <w:sz w:val="24"/>
                <w:lang w:eastAsia="zh-CN"/>
              </w:rPr>
            </w:pPr>
            <w:r>
              <w:rPr>
                <w:rFonts w:hint="eastAsia" w:eastAsia="宋体"/>
                <w:sz w:val="24"/>
                <w:lang w:eastAsia="zh-CN"/>
              </w:rPr>
              <w:drawing>
                <wp:inline distT="0" distB="0" distL="114300" distR="114300">
                  <wp:extent cx="763270" cy="407035"/>
                  <wp:effectExtent l="0" t="0" r="17780" b="12065"/>
                  <wp:docPr id="2" name="图片 107" descr="林东龙签名"/>
                  <wp:cNvGraphicFramePr/>
                  <a:graphic xmlns:a="http://schemas.openxmlformats.org/drawingml/2006/main">
                    <a:graphicData uri="http://schemas.openxmlformats.org/drawingml/2006/picture">
                      <pic:pic xmlns:pic="http://schemas.openxmlformats.org/drawingml/2006/picture">
                        <pic:nvPicPr>
                          <pic:cNvPr id="2" name="图片 107" descr="林东龙签名"/>
                          <pic:cNvPicPr/>
                        </pic:nvPicPr>
                        <pic:blipFill>
                          <a:blip r:embed="rId12"/>
                          <a:stretch>
                            <a:fillRect/>
                          </a:stretch>
                        </pic:blipFill>
                        <pic:spPr>
                          <a:xfrm>
                            <a:off x="0" y="0"/>
                            <a:ext cx="763270" cy="407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vMerge w:val="continue"/>
            <w:noWrap w:val="0"/>
            <w:vAlign w:val="center"/>
          </w:tcPr>
          <w:p>
            <w:pPr>
              <w:pStyle w:val="57"/>
              <w:rPr>
                <w:sz w:val="24"/>
              </w:rPr>
            </w:pPr>
          </w:p>
        </w:tc>
        <w:tc>
          <w:tcPr>
            <w:tcW w:w="1295" w:type="dxa"/>
            <w:noWrap w:val="0"/>
            <w:vAlign w:val="center"/>
          </w:tcPr>
          <w:p>
            <w:pPr>
              <w:pStyle w:val="57"/>
              <w:rPr>
                <w:sz w:val="24"/>
              </w:rPr>
            </w:pPr>
            <w:r>
              <w:rPr>
                <w:rFonts w:hint="eastAsia"/>
                <w:sz w:val="24"/>
              </w:rPr>
              <w:t>王永平</w:t>
            </w:r>
          </w:p>
        </w:tc>
        <w:tc>
          <w:tcPr>
            <w:tcW w:w="2842" w:type="dxa"/>
            <w:noWrap w:val="0"/>
            <w:vAlign w:val="center"/>
          </w:tcPr>
          <w:p>
            <w:pPr>
              <w:jc w:val="center"/>
              <w:rPr>
                <w:rFonts w:eastAsia="等线"/>
                <w:sz w:val="24"/>
              </w:rPr>
            </w:pPr>
            <w:r>
              <w:rPr>
                <w:rFonts w:hint="eastAsia"/>
                <w:sz w:val="24"/>
              </w:rPr>
              <w:t>31620201101020009685</w:t>
            </w:r>
          </w:p>
        </w:tc>
        <w:tc>
          <w:tcPr>
            <w:tcW w:w="1494" w:type="dxa"/>
            <w:noWrap w:val="0"/>
            <w:vAlign w:val="center"/>
          </w:tcPr>
          <w:p>
            <w:pPr>
              <w:pStyle w:val="57"/>
              <w:rPr>
                <w:sz w:val="24"/>
              </w:rPr>
            </w:pPr>
            <w:r>
              <w:rPr>
                <w:sz w:val="24"/>
              </w:rPr>
              <w:t>助理工程师</w:t>
            </w:r>
          </w:p>
        </w:tc>
        <w:tc>
          <w:tcPr>
            <w:tcW w:w="1560" w:type="dxa"/>
            <w:noWrap w:val="0"/>
            <w:vAlign w:val="center"/>
          </w:tcPr>
          <w:p>
            <w:pPr>
              <w:pStyle w:val="57"/>
            </w:pPr>
            <w:r>
              <w:rPr>
                <w:rFonts w:hint="default" w:ascii="Times New Roman" w:hAnsi="Times New Roman" w:eastAsia="宋体" w:cs="Times New Roman"/>
                <w:sz w:val="24"/>
                <w:szCs w:val="24"/>
                <w:vertAlign w:val="baseline"/>
                <w:lang w:val="en-US" w:eastAsia="zh-CN"/>
              </w:rPr>
              <w:drawing>
                <wp:inline distT="0" distB="0" distL="114300" distR="114300">
                  <wp:extent cx="763270" cy="407670"/>
                  <wp:effectExtent l="0" t="0" r="17780" b="11430"/>
                  <wp:docPr id="3" name="图片 26" descr="1894-王永平"/>
                  <wp:cNvGraphicFramePr/>
                  <a:graphic xmlns:a="http://schemas.openxmlformats.org/drawingml/2006/main">
                    <a:graphicData uri="http://schemas.openxmlformats.org/drawingml/2006/picture">
                      <pic:pic xmlns:pic="http://schemas.openxmlformats.org/drawingml/2006/picture">
                        <pic:nvPicPr>
                          <pic:cNvPr id="3" name="图片 26" descr="1894-王永平"/>
                          <pic:cNvPicPr/>
                        </pic:nvPicPr>
                        <pic:blipFill>
                          <a:blip r:embed="rId13"/>
                          <a:stretch>
                            <a:fillRect/>
                          </a:stretch>
                        </pic:blipFill>
                        <pic:spPr>
                          <a:xfrm>
                            <a:off x="0" y="0"/>
                            <a:ext cx="763270" cy="4076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报告编写人</w:t>
            </w:r>
          </w:p>
        </w:tc>
        <w:tc>
          <w:tcPr>
            <w:tcW w:w="1295" w:type="dxa"/>
            <w:noWrap w:val="0"/>
            <w:vAlign w:val="center"/>
          </w:tcPr>
          <w:p>
            <w:pPr>
              <w:pStyle w:val="57"/>
              <w:rPr>
                <w:sz w:val="24"/>
              </w:rPr>
            </w:pPr>
            <w:r>
              <w:rPr>
                <w:rFonts w:hint="eastAsia"/>
                <w:sz w:val="24"/>
                <w:lang w:val="en-US" w:eastAsia="zh-CN"/>
              </w:rPr>
              <w:t>林迪南</w:t>
            </w:r>
          </w:p>
        </w:tc>
        <w:tc>
          <w:tcPr>
            <w:tcW w:w="2842" w:type="dxa"/>
            <w:noWrap w:val="0"/>
            <w:vAlign w:val="center"/>
          </w:tcPr>
          <w:p>
            <w:pPr>
              <w:pStyle w:val="57"/>
              <w:rPr>
                <w:sz w:val="24"/>
              </w:rPr>
            </w:pPr>
            <w:r>
              <w:rPr>
                <w:rFonts w:hint="eastAsia" w:eastAsia="等线"/>
                <w:sz w:val="24"/>
              </w:rPr>
              <w:t>31620201101020008987</w:t>
            </w:r>
          </w:p>
        </w:tc>
        <w:tc>
          <w:tcPr>
            <w:tcW w:w="1494" w:type="dxa"/>
            <w:noWrap w:val="0"/>
            <w:vAlign w:val="center"/>
          </w:tcPr>
          <w:p>
            <w:pPr>
              <w:pStyle w:val="57"/>
              <w:rPr>
                <w:sz w:val="24"/>
              </w:rPr>
            </w:pPr>
            <w:r>
              <w:rPr>
                <w:sz w:val="24"/>
              </w:rPr>
              <w:t>工程师</w:t>
            </w:r>
          </w:p>
        </w:tc>
        <w:tc>
          <w:tcPr>
            <w:tcW w:w="1560" w:type="dxa"/>
            <w:noWrap w:val="0"/>
            <w:vAlign w:val="center"/>
          </w:tcPr>
          <w:p>
            <w:pPr>
              <w:pStyle w:val="57"/>
            </w:pPr>
            <w:r>
              <w:rPr>
                <w:rFonts w:hint="eastAsia" w:eastAsia="宋体"/>
                <w:lang w:eastAsia="zh-CN"/>
              </w:rPr>
              <w:drawing>
                <wp:inline distT="0" distB="0" distL="114300" distR="114300">
                  <wp:extent cx="763270" cy="407035"/>
                  <wp:effectExtent l="0" t="0" r="17780" b="12065"/>
                  <wp:docPr id="4" name="图片 196" descr="林迪南签名工号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6" descr="林迪南签名工号1743"/>
                          <pic:cNvPicPr>
                            <a:picLocks noChangeAspect="1"/>
                          </pic:cNvPicPr>
                        </pic:nvPicPr>
                        <pic:blipFill>
                          <a:blip r:embed="rId11"/>
                          <a:stretch>
                            <a:fillRect/>
                          </a:stretch>
                        </pic:blipFill>
                        <pic:spPr>
                          <a:xfrm>
                            <a:off x="0" y="0"/>
                            <a:ext cx="763270" cy="407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报告审核人</w:t>
            </w:r>
          </w:p>
        </w:tc>
        <w:tc>
          <w:tcPr>
            <w:tcW w:w="1295" w:type="dxa"/>
            <w:noWrap w:val="0"/>
            <w:vAlign w:val="center"/>
          </w:tcPr>
          <w:p>
            <w:pPr>
              <w:pStyle w:val="57"/>
              <w:rPr>
                <w:sz w:val="24"/>
              </w:rPr>
            </w:pPr>
            <w:r>
              <w:rPr>
                <w:sz w:val="24"/>
              </w:rPr>
              <w:t>黄学漾</w:t>
            </w:r>
          </w:p>
        </w:tc>
        <w:tc>
          <w:tcPr>
            <w:tcW w:w="2842" w:type="dxa"/>
            <w:noWrap w:val="0"/>
            <w:vAlign w:val="center"/>
          </w:tcPr>
          <w:p>
            <w:pPr>
              <w:pStyle w:val="57"/>
              <w:rPr>
                <w:sz w:val="24"/>
              </w:rPr>
            </w:pPr>
            <w:r>
              <w:rPr>
                <w:sz w:val="24"/>
              </w:rPr>
              <w:t>31620201101020009383</w:t>
            </w:r>
          </w:p>
        </w:tc>
        <w:tc>
          <w:tcPr>
            <w:tcW w:w="1494" w:type="dxa"/>
            <w:noWrap w:val="0"/>
            <w:vAlign w:val="center"/>
          </w:tcPr>
          <w:p>
            <w:pPr>
              <w:pStyle w:val="57"/>
              <w:rPr>
                <w:sz w:val="24"/>
              </w:rPr>
            </w:pPr>
            <w:r>
              <w:rPr>
                <w:sz w:val="24"/>
              </w:rPr>
              <w:t>高级工程师</w:t>
            </w:r>
          </w:p>
        </w:tc>
        <w:tc>
          <w:tcPr>
            <w:tcW w:w="1560" w:type="dxa"/>
            <w:noWrap w:val="0"/>
            <w:vAlign w:val="center"/>
          </w:tcPr>
          <w:p>
            <w:pPr>
              <w:pStyle w:val="57"/>
            </w:pPr>
            <w:r>
              <w:rPr>
                <w:rFonts w:hint="eastAsia" w:ascii="宋体" w:hAnsi="宋体" w:eastAsia="宋体" w:cs="宋体"/>
                <w:sz w:val="24"/>
                <w:szCs w:val="24"/>
                <w:vertAlign w:val="baseline"/>
                <w:lang w:val="en-US" w:eastAsia="zh-CN"/>
              </w:rPr>
              <w:drawing>
                <wp:inline distT="0" distB="0" distL="114300" distR="114300">
                  <wp:extent cx="762000" cy="406400"/>
                  <wp:effectExtent l="0" t="0" r="0" b="12700"/>
                  <wp:docPr id="5" name="图片 5" descr="SH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HRY"/>
                          <pic:cNvPicPr>
                            <a:picLocks noChangeAspect="1"/>
                          </pic:cNvPicPr>
                        </pic:nvPicPr>
                        <pic:blipFill>
                          <a:blip r:embed="rId14"/>
                          <a:stretch>
                            <a:fillRect/>
                          </a:stretch>
                        </pic:blipFill>
                        <pic:spPr>
                          <a:xfrm>
                            <a:off x="0" y="0"/>
                            <a:ext cx="762000" cy="406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报告批准人</w:t>
            </w:r>
          </w:p>
        </w:tc>
        <w:tc>
          <w:tcPr>
            <w:tcW w:w="1295" w:type="dxa"/>
            <w:noWrap w:val="0"/>
            <w:vAlign w:val="center"/>
          </w:tcPr>
          <w:p>
            <w:pPr>
              <w:pStyle w:val="57"/>
              <w:rPr>
                <w:sz w:val="24"/>
              </w:rPr>
            </w:pPr>
            <w:r>
              <w:rPr>
                <w:sz w:val="24"/>
              </w:rPr>
              <w:t>刘明</w:t>
            </w:r>
          </w:p>
        </w:tc>
        <w:tc>
          <w:tcPr>
            <w:tcW w:w="2842" w:type="dxa"/>
            <w:noWrap w:val="0"/>
            <w:vAlign w:val="center"/>
          </w:tcPr>
          <w:p>
            <w:pPr>
              <w:pStyle w:val="57"/>
              <w:rPr>
                <w:rFonts w:hint="eastAsia" w:eastAsia="宋体"/>
                <w:sz w:val="24"/>
                <w:lang w:val="en-US" w:eastAsia="zh-CN"/>
              </w:rPr>
            </w:pPr>
            <w:r>
              <w:rPr>
                <w:rFonts w:hint="eastAsia"/>
                <w:sz w:val="24"/>
                <w:lang w:val="en-US" w:eastAsia="zh-CN"/>
              </w:rPr>
              <w:t>201812006954</w:t>
            </w:r>
          </w:p>
        </w:tc>
        <w:tc>
          <w:tcPr>
            <w:tcW w:w="1494" w:type="dxa"/>
            <w:noWrap w:val="0"/>
            <w:vAlign w:val="center"/>
          </w:tcPr>
          <w:p>
            <w:pPr>
              <w:pStyle w:val="57"/>
              <w:rPr>
                <w:sz w:val="24"/>
              </w:rPr>
            </w:pPr>
            <w:r>
              <w:rPr>
                <w:sz w:val="24"/>
              </w:rPr>
              <w:t>高级工程师</w:t>
            </w:r>
          </w:p>
        </w:tc>
        <w:tc>
          <w:tcPr>
            <w:tcW w:w="1560" w:type="dxa"/>
            <w:noWrap w:val="0"/>
            <w:vAlign w:val="center"/>
          </w:tcPr>
          <w:p>
            <w:pPr>
              <w:pStyle w:val="57"/>
            </w:pPr>
            <w:r>
              <w:rPr>
                <w:rFonts w:hint="eastAsia" w:ascii="宋体" w:hAnsi="宋体" w:eastAsia="宋体" w:cs="宋体"/>
                <w:sz w:val="24"/>
                <w:szCs w:val="24"/>
                <w:vertAlign w:val="baseline"/>
                <w:lang w:val="en-US" w:eastAsia="zh-CN"/>
              </w:rPr>
              <w:drawing>
                <wp:inline distT="0" distB="0" distL="114300" distR="114300">
                  <wp:extent cx="762000" cy="406400"/>
                  <wp:effectExtent l="0" t="0" r="0" b="12700"/>
                  <wp:docPr id="6" name="图片 4" descr="PZ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PZRY"/>
                          <pic:cNvPicPr>
                            <a:picLocks noChangeAspect="1"/>
                          </pic:cNvPicPr>
                        </pic:nvPicPr>
                        <pic:blipFill>
                          <a:blip r:embed="rId15"/>
                          <a:stretch>
                            <a:fillRect/>
                          </a:stretch>
                        </pic:blipFill>
                        <pic:spPr>
                          <a:xfrm>
                            <a:off x="0" y="0"/>
                            <a:ext cx="762000" cy="406400"/>
                          </a:xfrm>
                          <a:prstGeom prst="rect">
                            <a:avLst/>
                          </a:prstGeom>
                          <a:noFill/>
                          <a:ln>
                            <a:noFill/>
                          </a:ln>
                        </pic:spPr>
                      </pic:pic>
                    </a:graphicData>
                  </a:graphic>
                </wp:inline>
              </w:drawing>
            </w:r>
          </w:p>
        </w:tc>
      </w:tr>
    </w:tbl>
    <w:p>
      <w:pPr>
        <w:rPr>
          <w:sz w:val="24"/>
        </w:rPr>
      </w:pPr>
    </w:p>
    <w:p>
      <w:pPr>
        <w:rPr>
          <w:sz w:val="24"/>
        </w:rPr>
      </w:pPr>
    </w:p>
    <w:p>
      <w:pPr>
        <w:rPr>
          <w:sz w:val="24"/>
        </w:rPr>
      </w:pPr>
    </w:p>
    <w:p>
      <w:pPr>
        <w:spacing w:line="480" w:lineRule="auto"/>
        <w:ind w:firstLine="4560" w:firstLineChars="1900"/>
        <w:rPr>
          <w:sz w:val="24"/>
        </w:rPr>
      </w:pPr>
      <w:r>
        <w:rPr>
          <w:sz w:val="24"/>
        </w:rPr>
        <w:t>福建省建筑工程质量检测中心有限公司</w:t>
      </w:r>
    </w:p>
    <w:p>
      <w:pPr>
        <w:spacing w:line="480" w:lineRule="auto"/>
        <w:ind w:firstLine="5040" w:firstLineChars="2100"/>
        <w:rPr>
          <w:sz w:val="24"/>
        </w:rPr>
      </w:pPr>
      <w:r>
        <w:rPr>
          <w:sz w:val="24"/>
        </w:rPr>
        <w:t xml:space="preserve">        </w:t>
      </w:r>
      <w:r>
        <w:rPr>
          <w:rFonts w:hint="eastAsia" w:ascii="宋体" w:hAnsi="宋体" w:cs="宋体"/>
          <w:sz w:val="24"/>
        </w:rPr>
        <w:fldChar w:fldCharType="begin"/>
      </w:r>
      <w:r>
        <w:rPr>
          <w:rFonts w:hint="eastAsia" w:ascii="宋体" w:hAnsi="宋体" w:cs="宋体"/>
          <w:sz w:val="24"/>
        </w:rPr>
        <w:instrText xml:space="preserve"> DOCVARIABLE  PZRQ </w:instrText>
      </w:r>
      <w:r>
        <w:rPr>
          <w:rFonts w:hint="eastAsia" w:ascii="宋体" w:hAnsi="宋体" w:cs="宋体"/>
          <w:sz w:val="24"/>
        </w:rPr>
        <w:fldChar w:fldCharType="separate"/>
      </w:r>
      <w:r>
        <w:rPr>
          <w:rFonts w:hint="eastAsia" w:ascii="宋体" w:hAnsi="宋体" w:cs="宋体"/>
          <w:sz w:val="24"/>
        </w:rPr>
        <w:t>批准日期</w:t>
      </w:r>
      <w:r>
        <w:rPr>
          <w:rFonts w:hint="eastAsia" w:ascii="宋体" w:hAnsi="宋体" w:cs="宋体"/>
          <w:sz w:val="24"/>
        </w:rPr>
        <w:fldChar w:fldCharType="end"/>
      </w:r>
    </w:p>
    <w:p>
      <w:pPr>
        <w:spacing w:line="480" w:lineRule="auto"/>
        <w:ind w:firstLine="5040" w:firstLineChars="2100"/>
        <w:rPr>
          <w:sz w:val="24"/>
        </w:rPr>
      </w:pPr>
    </w:p>
    <w:p>
      <w:pPr>
        <w:spacing w:line="480" w:lineRule="auto"/>
        <w:ind w:firstLine="5040" w:firstLineChars="2100"/>
        <w:rPr>
          <w:sz w:val="24"/>
        </w:rPr>
        <w:sectPr>
          <w:headerReference r:id="rId5" w:type="default"/>
          <w:footerReference r:id="rId6" w:type="default"/>
          <w:pgSz w:w="11906" w:h="16838"/>
          <w:pgMar w:top="1417" w:right="1417" w:bottom="1417" w:left="1417" w:header="851" w:footer="964" w:gutter="0"/>
          <w:pgBorders>
            <w:top w:val="none" w:sz="0" w:space="0"/>
            <w:left w:val="none" w:sz="0" w:space="0"/>
            <w:bottom w:val="none" w:sz="0" w:space="0"/>
            <w:right w:val="none" w:sz="0" w:space="0"/>
          </w:pgBorders>
          <w:cols w:space="720" w:num="1"/>
          <w:docGrid w:type="lines" w:linePitch="312" w:charSpace="0"/>
        </w:sectPr>
      </w:pPr>
    </w:p>
    <w:p>
      <w:pPr>
        <w:snapToGrid w:val="0"/>
        <w:jc w:val="center"/>
        <w:rPr>
          <w:b/>
          <w:bCs/>
          <w:sz w:val="28"/>
          <w:szCs w:val="28"/>
        </w:rPr>
      </w:pPr>
    </w:p>
    <w:p>
      <w:pPr>
        <w:snapToGrid w:val="0"/>
        <w:jc w:val="center"/>
      </w:pPr>
      <w:r>
        <w:rPr>
          <w:b/>
          <w:bCs/>
          <w:sz w:val="28"/>
          <w:szCs w:val="28"/>
        </w:rPr>
        <w:t>目   录</w:t>
      </w:r>
    </w:p>
    <w:p>
      <w:pPr>
        <w:pStyle w:val="14"/>
        <w:tabs>
          <w:tab w:val="right" w:leader="dot" w:pos="9072"/>
        </w:tabs>
      </w:pPr>
      <w:bookmarkStart w:id="0" w:name="_Toc261"/>
      <w:bookmarkStart w:id="1" w:name="_Toc5252"/>
      <w:bookmarkStart w:id="2" w:name="_Toc1110"/>
      <w:bookmarkStart w:id="3" w:name="_Toc11428"/>
      <w:bookmarkStart w:id="4" w:name="_Toc3826"/>
      <w:bookmarkStart w:id="5" w:name="_Toc6197"/>
      <w:bookmarkStart w:id="6" w:name="_Toc14480"/>
      <w:bookmarkStart w:id="7" w:name="_Toc29469"/>
      <w:bookmarkStart w:id="8" w:name="_Toc4986"/>
      <w:bookmarkStart w:id="9" w:name="_Toc29889"/>
      <w:bookmarkStart w:id="10" w:name="_Toc2282"/>
      <w:bookmarkStart w:id="11" w:name="_Toc9759"/>
      <w:r>
        <w:fldChar w:fldCharType="begin"/>
      </w:r>
      <w:r>
        <w:instrText xml:space="preserve">TOC \o "1-3" \h \u </w:instrText>
      </w:r>
      <w:r>
        <w:fldChar w:fldCharType="separate"/>
      </w:r>
      <w:r>
        <w:fldChar w:fldCharType="begin"/>
      </w:r>
      <w:r>
        <w:instrText xml:space="preserve"> HYPERLINK \l _Toc19972 </w:instrText>
      </w:r>
      <w:r>
        <w:fldChar w:fldCharType="separate"/>
      </w:r>
      <w:r>
        <w:rPr>
          <w:rFonts w:hint="default" w:ascii="Times New Roman" w:hAnsi="Times New Roman" w:eastAsia="宋体" w:cs="Times New Roman"/>
          <w:bCs/>
          <w:i w:val="0"/>
          <w:iCs w:val="0"/>
          <w:szCs w:val="24"/>
        </w:rPr>
        <w:t xml:space="preserve">1. </w:t>
      </w:r>
      <w:r>
        <w:t>项目概况</w:t>
      </w:r>
      <w:r>
        <w:tab/>
      </w:r>
      <w:r>
        <w:fldChar w:fldCharType="begin"/>
      </w:r>
      <w:r>
        <w:instrText xml:space="preserve"> PAGEREF _Toc19972 \h </w:instrText>
      </w:r>
      <w:r>
        <w:fldChar w:fldCharType="separate"/>
      </w:r>
      <w:r>
        <w:t>1</w:t>
      </w:r>
      <w:r>
        <w:fldChar w:fldCharType="end"/>
      </w:r>
      <w:r>
        <w:fldChar w:fldCharType="end"/>
      </w:r>
    </w:p>
    <w:p>
      <w:pPr>
        <w:pStyle w:val="14"/>
        <w:tabs>
          <w:tab w:val="right" w:leader="dot" w:pos="9072"/>
        </w:tabs>
      </w:pPr>
      <w:r>
        <w:fldChar w:fldCharType="begin"/>
      </w:r>
      <w:r>
        <w:instrText xml:space="preserve"> HYPERLINK \l _Toc24491 </w:instrText>
      </w:r>
      <w:r>
        <w:fldChar w:fldCharType="separate"/>
      </w:r>
      <w:r>
        <w:rPr>
          <w:rFonts w:hint="default" w:ascii="Times New Roman" w:hAnsi="Times New Roman" w:eastAsia="宋体" w:cs="Times New Roman"/>
          <w:bCs/>
          <w:i w:val="0"/>
          <w:iCs w:val="0"/>
          <w:szCs w:val="24"/>
        </w:rPr>
        <w:t xml:space="preserve">2. </w:t>
      </w:r>
      <w:r>
        <w:t>检测与</w:t>
      </w:r>
      <w:r>
        <w:rPr>
          <w:rFonts w:hint="eastAsia"/>
        </w:rPr>
        <w:t>检验</w:t>
      </w:r>
      <w:r>
        <w:t>依据</w:t>
      </w:r>
      <w:r>
        <w:tab/>
      </w:r>
      <w:r>
        <w:fldChar w:fldCharType="begin"/>
      </w:r>
      <w:r>
        <w:instrText xml:space="preserve"> PAGEREF _Toc24491 \h </w:instrText>
      </w:r>
      <w:r>
        <w:fldChar w:fldCharType="separate"/>
      </w:r>
      <w:r>
        <w:t>4</w:t>
      </w:r>
      <w:r>
        <w:fldChar w:fldCharType="end"/>
      </w:r>
      <w:r>
        <w:fldChar w:fldCharType="end"/>
      </w:r>
    </w:p>
    <w:p>
      <w:pPr>
        <w:pStyle w:val="15"/>
        <w:tabs>
          <w:tab w:val="right" w:leader="dot" w:pos="9072"/>
        </w:tabs>
      </w:pPr>
      <w:r>
        <w:fldChar w:fldCharType="begin"/>
      </w:r>
      <w:r>
        <w:instrText xml:space="preserve"> HYPERLINK \l _Toc18015 </w:instrText>
      </w:r>
      <w:r>
        <w:fldChar w:fldCharType="separate"/>
      </w:r>
      <w:r>
        <w:rPr>
          <w:rFonts w:hint="default" w:eastAsia="楷体_GB2312"/>
        </w:rPr>
        <w:t xml:space="preserve">2.1 </w:t>
      </w:r>
      <w:r>
        <w:t>检测依据</w:t>
      </w:r>
      <w:r>
        <w:tab/>
      </w:r>
      <w:r>
        <w:fldChar w:fldCharType="begin"/>
      </w:r>
      <w:r>
        <w:instrText xml:space="preserve"> PAGEREF _Toc18015 \h </w:instrText>
      </w:r>
      <w:r>
        <w:fldChar w:fldCharType="separate"/>
      </w:r>
      <w:r>
        <w:t>4</w:t>
      </w:r>
      <w:r>
        <w:fldChar w:fldCharType="end"/>
      </w:r>
      <w:r>
        <w:fldChar w:fldCharType="end"/>
      </w:r>
    </w:p>
    <w:p>
      <w:pPr>
        <w:pStyle w:val="15"/>
        <w:tabs>
          <w:tab w:val="right" w:leader="dot" w:pos="9072"/>
        </w:tabs>
      </w:pPr>
      <w:r>
        <w:fldChar w:fldCharType="begin"/>
      </w:r>
      <w:r>
        <w:instrText xml:space="preserve"> HYPERLINK \l _Toc7033 </w:instrText>
      </w:r>
      <w:r>
        <w:fldChar w:fldCharType="separate"/>
      </w:r>
      <w:r>
        <w:rPr>
          <w:rFonts w:hint="default" w:eastAsia="楷体_GB2312"/>
        </w:rPr>
        <w:t xml:space="preserve">2.2 </w:t>
      </w:r>
      <w:r>
        <w:rPr>
          <w:rFonts w:hint="eastAsia"/>
        </w:rPr>
        <w:t>检验</w:t>
      </w:r>
      <w:r>
        <w:t>依据</w:t>
      </w:r>
      <w:r>
        <w:tab/>
      </w:r>
      <w:r>
        <w:fldChar w:fldCharType="begin"/>
      </w:r>
      <w:r>
        <w:instrText xml:space="preserve"> PAGEREF _Toc7033 \h </w:instrText>
      </w:r>
      <w:r>
        <w:fldChar w:fldCharType="separate"/>
      </w:r>
      <w:r>
        <w:t>4</w:t>
      </w:r>
      <w:r>
        <w:fldChar w:fldCharType="end"/>
      </w:r>
      <w:r>
        <w:fldChar w:fldCharType="end"/>
      </w:r>
    </w:p>
    <w:p>
      <w:pPr>
        <w:pStyle w:val="14"/>
        <w:tabs>
          <w:tab w:val="right" w:leader="dot" w:pos="9072"/>
        </w:tabs>
      </w:pPr>
      <w:r>
        <w:fldChar w:fldCharType="begin"/>
      </w:r>
      <w:r>
        <w:instrText xml:space="preserve"> HYPERLINK \l _Toc11261 </w:instrText>
      </w:r>
      <w:r>
        <w:fldChar w:fldCharType="separate"/>
      </w:r>
      <w:r>
        <w:rPr>
          <w:rFonts w:hint="default" w:ascii="Times New Roman" w:hAnsi="Times New Roman" w:eastAsia="宋体" w:cs="Times New Roman"/>
          <w:bCs/>
          <w:i w:val="0"/>
          <w:iCs w:val="0"/>
          <w:szCs w:val="24"/>
        </w:rPr>
        <w:t xml:space="preserve">3. </w:t>
      </w:r>
      <w:r>
        <w:t>人员和仪器设备</w:t>
      </w:r>
      <w:r>
        <w:tab/>
      </w:r>
      <w:r>
        <w:fldChar w:fldCharType="begin"/>
      </w:r>
      <w:r>
        <w:instrText xml:space="preserve"> PAGEREF _Toc11261 \h </w:instrText>
      </w:r>
      <w:r>
        <w:fldChar w:fldCharType="separate"/>
      </w:r>
      <w:r>
        <w:t>4</w:t>
      </w:r>
      <w:r>
        <w:fldChar w:fldCharType="end"/>
      </w:r>
      <w:r>
        <w:fldChar w:fldCharType="end"/>
      </w:r>
    </w:p>
    <w:p>
      <w:pPr>
        <w:pStyle w:val="14"/>
        <w:tabs>
          <w:tab w:val="right" w:leader="dot" w:pos="9072"/>
        </w:tabs>
      </w:pPr>
      <w:r>
        <w:fldChar w:fldCharType="begin"/>
      </w:r>
      <w:r>
        <w:instrText xml:space="preserve"> HYPERLINK \l _Toc2215 </w:instrText>
      </w:r>
      <w:r>
        <w:fldChar w:fldCharType="separate"/>
      </w:r>
      <w:r>
        <w:rPr>
          <w:rFonts w:hint="default" w:ascii="Times New Roman" w:hAnsi="Times New Roman" w:eastAsia="宋体" w:cs="Times New Roman"/>
          <w:bCs/>
          <w:i w:val="0"/>
          <w:iCs w:val="0"/>
          <w:szCs w:val="24"/>
        </w:rPr>
        <w:t xml:space="preserve">4. </w:t>
      </w:r>
      <w:r>
        <w:t>检测内容</w:t>
      </w:r>
      <w:r>
        <w:tab/>
      </w:r>
      <w:r>
        <w:fldChar w:fldCharType="begin"/>
      </w:r>
      <w:r>
        <w:instrText xml:space="preserve"> PAGEREF _Toc2215 \h </w:instrText>
      </w:r>
      <w:r>
        <w:fldChar w:fldCharType="separate"/>
      </w:r>
      <w:r>
        <w:t>5</w:t>
      </w:r>
      <w:r>
        <w:fldChar w:fldCharType="end"/>
      </w:r>
      <w:r>
        <w:fldChar w:fldCharType="end"/>
      </w:r>
    </w:p>
    <w:p>
      <w:pPr>
        <w:pStyle w:val="14"/>
        <w:tabs>
          <w:tab w:val="right" w:leader="dot" w:pos="9072"/>
        </w:tabs>
      </w:pPr>
      <w:r>
        <w:fldChar w:fldCharType="begin"/>
      </w:r>
      <w:r>
        <w:instrText xml:space="preserve"> HYPERLINK \l _Toc20218 </w:instrText>
      </w:r>
      <w:r>
        <w:fldChar w:fldCharType="separate"/>
      </w:r>
      <w:r>
        <w:rPr>
          <w:rFonts w:hint="default" w:ascii="Times New Roman" w:hAnsi="Times New Roman" w:eastAsia="宋体" w:cs="Times New Roman"/>
          <w:bCs/>
          <w:i w:val="0"/>
          <w:iCs w:val="0"/>
          <w:szCs w:val="24"/>
        </w:rPr>
        <w:t xml:space="preserve">5. </w:t>
      </w:r>
      <w:r>
        <w:t>构件编号说明</w:t>
      </w:r>
      <w:r>
        <w:tab/>
      </w:r>
      <w:r>
        <w:fldChar w:fldCharType="begin"/>
      </w:r>
      <w:r>
        <w:instrText xml:space="preserve"> PAGEREF _Toc20218 \h </w:instrText>
      </w:r>
      <w:r>
        <w:fldChar w:fldCharType="separate"/>
      </w:r>
      <w:r>
        <w:t>5</w:t>
      </w:r>
      <w:r>
        <w:fldChar w:fldCharType="end"/>
      </w:r>
      <w:r>
        <w:fldChar w:fldCharType="end"/>
      </w:r>
    </w:p>
    <w:p>
      <w:pPr>
        <w:pStyle w:val="14"/>
        <w:tabs>
          <w:tab w:val="right" w:leader="dot" w:pos="9072"/>
        </w:tabs>
      </w:pPr>
      <w:r>
        <w:fldChar w:fldCharType="begin"/>
      </w:r>
      <w:r>
        <w:instrText xml:space="preserve"> HYPERLINK \l _Toc4669 </w:instrText>
      </w:r>
      <w:r>
        <w:fldChar w:fldCharType="separate"/>
      </w:r>
      <w:r>
        <w:rPr>
          <w:rFonts w:hint="default" w:ascii="Times New Roman" w:hAnsi="Times New Roman" w:eastAsia="宋体" w:cs="Times New Roman"/>
          <w:bCs/>
          <w:i w:val="0"/>
          <w:iCs w:val="0"/>
          <w:szCs w:val="24"/>
        </w:rPr>
        <w:t xml:space="preserve">6. </w:t>
      </w:r>
      <w:r>
        <w:rPr>
          <w:rFonts w:hint="eastAsia"/>
          <w:lang w:val="en-US" w:eastAsia="zh-CN"/>
        </w:rPr>
        <w:t>桥梁缺损状况检查</w:t>
      </w:r>
      <w:r>
        <w:tab/>
      </w:r>
      <w:r>
        <w:fldChar w:fldCharType="begin"/>
      </w:r>
      <w:r>
        <w:instrText xml:space="preserve"> PAGEREF _Toc4669 \h </w:instrText>
      </w:r>
      <w:r>
        <w:fldChar w:fldCharType="separate"/>
      </w:r>
      <w:r>
        <w:t>5</w:t>
      </w:r>
      <w:r>
        <w:fldChar w:fldCharType="end"/>
      </w:r>
      <w:r>
        <w:fldChar w:fldCharType="end"/>
      </w:r>
    </w:p>
    <w:p>
      <w:pPr>
        <w:pStyle w:val="15"/>
        <w:tabs>
          <w:tab w:val="right" w:leader="dot" w:pos="9072"/>
        </w:tabs>
      </w:pPr>
      <w:r>
        <w:fldChar w:fldCharType="begin"/>
      </w:r>
      <w:r>
        <w:instrText xml:space="preserve"> HYPERLINK \l _Toc17454 </w:instrText>
      </w:r>
      <w:r>
        <w:fldChar w:fldCharType="separate"/>
      </w:r>
      <w:r>
        <w:rPr>
          <w:rFonts w:hint="default" w:eastAsia="楷体_GB2312"/>
        </w:rPr>
        <w:t xml:space="preserve">6.1 </w:t>
      </w:r>
      <w:r>
        <w:t>桥面系检查结果</w:t>
      </w:r>
      <w:r>
        <w:tab/>
      </w:r>
      <w:r>
        <w:fldChar w:fldCharType="begin"/>
      </w:r>
      <w:r>
        <w:instrText xml:space="preserve"> PAGEREF _Toc17454 \h </w:instrText>
      </w:r>
      <w:r>
        <w:fldChar w:fldCharType="separate"/>
      </w:r>
      <w:r>
        <w:t>5</w:t>
      </w:r>
      <w:r>
        <w:fldChar w:fldCharType="end"/>
      </w:r>
      <w:r>
        <w:fldChar w:fldCharType="end"/>
      </w:r>
    </w:p>
    <w:p>
      <w:pPr>
        <w:pStyle w:val="15"/>
        <w:tabs>
          <w:tab w:val="right" w:leader="dot" w:pos="9072"/>
        </w:tabs>
      </w:pPr>
      <w:r>
        <w:fldChar w:fldCharType="begin"/>
      </w:r>
      <w:r>
        <w:instrText xml:space="preserve"> HYPERLINK \l _Toc16351 </w:instrText>
      </w:r>
      <w:r>
        <w:fldChar w:fldCharType="separate"/>
      </w:r>
      <w:r>
        <w:rPr>
          <w:rFonts w:hint="default" w:eastAsia="楷体_GB2312"/>
        </w:rPr>
        <w:t xml:space="preserve">6.2 </w:t>
      </w:r>
      <w:r>
        <w:t>上部结构检查结果</w:t>
      </w:r>
      <w:r>
        <w:tab/>
      </w:r>
      <w:r>
        <w:fldChar w:fldCharType="begin"/>
      </w:r>
      <w:r>
        <w:instrText xml:space="preserve"> PAGEREF _Toc16351 \h </w:instrText>
      </w:r>
      <w:r>
        <w:fldChar w:fldCharType="separate"/>
      </w:r>
      <w:r>
        <w:t>5</w:t>
      </w:r>
      <w:r>
        <w:fldChar w:fldCharType="end"/>
      </w:r>
      <w:r>
        <w:fldChar w:fldCharType="end"/>
      </w:r>
    </w:p>
    <w:p>
      <w:pPr>
        <w:pStyle w:val="15"/>
        <w:tabs>
          <w:tab w:val="right" w:leader="dot" w:pos="9072"/>
        </w:tabs>
      </w:pPr>
      <w:r>
        <w:fldChar w:fldCharType="begin"/>
      </w:r>
      <w:r>
        <w:instrText xml:space="preserve"> HYPERLINK \l _Toc18991 </w:instrText>
      </w:r>
      <w:r>
        <w:fldChar w:fldCharType="separate"/>
      </w:r>
      <w:r>
        <w:rPr>
          <w:rFonts w:hint="default" w:eastAsia="楷体_GB2312"/>
        </w:rPr>
        <w:t xml:space="preserve">6.3 </w:t>
      </w:r>
      <w:r>
        <w:t>下部结构检查结果</w:t>
      </w:r>
      <w:r>
        <w:tab/>
      </w:r>
      <w:r>
        <w:fldChar w:fldCharType="begin"/>
      </w:r>
      <w:r>
        <w:instrText xml:space="preserve"> PAGEREF _Toc18991 \h </w:instrText>
      </w:r>
      <w:r>
        <w:fldChar w:fldCharType="separate"/>
      </w:r>
      <w:r>
        <w:t>5</w:t>
      </w:r>
      <w:r>
        <w:fldChar w:fldCharType="end"/>
      </w:r>
      <w:r>
        <w:fldChar w:fldCharType="end"/>
      </w:r>
    </w:p>
    <w:p>
      <w:pPr>
        <w:pStyle w:val="14"/>
        <w:tabs>
          <w:tab w:val="right" w:leader="dot" w:pos="9072"/>
        </w:tabs>
      </w:pPr>
      <w:r>
        <w:fldChar w:fldCharType="begin"/>
      </w:r>
      <w:r>
        <w:instrText xml:space="preserve"> HYPERLINK \l _Toc23873 </w:instrText>
      </w:r>
      <w:r>
        <w:fldChar w:fldCharType="separate"/>
      </w:r>
      <w:r>
        <w:rPr>
          <w:rFonts w:hint="default" w:ascii="Times New Roman" w:hAnsi="Times New Roman" w:eastAsia="宋体" w:cs="Times New Roman"/>
          <w:bCs/>
          <w:i w:val="0"/>
          <w:iCs w:val="0"/>
          <w:szCs w:val="24"/>
        </w:rPr>
        <w:t xml:space="preserve">7. </w:t>
      </w:r>
      <w:r>
        <w:t>桥梁结构检测</w:t>
      </w:r>
      <w:r>
        <w:tab/>
      </w:r>
      <w:r>
        <w:fldChar w:fldCharType="begin"/>
      </w:r>
      <w:r>
        <w:instrText xml:space="preserve"> PAGEREF _Toc23873 \h </w:instrText>
      </w:r>
      <w:r>
        <w:fldChar w:fldCharType="separate"/>
      </w:r>
      <w:r>
        <w:t>6</w:t>
      </w:r>
      <w:r>
        <w:fldChar w:fldCharType="end"/>
      </w:r>
      <w:r>
        <w:fldChar w:fldCharType="end"/>
      </w:r>
    </w:p>
    <w:p>
      <w:pPr>
        <w:pStyle w:val="15"/>
        <w:tabs>
          <w:tab w:val="right" w:leader="dot" w:pos="9072"/>
        </w:tabs>
      </w:pPr>
      <w:r>
        <w:fldChar w:fldCharType="begin"/>
      </w:r>
      <w:r>
        <w:instrText xml:space="preserve"> HYPERLINK \l _Toc20343 </w:instrText>
      </w:r>
      <w:r>
        <w:fldChar w:fldCharType="separate"/>
      </w:r>
      <w:r>
        <w:rPr>
          <w:rFonts w:hint="default" w:eastAsia="楷体_GB2312"/>
        </w:rPr>
        <w:t xml:space="preserve">7.1 </w:t>
      </w:r>
      <w:r>
        <w:rPr>
          <w:rFonts w:hint="eastAsia"/>
        </w:rPr>
        <w:t>回弹法</w:t>
      </w:r>
      <w:r>
        <w:t>混凝土强度检测</w:t>
      </w:r>
      <w:r>
        <w:tab/>
      </w:r>
      <w:r>
        <w:fldChar w:fldCharType="begin"/>
      </w:r>
      <w:r>
        <w:instrText xml:space="preserve"> PAGEREF _Toc20343 \h </w:instrText>
      </w:r>
      <w:r>
        <w:fldChar w:fldCharType="separate"/>
      </w:r>
      <w:r>
        <w:t>6</w:t>
      </w:r>
      <w:r>
        <w:fldChar w:fldCharType="end"/>
      </w:r>
      <w:r>
        <w:fldChar w:fldCharType="end"/>
      </w:r>
    </w:p>
    <w:p>
      <w:pPr>
        <w:pStyle w:val="15"/>
        <w:tabs>
          <w:tab w:val="right" w:leader="dot" w:pos="9072"/>
        </w:tabs>
      </w:pPr>
      <w:r>
        <w:fldChar w:fldCharType="begin"/>
      </w:r>
      <w:r>
        <w:instrText xml:space="preserve"> HYPERLINK \l _Toc29251 </w:instrText>
      </w:r>
      <w:r>
        <w:fldChar w:fldCharType="separate"/>
      </w:r>
      <w:r>
        <w:rPr>
          <w:rFonts w:hint="default" w:eastAsia="楷体_GB2312"/>
        </w:rPr>
        <w:t xml:space="preserve">7.2 </w:t>
      </w:r>
      <w:r>
        <w:t>钢筋保护层厚度</w:t>
      </w:r>
      <w:r>
        <w:rPr>
          <w:rFonts w:hint="eastAsia"/>
        </w:rPr>
        <w:t>检测</w:t>
      </w:r>
      <w:r>
        <w:tab/>
      </w:r>
      <w:r>
        <w:fldChar w:fldCharType="begin"/>
      </w:r>
      <w:r>
        <w:instrText xml:space="preserve"> PAGEREF _Toc29251 \h </w:instrText>
      </w:r>
      <w:r>
        <w:fldChar w:fldCharType="separate"/>
      </w:r>
      <w:r>
        <w:t>6</w:t>
      </w:r>
      <w:r>
        <w:fldChar w:fldCharType="end"/>
      </w:r>
      <w:r>
        <w:fldChar w:fldCharType="end"/>
      </w:r>
    </w:p>
    <w:p>
      <w:pPr>
        <w:pStyle w:val="15"/>
        <w:tabs>
          <w:tab w:val="right" w:leader="dot" w:pos="9072"/>
        </w:tabs>
      </w:pPr>
      <w:r>
        <w:fldChar w:fldCharType="begin"/>
      </w:r>
      <w:r>
        <w:instrText xml:space="preserve"> HYPERLINK \l _Toc27268 </w:instrText>
      </w:r>
      <w:r>
        <w:fldChar w:fldCharType="separate"/>
      </w:r>
      <w:r>
        <w:rPr>
          <w:rFonts w:hint="default" w:eastAsia="楷体_GB2312"/>
        </w:rPr>
        <w:t xml:space="preserve">7.3 </w:t>
      </w:r>
      <w:r>
        <w:t>混凝土碳化深度检测</w:t>
      </w:r>
      <w:r>
        <w:tab/>
      </w:r>
      <w:r>
        <w:fldChar w:fldCharType="begin"/>
      </w:r>
      <w:r>
        <w:instrText xml:space="preserve"> PAGEREF _Toc27268 \h </w:instrText>
      </w:r>
      <w:r>
        <w:fldChar w:fldCharType="separate"/>
      </w:r>
      <w:r>
        <w:t>7</w:t>
      </w:r>
      <w:r>
        <w:fldChar w:fldCharType="end"/>
      </w:r>
      <w:r>
        <w:fldChar w:fldCharType="end"/>
      </w:r>
    </w:p>
    <w:p>
      <w:pPr>
        <w:pStyle w:val="15"/>
        <w:tabs>
          <w:tab w:val="right" w:leader="dot" w:pos="9072"/>
        </w:tabs>
      </w:pPr>
      <w:r>
        <w:fldChar w:fldCharType="begin"/>
      </w:r>
      <w:r>
        <w:instrText xml:space="preserve"> HYPERLINK \l _Toc14596 </w:instrText>
      </w:r>
      <w:r>
        <w:fldChar w:fldCharType="separate"/>
      </w:r>
      <w:r>
        <w:rPr>
          <w:rFonts w:hint="default" w:eastAsia="楷体_GB2312"/>
        </w:rPr>
        <w:t xml:space="preserve">7.4 </w:t>
      </w:r>
      <w:r>
        <w:rPr>
          <w:rFonts w:hint="eastAsia"/>
        </w:rPr>
        <w:t>混凝土电阻率检测</w:t>
      </w:r>
      <w:r>
        <w:tab/>
      </w:r>
      <w:r>
        <w:fldChar w:fldCharType="begin"/>
      </w:r>
      <w:r>
        <w:instrText xml:space="preserve"> PAGEREF _Toc14596 \h </w:instrText>
      </w:r>
      <w:r>
        <w:fldChar w:fldCharType="separate"/>
      </w:r>
      <w:r>
        <w:t>7</w:t>
      </w:r>
      <w:r>
        <w:fldChar w:fldCharType="end"/>
      </w:r>
      <w:r>
        <w:fldChar w:fldCharType="end"/>
      </w:r>
    </w:p>
    <w:p>
      <w:pPr>
        <w:pStyle w:val="15"/>
        <w:tabs>
          <w:tab w:val="right" w:leader="dot" w:pos="9072"/>
        </w:tabs>
      </w:pPr>
      <w:r>
        <w:fldChar w:fldCharType="begin"/>
      </w:r>
      <w:r>
        <w:instrText xml:space="preserve"> HYPERLINK \l _Toc23597 </w:instrText>
      </w:r>
      <w:r>
        <w:fldChar w:fldCharType="separate"/>
      </w:r>
      <w:r>
        <w:rPr>
          <w:rFonts w:hint="default" w:eastAsia="楷体_GB2312"/>
        </w:rPr>
        <w:t xml:space="preserve">7.5 </w:t>
      </w:r>
      <w:r>
        <w:rPr>
          <w:rFonts w:hint="eastAsia"/>
          <w:lang w:val="en-US" w:eastAsia="zh-CN"/>
        </w:rPr>
        <w:t>桥面线形检测</w:t>
      </w:r>
      <w:r>
        <w:tab/>
      </w:r>
      <w:r>
        <w:fldChar w:fldCharType="begin"/>
      </w:r>
      <w:r>
        <w:instrText xml:space="preserve"> PAGEREF _Toc23597 \h </w:instrText>
      </w:r>
      <w:r>
        <w:fldChar w:fldCharType="separate"/>
      </w:r>
      <w:r>
        <w:t>8</w:t>
      </w:r>
      <w:r>
        <w:fldChar w:fldCharType="end"/>
      </w:r>
      <w:r>
        <w:fldChar w:fldCharType="end"/>
      </w:r>
    </w:p>
    <w:p>
      <w:pPr>
        <w:pStyle w:val="15"/>
        <w:tabs>
          <w:tab w:val="right" w:leader="dot" w:pos="9072"/>
        </w:tabs>
      </w:pPr>
      <w:r>
        <w:fldChar w:fldCharType="begin"/>
      </w:r>
      <w:r>
        <w:instrText xml:space="preserve"> HYPERLINK \l _Toc26982 </w:instrText>
      </w:r>
      <w:r>
        <w:fldChar w:fldCharType="separate"/>
      </w:r>
      <w:r>
        <w:rPr>
          <w:rFonts w:hint="default" w:eastAsia="楷体_GB2312"/>
        </w:rPr>
        <w:t xml:space="preserve">7.6 </w:t>
      </w:r>
      <w:r>
        <w:rPr>
          <w:rFonts w:hint="eastAsia"/>
          <w:lang w:val="en-US" w:eastAsia="zh-CN"/>
        </w:rPr>
        <w:t>拱肋线形检测</w:t>
      </w:r>
      <w:r>
        <w:tab/>
      </w:r>
      <w:r>
        <w:fldChar w:fldCharType="begin"/>
      </w:r>
      <w:r>
        <w:instrText xml:space="preserve"> PAGEREF _Toc26982 \h </w:instrText>
      </w:r>
      <w:r>
        <w:fldChar w:fldCharType="separate"/>
      </w:r>
      <w:r>
        <w:t>9</w:t>
      </w:r>
      <w:r>
        <w:fldChar w:fldCharType="end"/>
      </w:r>
      <w:r>
        <w:fldChar w:fldCharType="end"/>
      </w:r>
    </w:p>
    <w:p>
      <w:pPr>
        <w:pStyle w:val="15"/>
        <w:tabs>
          <w:tab w:val="right" w:leader="dot" w:pos="9072"/>
        </w:tabs>
      </w:pPr>
      <w:r>
        <w:fldChar w:fldCharType="begin"/>
      </w:r>
      <w:r>
        <w:instrText xml:space="preserve"> HYPERLINK \l _Toc13707 </w:instrText>
      </w:r>
      <w:r>
        <w:fldChar w:fldCharType="separate"/>
      </w:r>
      <w:r>
        <w:rPr>
          <w:rFonts w:hint="default" w:eastAsia="楷体_GB2312"/>
        </w:rPr>
        <w:t xml:space="preserve">7.7 </w:t>
      </w:r>
      <w:r>
        <w:rPr>
          <w:rFonts w:hint="eastAsia"/>
          <w:lang w:val="en-US" w:eastAsia="zh-CN"/>
        </w:rPr>
        <w:t>吊索索力检测</w:t>
      </w:r>
      <w:r>
        <w:tab/>
      </w:r>
      <w:r>
        <w:fldChar w:fldCharType="begin"/>
      </w:r>
      <w:r>
        <w:instrText xml:space="preserve"> PAGEREF _Toc13707 \h </w:instrText>
      </w:r>
      <w:r>
        <w:fldChar w:fldCharType="separate"/>
      </w:r>
      <w:r>
        <w:t>11</w:t>
      </w:r>
      <w:r>
        <w:fldChar w:fldCharType="end"/>
      </w:r>
      <w:r>
        <w:fldChar w:fldCharType="end"/>
      </w:r>
    </w:p>
    <w:p>
      <w:pPr>
        <w:pStyle w:val="14"/>
        <w:tabs>
          <w:tab w:val="right" w:leader="dot" w:pos="9072"/>
        </w:tabs>
      </w:pPr>
      <w:r>
        <w:fldChar w:fldCharType="begin"/>
      </w:r>
      <w:r>
        <w:instrText xml:space="preserve"> HYPERLINK \l _Toc11740 </w:instrText>
      </w:r>
      <w:r>
        <w:fldChar w:fldCharType="separate"/>
      </w:r>
      <w:r>
        <w:rPr>
          <w:rFonts w:hint="default" w:ascii="Times New Roman" w:hAnsi="Times New Roman" w:eastAsia="宋体" w:cs="Times New Roman"/>
          <w:bCs/>
          <w:i w:val="0"/>
          <w:iCs w:val="0"/>
          <w:szCs w:val="24"/>
        </w:rPr>
        <w:t xml:space="preserve">8. </w:t>
      </w:r>
      <w:r>
        <w:t>桥梁技术状况评定</w:t>
      </w:r>
      <w:r>
        <w:tab/>
      </w:r>
      <w:r>
        <w:fldChar w:fldCharType="begin"/>
      </w:r>
      <w:r>
        <w:instrText xml:space="preserve"> PAGEREF _Toc11740 \h </w:instrText>
      </w:r>
      <w:r>
        <w:fldChar w:fldCharType="separate"/>
      </w:r>
      <w:r>
        <w:t>14</w:t>
      </w:r>
      <w:r>
        <w:fldChar w:fldCharType="end"/>
      </w:r>
      <w:r>
        <w:fldChar w:fldCharType="end"/>
      </w:r>
    </w:p>
    <w:p>
      <w:pPr>
        <w:pStyle w:val="14"/>
        <w:tabs>
          <w:tab w:val="right" w:leader="dot" w:pos="9072"/>
        </w:tabs>
      </w:pPr>
      <w:r>
        <w:fldChar w:fldCharType="begin"/>
      </w:r>
      <w:r>
        <w:instrText xml:space="preserve"> HYPERLINK \l _Toc17947 </w:instrText>
      </w:r>
      <w:r>
        <w:fldChar w:fldCharType="separate"/>
      </w:r>
      <w:r>
        <w:rPr>
          <w:rFonts w:hint="default" w:ascii="Times New Roman" w:hAnsi="Times New Roman" w:eastAsia="宋体" w:cs="Times New Roman"/>
          <w:bCs/>
          <w:i w:val="0"/>
          <w:iCs w:val="0"/>
          <w:szCs w:val="24"/>
        </w:rPr>
        <w:t xml:space="preserve">9. </w:t>
      </w:r>
      <w:r>
        <w:t>桥梁结构</w:t>
      </w:r>
      <w:r>
        <w:rPr>
          <w:rFonts w:hint="eastAsia"/>
        </w:rPr>
        <w:t>检算</w:t>
      </w:r>
      <w:r>
        <w:tab/>
      </w:r>
      <w:r>
        <w:fldChar w:fldCharType="begin"/>
      </w:r>
      <w:r>
        <w:instrText xml:space="preserve"> PAGEREF _Toc17947 \h </w:instrText>
      </w:r>
      <w:r>
        <w:fldChar w:fldCharType="separate"/>
      </w:r>
      <w:r>
        <w:t>14</w:t>
      </w:r>
      <w:r>
        <w:fldChar w:fldCharType="end"/>
      </w:r>
      <w:r>
        <w:fldChar w:fldCharType="end"/>
      </w:r>
    </w:p>
    <w:p>
      <w:pPr>
        <w:pStyle w:val="15"/>
        <w:tabs>
          <w:tab w:val="right" w:leader="dot" w:pos="9072"/>
        </w:tabs>
      </w:pPr>
      <w:r>
        <w:fldChar w:fldCharType="begin"/>
      </w:r>
      <w:r>
        <w:instrText xml:space="preserve"> HYPERLINK \l _Toc29560 </w:instrText>
      </w:r>
      <w:r>
        <w:fldChar w:fldCharType="separate"/>
      </w:r>
      <w:r>
        <w:rPr>
          <w:rFonts w:hint="default" w:eastAsia="楷体_GB2312"/>
        </w:rPr>
        <w:t xml:space="preserve">9.1 </w:t>
      </w:r>
      <w:r>
        <w:t>结构分析模型</w:t>
      </w:r>
      <w:r>
        <w:tab/>
      </w:r>
      <w:r>
        <w:fldChar w:fldCharType="begin"/>
      </w:r>
      <w:r>
        <w:instrText xml:space="preserve"> PAGEREF _Toc29560 \h </w:instrText>
      </w:r>
      <w:r>
        <w:fldChar w:fldCharType="separate"/>
      </w:r>
      <w:r>
        <w:t>14</w:t>
      </w:r>
      <w:r>
        <w:fldChar w:fldCharType="end"/>
      </w:r>
      <w:r>
        <w:fldChar w:fldCharType="end"/>
      </w:r>
    </w:p>
    <w:p>
      <w:pPr>
        <w:pStyle w:val="15"/>
        <w:tabs>
          <w:tab w:val="right" w:leader="dot" w:pos="9072"/>
        </w:tabs>
      </w:pPr>
      <w:r>
        <w:fldChar w:fldCharType="begin"/>
      </w:r>
      <w:r>
        <w:instrText xml:space="preserve"> HYPERLINK \l _Toc23561 </w:instrText>
      </w:r>
      <w:r>
        <w:fldChar w:fldCharType="separate"/>
      </w:r>
      <w:r>
        <w:rPr>
          <w:rFonts w:hint="default" w:eastAsia="楷体_GB2312"/>
        </w:rPr>
        <w:t xml:space="preserve">9.2 </w:t>
      </w:r>
      <w:r>
        <w:t>构件尺寸</w:t>
      </w:r>
      <w:r>
        <w:tab/>
      </w:r>
      <w:r>
        <w:fldChar w:fldCharType="begin"/>
      </w:r>
      <w:r>
        <w:instrText xml:space="preserve"> PAGEREF _Toc23561 \h </w:instrText>
      </w:r>
      <w:r>
        <w:fldChar w:fldCharType="separate"/>
      </w:r>
      <w:r>
        <w:t>15</w:t>
      </w:r>
      <w:r>
        <w:fldChar w:fldCharType="end"/>
      </w:r>
      <w:r>
        <w:fldChar w:fldCharType="end"/>
      </w:r>
    </w:p>
    <w:p>
      <w:pPr>
        <w:pStyle w:val="15"/>
        <w:tabs>
          <w:tab w:val="right" w:leader="dot" w:pos="9072"/>
        </w:tabs>
      </w:pPr>
      <w:r>
        <w:fldChar w:fldCharType="begin"/>
      </w:r>
      <w:r>
        <w:instrText xml:space="preserve"> HYPERLINK \l _Toc6030 </w:instrText>
      </w:r>
      <w:r>
        <w:fldChar w:fldCharType="separate"/>
      </w:r>
      <w:r>
        <w:rPr>
          <w:rFonts w:hint="default" w:eastAsia="楷体_GB2312"/>
        </w:rPr>
        <w:t xml:space="preserve">9.3 </w:t>
      </w:r>
      <w:r>
        <w:t>主要材料及材料性能</w:t>
      </w:r>
      <w:r>
        <w:tab/>
      </w:r>
      <w:r>
        <w:fldChar w:fldCharType="begin"/>
      </w:r>
      <w:r>
        <w:instrText xml:space="preserve"> PAGEREF _Toc6030 \h </w:instrText>
      </w:r>
      <w:r>
        <w:fldChar w:fldCharType="separate"/>
      </w:r>
      <w:r>
        <w:t>16</w:t>
      </w:r>
      <w:r>
        <w:fldChar w:fldCharType="end"/>
      </w:r>
      <w:r>
        <w:fldChar w:fldCharType="end"/>
      </w:r>
    </w:p>
    <w:p>
      <w:pPr>
        <w:pStyle w:val="15"/>
        <w:tabs>
          <w:tab w:val="right" w:leader="dot" w:pos="9072"/>
        </w:tabs>
      </w:pPr>
      <w:r>
        <w:fldChar w:fldCharType="begin"/>
      </w:r>
      <w:r>
        <w:instrText xml:space="preserve"> HYPERLINK \l _Toc28614 </w:instrText>
      </w:r>
      <w:r>
        <w:fldChar w:fldCharType="separate"/>
      </w:r>
      <w:r>
        <w:rPr>
          <w:rFonts w:hint="default" w:eastAsia="楷体_GB2312"/>
        </w:rPr>
        <w:t xml:space="preserve">9.4 </w:t>
      </w:r>
      <w:r>
        <w:t>检算荷载组合</w:t>
      </w:r>
      <w:r>
        <w:tab/>
      </w:r>
      <w:r>
        <w:fldChar w:fldCharType="begin"/>
      </w:r>
      <w:r>
        <w:instrText xml:space="preserve"> PAGEREF _Toc28614 \h </w:instrText>
      </w:r>
      <w:r>
        <w:fldChar w:fldCharType="separate"/>
      </w:r>
      <w:r>
        <w:t>16</w:t>
      </w:r>
      <w:r>
        <w:fldChar w:fldCharType="end"/>
      </w:r>
      <w:r>
        <w:fldChar w:fldCharType="end"/>
      </w:r>
    </w:p>
    <w:p>
      <w:pPr>
        <w:pStyle w:val="15"/>
        <w:tabs>
          <w:tab w:val="right" w:leader="dot" w:pos="9072"/>
        </w:tabs>
      </w:pPr>
      <w:r>
        <w:fldChar w:fldCharType="begin"/>
      </w:r>
      <w:r>
        <w:instrText xml:space="preserve"> HYPERLINK \l _Toc18292 </w:instrText>
      </w:r>
      <w:r>
        <w:fldChar w:fldCharType="separate"/>
      </w:r>
      <w:r>
        <w:rPr>
          <w:rFonts w:hint="default" w:eastAsia="楷体_GB2312"/>
        </w:rPr>
        <w:t xml:space="preserve">9.5 </w:t>
      </w:r>
      <w:r>
        <w:rPr>
          <w:rFonts w:hint="eastAsia"/>
        </w:rPr>
        <w:t>持久状况承载能力极限状态</w:t>
      </w:r>
      <w:r>
        <w:tab/>
      </w:r>
      <w:r>
        <w:fldChar w:fldCharType="begin"/>
      </w:r>
      <w:r>
        <w:instrText xml:space="preserve"> PAGEREF _Toc18292 \h </w:instrText>
      </w:r>
      <w:r>
        <w:fldChar w:fldCharType="separate"/>
      </w:r>
      <w:r>
        <w:t>18</w:t>
      </w:r>
      <w:r>
        <w:fldChar w:fldCharType="end"/>
      </w:r>
      <w:r>
        <w:fldChar w:fldCharType="end"/>
      </w:r>
    </w:p>
    <w:p>
      <w:pPr>
        <w:pStyle w:val="10"/>
        <w:tabs>
          <w:tab w:val="right" w:leader="dot" w:pos="9072"/>
        </w:tabs>
      </w:pPr>
      <w:r>
        <w:fldChar w:fldCharType="begin"/>
      </w:r>
      <w:r>
        <w:instrText xml:space="preserve"> HYPERLINK \l _Toc23894 </w:instrText>
      </w:r>
      <w:r>
        <w:fldChar w:fldCharType="separate"/>
      </w:r>
      <w:r>
        <w:rPr>
          <w:rFonts w:hint="default" w:ascii="Times New Roman" w:hAnsi="Times New Roman" w:eastAsia="宋体" w:cs="宋体"/>
        </w:rPr>
        <w:t xml:space="preserve">9.5.1 </w:t>
      </w:r>
      <w:r>
        <w:rPr>
          <w:rFonts w:hint="eastAsia"/>
          <w:lang w:eastAsia="zh-CN"/>
        </w:rPr>
        <w:t>系杆</w:t>
      </w:r>
      <w:r>
        <w:rPr>
          <w:rFonts w:hint="eastAsia"/>
        </w:rPr>
        <w:t>强度验算</w:t>
      </w:r>
      <w:r>
        <w:tab/>
      </w:r>
      <w:r>
        <w:fldChar w:fldCharType="begin"/>
      </w:r>
      <w:r>
        <w:instrText xml:space="preserve"> PAGEREF _Toc23894 \h </w:instrText>
      </w:r>
      <w:r>
        <w:fldChar w:fldCharType="separate"/>
      </w:r>
      <w:r>
        <w:t>18</w:t>
      </w:r>
      <w:r>
        <w:fldChar w:fldCharType="end"/>
      </w:r>
      <w:r>
        <w:fldChar w:fldCharType="end"/>
      </w:r>
    </w:p>
    <w:p>
      <w:pPr>
        <w:pStyle w:val="10"/>
        <w:tabs>
          <w:tab w:val="right" w:leader="dot" w:pos="9072"/>
        </w:tabs>
      </w:pPr>
      <w:r>
        <w:fldChar w:fldCharType="begin"/>
      </w:r>
      <w:r>
        <w:instrText xml:space="preserve"> HYPERLINK \l _Toc19228 </w:instrText>
      </w:r>
      <w:r>
        <w:fldChar w:fldCharType="separate"/>
      </w:r>
      <w:r>
        <w:rPr>
          <w:rFonts w:hint="default" w:ascii="Times New Roman" w:hAnsi="Times New Roman" w:eastAsia="宋体" w:cs="宋体"/>
        </w:rPr>
        <w:t xml:space="preserve">9.5.2 </w:t>
      </w:r>
      <w:r>
        <w:rPr>
          <w:rFonts w:hint="eastAsia"/>
          <w:lang w:eastAsia="zh-CN"/>
        </w:rPr>
        <w:t>系杆</w:t>
      </w:r>
      <w:r>
        <w:rPr>
          <w:rFonts w:hint="eastAsia"/>
        </w:rPr>
        <w:t>挠度验算</w:t>
      </w:r>
      <w:r>
        <w:tab/>
      </w:r>
      <w:r>
        <w:fldChar w:fldCharType="begin"/>
      </w:r>
      <w:r>
        <w:instrText xml:space="preserve"> PAGEREF _Toc19228 \h </w:instrText>
      </w:r>
      <w:r>
        <w:fldChar w:fldCharType="separate"/>
      </w:r>
      <w:r>
        <w:t>19</w:t>
      </w:r>
      <w:r>
        <w:fldChar w:fldCharType="end"/>
      </w:r>
      <w:r>
        <w:fldChar w:fldCharType="end"/>
      </w:r>
    </w:p>
    <w:p>
      <w:pPr>
        <w:pStyle w:val="10"/>
        <w:tabs>
          <w:tab w:val="right" w:leader="dot" w:pos="9072"/>
        </w:tabs>
      </w:pPr>
      <w:r>
        <w:fldChar w:fldCharType="begin"/>
      </w:r>
      <w:r>
        <w:instrText xml:space="preserve"> HYPERLINK \l _Toc8438 </w:instrText>
      </w:r>
      <w:r>
        <w:fldChar w:fldCharType="separate"/>
      </w:r>
      <w:r>
        <w:rPr>
          <w:rFonts w:hint="default" w:ascii="Times New Roman" w:hAnsi="Times New Roman" w:eastAsia="宋体" w:cs="宋体"/>
        </w:rPr>
        <w:t xml:space="preserve">9.5.3 </w:t>
      </w:r>
      <w:r>
        <w:rPr>
          <w:rFonts w:hint="eastAsia"/>
          <w:lang w:eastAsia="zh-CN"/>
        </w:rPr>
        <w:t>系杆</w:t>
      </w:r>
      <w:r>
        <w:rPr>
          <w:rFonts w:hint="eastAsia"/>
        </w:rPr>
        <w:t>疲劳验算</w:t>
      </w:r>
      <w:r>
        <w:tab/>
      </w:r>
      <w:r>
        <w:fldChar w:fldCharType="begin"/>
      </w:r>
      <w:r>
        <w:instrText xml:space="preserve"> PAGEREF _Toc8438 \h </w:instrText>
      </w:r>
      <w:r>
        <w:fldChar w:fldCharType="separate"/>
      </w:r>
      <w:r>
        <w:t>19</w:t>
      </w:r>
      <w:r>
        <w:fldChar w:fldCharType="end"/>
      </w:r>
      <w:r>
        <w:fldChar w:fldCharType="end"/>
      </w:r>
    </w:p>
    <w:p>
      <w:pPr>
        <w:pStyle w:val="10"/>
        <w:tabs>
          <w:tab w:val="right" w:leader="dot" w:pos="9072"/>
        </w:tabs>
      </w:pPr>
      <w:r>
        <w:fldChar w:fldCharType="begin"/>
      </w:r>
      <w:r>
        <w:instrText xml:space="preserve"> HYPERLINK \l _Toc31130 </w:instrText>
      </w:r>
      <w:r>
        <w:fldChar w:fldCharType="separate"/>
      </w:r>
      <w:r>
        <w:rPr>
          <w:rFonts w:hint="default" w:ascii="Times New Roman" w:hAnsi="Times New Roman" w:eastAsia="宋体" w:cs="宋体"/>
        </w:rPr>
        <w:t xml:space="preserve">9.5.4 </w:t>
      </w:r>
      <w:r>
        <w:rPr>
          <w:rFonts w:hint="eastAsia"/>
        </w:rPr>
        <w:t>拱肋及横撑强度验算</w:t>
      </w:r>
      <w:r>
        <w:tab/>
      </w:r>
      <w:r>
        <w:fldChar w:fldCharType="begin"/>
      </w:r>
      <w:r>
        <w:instrText xml:space="preserve"> PAGEREF _Toc31130 \h </w:instrText>
      </w:r>
      <w:r>
        <w:fldChar w:fldCharType="separate"/>
      </w:r>
      <w:r>
        <w:t>20</w:t>
      </w:r>
      <w:r>
        <w:fldChar w:fldCharType="end"/>
      </w:r>
      <w:r>
        <w:fldChar w:fldCharType="end"/>
      </w:r>
    </w:p>
    <w:p>
      <w:pPr>
        <w:pStyle w:val="10"/>
        <w:tabs>
          <w:tab w:val="right" w:leader="dot" w:pos="9072"/>
        </w:tabs>
      </w:pPr>
      <w:r>
        <w:fldChar w:fldCharType="begin"/>
      </w:r>
      <w:r>
        <w:instrText xml:space="preserve"> HYPERLINK \l _Toc31239 </w:instrText>
      </w:r>
      <w:r>
        <w:fldChar w:fldCharType="separate"/>
      </w:r>
      <w:r>
        <w:rPr>
          <w:rFonts w:hint="default" w:ascii="Times New Roman" w:hAnsi="Times New Roman" w:eastAsia="宋体" w:cs="宋体"/>
        </w:rPr>
        <w:t xml:space="preserve">9.5.5 </w:t>
      </w:r>
      <w:r>
        <w:rPr>
          <w:rFonts w:hint="eastAsia"/>
        </w:rPr>
        <w:t>拱肋及横撑</w:t>
      </w:r>
      <w:r>
        <w:rPr>
          <w:rFonts w:hint="eastAsia"/>
          <w:lang w:eastAsia="zh-CN"/>
        </w:rPr>
        <w:t>稳定性</w:t>
      </w:r>
      <w:r>
        <w:rPr>
          <w:rFonts w:hint="eastAsia"/>
        </w:rPr>
        <w:t>验算</w:t>
      </w:r>
      <w:r>
        <w:tab/>
      </w:r>
      <w:r>
        <w:fldChar w:fldCharType="begin"/>
      </w:r>
      <w:r>
        <w:instrText xml:space="preserve"> PAGEREF _Toc31239 \h </w:instrText>
      </w:r>
      <w:r>
        <w:fldChar w:fldCharType="separate"/>
      </w:r>
      <w:r>
        <w:t>21</w:t>
      </w:r>
      <w:r>
        <w:fldChar w:fldCharType="end"/>
      </w:r>
      <w:r>
        <w:fldChar w:fldCharType="end"/>
      </w:r>
    </w:p>
    <w:p>
      <w:pPr>
        <w:pStyle w:val="10"/>
        <w:tabs>
          <w:tab w:val="right" w:leader="dot" w:pos="9072"/>
        </w:tabs>
      </w:pPr>
      <w:r>
        <w:fldChar w:fldCharType="begin"/>
      </w:r>
      <w:r>
        <w:instrText xml:space="preserve"> HYPERLINK \l _Toc20190 </w:instrText>
      </w:r>
      <w:r>
        <w:fldChar w:fldCharType="separate"/>
      </w:r>
      <w:r>
        <w:rPr>
          <w:rFonts w:hint="default" w:ascii="Times New Roman" w:hAnsi="Times New Roman" w:eastAsia="宋体" w:cs="宋体"/>
        </w:rPr>
        <w:t xml:space="preserve">9.5.6 </w:t>
      </w:r>
      <w:r>
        <w:rPr>
          <w:rFonts w:hint="eastAsia"/>
        </w:rPr>
        <w:t>吊索强度验算</w:t>
      </w:r>
      <w:r>
        <w:tab/>
      </w:r>
      <w:r>
        <w:fldChar w:fldCharType="begin"/>
      </w:r>
      <w:r>
        <w:instrText xml:space="preserve"> PAGEREF _Toc20190 \h </w:instrText>
      </w:r>
      <w:r>
        <w:fldChar w:fldCharType="separate"/>
      </w:r>
      <w:r>
        <w:t>21</w:t>
      </w:r>
      <w:r>
        <w:fldChar w:fldCharType="end"/>
      </w:r>
      <w:r>
        <w:fldChar w:fldCharType="end"/>
      </w:r>
    </w:p>
    <w:p>
      <w:pPr>
        <w:pStyle w:val="14"/>
        <w:tabs>
          <w:tab w:val="right" w:leader="dot" w:pos="9072"/>
        </w:tabs>
      </w:pPr>
      <w:r>
        <w:fldChar w:fldCharType="begin"/>
      </w:r>
      <w:r>
        <w:instrText xml:space="preserve"> HYPERLINK \l _Toc11889 </w:instrText>
      </w:r>
      <w:r>
        <w:fldChar w:fldCharType="separate"/>
      </w:r>
      <w:r>
        <w:rPr>
          <w:rFonts w:hint="default" w:ascii="Times New Roman" w:hAnsi="Times New Roman" w:eastAsia="宋体" w:cs="Times New Roman"/>
          <w:bCs/>
          <w:i w:val="0"/>
          <w:iCs w:val="0"/>
          <w:szCs w:val="24"/>
        </w:rPr>
        <w:t xml:space="preserve">10. </w:t>
      </w:r>
      <w:r>
        <w:rPr>
          <w:rFonts w:hint="eastAsia"/>
        </w:rPr>
        <w:t>静载试验</w:t>
      </w:r>
      <w:r>
        <w:tab/>
      </w:r>
      <w:r>
        <w:fldChar w:fldCharType="begin"/>
      </w:r>
      <w:r>
        <w:instrText xml:space="preserve"> PAGEREF _Toc11889 \h </w:instrText>
      </w:r>
      <w:r>
        <w:fldChar w:fldCharType="separate"/>
      </w:r>
      <w:r>
        <w:t>22</w:t>
      </w:r>
      <w:r>
        <w:fldChar w:fldCharType="end"/>
      </w:r>
      <w:r>
        <w:fldChar w:fldCharType="end"/>
      </w:r>
    </w:p>
    <w:p>
      <w:pPr>
        <w:pStyle w:val="15"/>
        <w:tabs>
          <w:tab w:val="right" w:leader="dot" w:pos="9072"/>
        </w:tabs>
      </w:pPr>
      <w:r>
        <w:fldChar w:fldCharType="begin"/>
      </w:r>
      <w:r>
        <w:instrText xml:space="preserve"> HYPERLINK \l _Toc5152 </w:instrText>
      </w:r>
      <w:r>
        <w:fldChar w:fldCharType="separate"/>
      </w:r>
      <w:r>
        <w:rPr>
          <w:rFonts w:hint="default" w:eastAsia="楷体_GB2312"/>
        </w:rPr>
        <w:t xml:space="preserve">10.1 </w:t>
      </w:r>
      <w:r>
        <w:t>桥梁</w:t>
      </w:r>
      <w:r>
        <w:rPr>
          <w:rFonts w:hint="eastAsia"/>
        </w:rPr>
        <w:t>静载</w:t>
      </w:r>
      <w:r>
        <w:t>试验概况</w:t>
      </w:r>
      <w:r>
        <w:tab/>
      </w:r>
      <w:r>
        <w:fldChar w:fldCharType="begin"/>
      </w:r>
      <w:r>
        <w:instrText xml:space="preserve"> PAGEREF _Toc5152 \h </w:instrText>
      </w:r>
      <w:r>
        <w:fldChar w:fldCharType="separate"/>
      </w:r>
      <w:r>
        <w:t>22</w:t>
      </w:r>
      <w:r>
        <w:fldChar w:fldCharType="end"/>
      </w:r>
      <w:r>
        <w:fldChar w:fldCharType="end"/>
      </w:r>
    </w:p>
    <w:p>
      <w:pPr>
        <w:pStyle w:val="10"/>
        <w:tabs>
          <w:tab w:val="right" w:leader="dot" w:pos="9072"/>
        </w:tabs>
      </w:pPr>
      <w:r>
        <w:fldChar w:fldCharType="begin"/>
      </w:r>
      <w:r>
        <w:instrText xml:space="preserve"> HYPERLINK \l _Toc14795 </w:instrText>
      </w:r>
      <w:r>
        <w:fldChar w:fldCharType="separate"/>
      </w:r>
      <w:r>
        <w:rPr>
          <w:rFonts w:hint="default" w:ascii="Times New Roman" w:hAnsi="Times New Roman" w:eastAsia="宋体" w:cs="宋体"/>
        </w:rPr>
        <w:t xml:space="preserve">10.1.1 </w:t>
      </w:r>
      <w:r>
        <w:rPr>
          <w:rFonts w:hint="eastAsia"/>
        </w:rPr>
        <w:t>试验荷载</w:t>
      </w:r>
      <w:r>
        <w:tab/>
      </w:r>
      <w:r>
        <w:fldChar w:fldCharType="begin"/>
      </w:r>
      <w:r>
        <w:instrText xml:space="preserve"> PAGEREF _Toc14795 \h </w:instrText>
      </w:r>
      <w:r>
        <w:fldChar w:fldCharType="separate"/>
      </w:r>
      <w:r>
        <w:t>22</w:t>
      </w:r>
      <w:r>
        <w:fldChar w:fldCharType="end"/>
      </w:r>
      <w:r>
        <w:fldChar w:fldCharType="end"/>
      </w:r>
    </w:p>
    <w:p>
      <w:pPr>
        <w:pStyle w:val="10"/>
        <w:tabs>
          <w:tab w:val="right" w:leader="dot" w:pos="9072"/>
        </w:tabs>
      </w:pPr>
      <w:r>
        <w:fldChar w:fldCharType="begin"/>
      </w:r>
      <w:r>
        <w:instrText xml:space="preserve"> HYPERLINK \l _Toc22740 </w:instrText>
      </w:r>
      <w:r>
        <w:fldChar w:fldCharType="separate"/>
      </w:r>
      <w:r>
        <w:rPr>
          <w:rFonts w:hint="default" w:ascii="Times New Roman" w:hAnsi="Times New Roman" w:eastAsia="宋体" w:cs="宋体"/>
        </w:rPr>
        <w:t xml:space="preserve">10.1.2 </w:t>
      </w:r>
      <w:r>
        <w:rPr>
          <w:rFonts w:hint="eastAsia"/>
        </w:rPr>
        <w:t>加载工况及荷载效率</w:t>
      </w:r>
      <w:r>
        <w:tab/>
      </w:r>
      <w:r>
        <w:fldChar w:fldCharType="begin"/>
      </w:r>
      <w:r>
        <w:instrText xml:space="preserve"> PAGEREF _Toc22740 \h </w:instrText>
      </w:r>
      <w:r>
        <w:fldChar w:fldCharType="separate"/>
      </w:r>
      <w:r>
        <w:t>23</w:t>
      </w:r>
      <w:r>
        <w:fldChar w:fldCharType="end"/>
      </w:r>
      <w:r>
        <w:fldChar w:fldCharType="end"/>
      </w:r>
    </w:p>
    <w:p>
      <w:pPr>
        <w:pStyle w:val="10"/>
        <w:tabs>
          <w:tab w:val="right" w:leader="dot" w:pos="9072"/>
        </w:tabs>
      </w:pPr>
      <w:r>
        <w:fldChar w:fldCharType="begin"/>
      </w:r>
      <w:r>
        <w:instrText xml:space="preserve"> HYPERLINK \l _Toc20234 </w:instrText>
      </w:r>
      <w:r>
        <w:fldChar w:fldCharType="separate"/>
      </w:r>
      <w:r>
        <w:rPr>
          <w:rFonts w:hint="default" w:ascii="Times New Roman" w:hAnsi="Times New Roman" w:eastAsia="宋体" w:cs="宋体"/>
        </w:rPr>
        <w:t xml:space="preserve">10.1.3 </w:t>
      </w:r>
      <w:r>
        <w:rPr>
          <w:rFonts w:hint="eastAsia"/>
        </w:rPr>
        <w:t>测点布置</w:t>
      </w:r>
      <w:r>
        <w:tab/>
      </w:r>
      <w:r>
        <w:fldChar w:fldCharType="begin"/>
      </w:r>
      <w:r>
        <w:instrText xml:space="preserve"> PAGEREF _Toc20234 \h </w:instrText>
      </w:r>
      <w:r>
        <w:fldChar w:fldCharType="separate"/>
      </w:r>
      <w:r>
        <w:t>24</w:t>
      </w:r>
      <w:r>
        <w:fldChar w:fldCharType="end"/>
      </w:r>
      <w:r>
        <w:fldChar w:fldCharType="end"/>
      </w:r>
    </w:p>
    <w:p>
      <w:pPr>
        <w:pStyle w:val="10"/>
        <w:tabs>
          <w:tab w:val="right" w:leader="dot" w:pos="9072"/>
        </w:tabs>
      </w:pPr>
      <w:r>
        <w:fldChar w:fldCharType="begin"/>
      </w:r>
      <w:r>
        <w:instrText xml:space="preserve"> HYPERLINK \l _Toc10277 </w:instrText>
      </w:r>
      <w:r>
        <w:fldChar w:fldCharType="separate"/>
      </w:r>
      <w:r>
        <w:rPr>
          <w:rFonts w:hint="default" w:ascii="Times New Roman" w:hAnsi="Times New Roman" w:eastAsia="宋体" w:cs="宋体"/>
        </w:rPr>
        <w:t xml:space="preserve">10.1.4 </w:t>
      </w:r>
      <w:r>
        <w:rPr>
          <w:rFonts w:hint="eastAsia"/>
        </w:rPr>
        <w:t>试验过程</w:t>
      </w:r>
      <w:r>
        <w:tab/>
      </w:r>
      <w:r>
        <w:fldChar w:fldCharType="begin"/>
      </w:r>
      <w:r>
        <w:instrText xml:space="preserve"> PAGEREF _Toc10277 \h </w:instrText>
      </w:r>
      <w:r>
        <w:fldChar w:fldCharType="separate"/>
      </w:r>
      <w:r>
        <w:t>26</w:t>
      </w:r>
      <w:r>
        <w:fldChar w:fldCharType="end"/>
      </w:r>
      <w:r>
        <w:fldChar w:fldCharType="end"/>
      </w:r>
    </w:p>
    <w:p>
      <w:pPr>
        <w:pStyle w:val="15"/>
        <w:tabs>
          <w:tab w:val="right" w:leader="dot" w:pos="9072"/>
        </w:tabs>
      </w:pPr>
      <w:r>
        <w:fldChar w:fldCharType="begin"/>
      </w:r>
      <w:r>
        <w:instrText xml:space="preserve"> HYPERLINK \l _Toc2195 </w:instrText>
      </w:r>
      <w:r>
        <w:fldChar w:fldCharType="separate"/>
      </w:r>
      <w:r>
        <w:rPr>
          <w:rFonts w:hint="default" w:eastAsia="楷体_GB2312"/>
        </w:rPr>
        <w:t xml:space="preserve">10.2 </w:t>
      </w:r>
      <w:r>
        <w:rPr>
          <w:rFonts w:hint="eastAsia"/>
        </w:rPr>
        <w:t>测试</w:t>
      </w:r>
      <w:r>
        <w:t>结果</w:t>
      </w:r>
      <w:r>
        <w:tab/>
      </w:r>
      <w:r>
        <w:fldChar w:fldCharType="begin"/>
      </w:r>
      <w:r>
        <w:instrText xml:space="preserve"> PAGEREF _Toc2195 \h </w:instrText>
      </w:r>
      <w:r>
        <w:fldChar w:fldCharType="separate"/>
      </w:r>
      <w:r>
        <w:t>27</w:t>
      </w:r>
      <w:r>
        <w:fldChar w:fldCharType="end"/>
      </w:r>
      <w:r>
        <w:fldChar w:fldCharType="end"/>
      </w:r>
    </w:p>
    <w:p>
      <w:pPr>
        <w:pStyle w:val="10"/>
        <w:tabs>
          <w:tab w:val="right" w:leader="dot" w:pos="9072"/>
        </w:tabs>
      </w:pPr>
      <w:r>
        <w:fldChar w:fldCharType="begin"/>
      </w:r>
      <w:r>
        <w:instrText xml:space="preserve"> HYPERLINK \l _Toc1851 </w:instrText>
      </w:r>
      <w:r>
        <w:fldChar w:fldCharType="separate"/>
      </w:r>
      <w:r>
        <w:rPr>
          <w:rFonts w:hint="default" w:ascii="Times New Roman" w:hAnsi="Times New Roman" w:eastAsia="宋体" w:cs="宋体"/>
        </w:rPr>
        <w:t xml:space="preserve">10.2.1 </w:t>
      </w:r>
      <w:r>
        <w:rPr>
          <w:rFonts w:hint="eastAsia"/>
        </w:rPr>
        <w:t>工况一测试结果</w:t>
      </w:r>
      <w:r>
        <w:tab/>
      </w:r>
      <w:r>
        <w:fldChar w:fldCharType="begin"/>
      </w:r>
      <w:r>
        <w:instrText xml:space="preserve"> PAGEREF _Toc1851 \h </w:instrText>
      </w:r>
      <w:r>
        <w:fldChar w:fldCharType="separate"/>
      </w:r>
      <w:r>
        <w:t>27</w:t>
      </w:r>
      <w:r>
        <w:fldChar w:fldCharType="end"/>
      </w:r>
      <w:r>
        <w:fldChar w:fldCharType="end"/>
      </w:r>
    </w:p>
    <w:p>
      <w:pPr>
        <w:pStyle w:val="10"/>
        <w:tabs>
          <w:tab w:val="right" w:leader="dot" w:pos="9072"/>
        </w:tabs>
      </w:pPr>
      <w:r>
        <w:fldChar w:fldCharType="begin"/>
      </w:r>
      <w:r>
        <w:instrText xml:space="preserve"> HYPERLINK \l _Toc16858 </w:instrText>
      </w:r>
      <w:r>
        <w:fldChar w:fldCharType="separate"/>
      </w:r>
      <w:r>
        <w:rPr>
          <w:rFonts w:hint="default" w:ascii="Times New Roman" w:hAnsi="Times New Roman" w:eastAsia="宋体" w:cs="宋体"/>
        </w:rPr>
        <w:t xml:space="preserve">10.2.2 </w:t>
      </w:r>
      <w:r>
        <w:rPr>
          <w:rFonts w:hint="eastAsia"/>
        </w:rPr>
        <w:t>工况</w:t>
      </w:r>
      <w:r>
        <w:rPr>
          <w:rFonts w:hint="eastAsia"/>
          <w:lang w:val="en-US" w:eastAsia="zh-CN"/>
        </w:rPr>
        <w:t>二</w:t>
      </w:r>
      <w:r>
        <w:rPr>
          <w:rFonts w:hint="eastAsia"/>
        </w:rPr>
        <w:t>测试结果</w:t>
      </w:r>
      <w:r>
        <w:tab/>
      </w:r>
      <w:r>
        <w:fldChar w:fldCharType="begin"/>
      </w:r>
      <w:r>
        <w:instrText xml:space="preserve"> PAGEREF _Toc16858 \h </w:instrText>
      </w:r>
      <w:r>
        <w:fldChar w:fldCharType="separate"/>
      </w:r>
      <w:r>
        <w:t>31</w:t>
      </w:r>
      <w:r>
        <w:fldChar w:fldCharType="end"/>
      </w:r>
      <w:r>
        <w:fldChar w:fldCharType="end"/>
      </w:r>
    </w:p>
    <w:p>
      <w:pPr>
        <w:pStyle w:val="14"/>
        <w:tabs>
          <w:tab w:val="right" w:leader="dot" w:pos="9072"/>
        </w:tabs>
      </w:pPr>
      <w:r>
        <w:fldChar w:fldCharType="begin"/>
      </w:r>
      <w:r>
        <w:instrText xml:space="preserve"> HYPERLINK \l _Toc27366 </w:instrText>
      </w:r>
      <w:r>
        <w:fldChar w:fldCharType="separate"/>
      </w:r>
      <w:r>
        <w:rPr>
          <w:rFonts w:hint="default" w:ascii="Times New Roman" w:hAnsi="Times New Roman" w:eastAsia="宋体" w:cs="Times New Roman"/>
          <w:bCs/>
          <w:i w:val="0"/>
          <w:iCs w:val="0"/>
          <w:szCs w:val="24"/>
        </w:rPr>
        <w:t xml:space="preserve">11. </w:t>
      </w:r>
      <w:r>
        <w:rPr>
          <w:rFonts w:hint="eastAsia"/>
        </w:rPr>
        <w:t>桥梁</w:t>
      </w:r>
      <w:r>
        <w:t>动载试验</w:t>
      </w:r>
      <w:r>
        <w:tab/>
      </w:r>
      <w:r>
        <w:fldChar w:fldCharType="begin"/>
      </w:r>
      <w:r>
        <w:instrText xml:space="preserve"> PAGEREF _Toc27366 \h </w:instrText>
      </w:r>
      <w:r>
        <w:fldChar w:fldCharType="separate"/>
      </w:r>
      <w:r>
        <w:t>36</w:t>
      </w:r>
      <w:r>
        <w:fldChar w:fldCharType="end"/>
      </w:r>
      <w:r>
        <w:fldChar w:fldCharType="end"/>
      </w:r>
    </w:p>
    <w:p>
      <w:pPr>
        <w:pStyle w:val="15"/>
        <w:tabs>
          <w:tab w:val="right" w:leader="dot" w:pos="9072"/>
        </w:tabs>
      </w:pPr>
      <w:r>
        <w:fldChar w:fldCharType="begin"/>
      </w:r>
      <w:r>
        <w:instrText xml:space="preserve"> HYPERLINK \l _Toc12022 </w:instrText>
      </w:r>
      <w:r>
        <w:fldChar w:fldCharType="separate"/>
      </w:r>
      <w:r>
        <w:rPr>
          <w:rFonts w:hint="default" w:eastAsia="楷体_GB2312"/>
        </w:rPr>
        <w:t xml:space="preserve">11.1 </w:t>
      </w:r>
      <w:r>
        <w:t>桥梁</w:t>
      </w:r>
      <w:r>
        <w:rPr>
          <w:rFonts w:hint="eastAsia"/>
        </w:rPr>
        <w:t>自振特性试验</w:t>
      </w:r>
      <w:r>
        <w:tab/>
      </w:r>
      <w:r>
        <w:fldChar w:fldCharType="begin"/>
      </w:r>
      <w:r>
        <w:instrText xml:space="preserve"> PAGEREF _Toc12022 \h </w:instrText>
      </w:r>
      <w:r>
        <w:fldChar w:fldCharType="separate"/>
      </w:r>
      <w:r>
        <w:t>36</w:t>
      </w:r>
      <w:r>
        <w:fldChar w:fldCharType="end"/>
      </w:r>
      <w:r>
        <w:fldChar w:fldCharType="end"/>
      </w:r>
    </w:p>
    <w:p>
      <w:pPr>
        <w:pStyle w:val="15"/>
        <w:tabs>
          <w:tab w:val="right" w:leader="dot" w:pos="9072"/>
        </w:tabs>
      </w:pPr>
      <w:r>
        <w:fldChar w:fldCharType="begin"/>
      </w:r>
      <w:r>
        <w:instrText xml:space="preserve"> HYPERLINK \l _Toc1886 </w:instrText>
      </w:r>
      <w:r>
        <w:fldChar w:fldCharType="separate"/>
      </w:r>
      <w:r>
        <w:rPr>
          <w:rFonts w:hint="default" w:eastAsia="楷体_GB2312"/>
        </w:rPr>
        <w:t xml:space="preserve">11.2 </w:t>
      </w:r>
      <w:r>
        <w:rPr>
          <w:rFonts w:hint="eastAsia"/>
        </w:rPr>
        <w:t>桥梁</w:t>
      </w:r>
      <w:r>
        <w:t>动力</w:t>
      </w:r>
      <w:r>
        <w:rPr>
          <w:rFonts w:hint="eastAsia"/>
          <w:lang w:val="en-US" w:eastAsia="zh-CN"/>
        </w:rPr>
        <w:t>响应</w:t>
      </w:r>
      <w:r>
        <w:t>试验</w:t>
      </w:r>
      <w:r>
        <w:tab/>
      </w:r>
      <w:r>
        <w:fldChar w:fldCharType="begin"/>
      </w:r>
      <w:r>
        <w:instrText xml:space="preserve"> PAGEREF _Toc1886 \h </w:instrText>
      </w:r>
      <w:r>
        <w:fldChar w:fldCharType="separate"/>
      </w:r>
      <w:r>
        <w:t>40</w:t>
      </w:r>
      <w:r>
        <w:fldChar w:fldCharType="end"/>
      </w:r>
      <w:r>
        <w:fldChar w:fldCharType="end"/>
      </w:r>
    </w:p>
    <w:p>
      <w:pPr>
        <w:pStyle w:val="14"/>
        <w:tabs>
          <w:tab w:val="right" w:leader="dot" w:pos="9072"/>
        </w:tabs>
      </w:pPr>
      <w:r>
        <w:fldChar w:fldCharType="begin"/>
      </w:r>
      <w:r>
        <w:instrText xml:space="preserve"> HYPERLINK \l _Toc10702 </w:instrText>
      </w:r>
      <w:r>
        <w:fldChar w:fldCharType="separate"/>
      </w:r>
      <w:r>
        <w:rPr>
          <w:rFonts w:hint="default" w:ascii="Times New Roman" w:hAnsi="Times New Roman" w:eastAsia="宋体" w:cs="Times New Roman"/>
          <w:bCs/>
          <w:i w:val="0"/>
          <w:iCs w:val="0"/>
          <w:szCs w:val="24"/>
        </w:rPr>
        <w:t xml:space="preserve">12. </w:t>
      </w:r>
      <w:r>
        <w:t>结论</w:t>
      </w:r>
      <w:r>
        <w:tab/>
      </w:r>
      <w:r>
        <w:fldChar w:fldCharType="begin"/>
      </w:r>
      <w:r>
        <w:instrText xml:space="preserve"> PAGEREF _Toc10702 \h </w:instrText>
      </w:r>
      <w:r>
        <w:fldChar w:fldCharType="separate"/>
      </w:r>
      <w:r>
        <w:t>41</w:t>
      </w:r>
      <w:r>
        <w:fldChar w:fldCharType="end"/>
      </w:r>
      <w:r>
        <w:fldChar w:fldCharType="end"/>
      </w:r>
    </w:p>
    <w:p>
      <w:pPr>
        <w:pStyle w:val="15"/>
        <w:tabs>
          <w:tab w:val="right" w:leader="dot" w:pos="9072"/>
        </w:tabs>
      </w:pPr>
      <w:r>
        <w:fldChar w:fldCharType="begin"/>
      </w:r>
      <w:r>
        <w:instrText xml:space="preserve"> HYPERLINK \l _Toc13108 </w:instrText>
      </w:r>
      <w:r>
        <w:fldChar w:fldCharType="separate"/>
      </w:r>
      <w:r>
        <w:rPr>
          <w:rFonts w:hint="default" w:eastAsia="楷体_GB2312"/>
        </w:rPr>
        <w:t xml:space="preserve">12.1 </w:t>
      </w:r>
      <w:r>
        <w:t>桥梁缺损状况</w:t>
      </w:r>
      <w:r>
        <w:rPr>
          <w:rFonts w:hint="eastAsia"/>
          <w:lang w:eastAsia="zh-CN"/>
        </w:rPr>
        <w:t>结果</w:t>
      </w:r>
      <w:r>
        <w:tab/>
      </w:r>
      <w:r>
        <w:fldChar w:fldCharType="begin"/>
      </w:r>
      <w:r>
        <w:instrText xml:space="preserve"> PAGEREF _Toc13108 \h </w:instrText>
      </w:r>
      <w:r>
        <w:fldChar w:fldCharType="separate"/>
      </w:r>
      <w:r>
        <w:t>41</w:t>
      </w:r>
      <w:r>
        <w:fldChar w:fldCharType="end"/>
      </w:r>
      <w:r>
        <w:fldChar w:fldCharType="end"/>
      </w:r>
    </w:p>
    <w:p>
      <w:pPr>
        <w:pStyle w:val="10"/>
        <w:tabs>
          <w:tab w:val="right" w:leader="dot" w:pos="9072"/>
        </w:tabs>
      </w:pPr>
      <w:r>
        <w:fldChar w:fldCharType="begin"/>
      </w:r>
      <w:r>
        <w:instrText xml:space="preserve"> HYPERLINK \l _Toc10707 </w:instrText>
      </w:r>
      <w:r>
        <w:fldChar w:fldCharType="separate"/>
      </w:r>
      <w:r>
        <w:rPr>
          <w:rFonts w:hint="default" w:ascii="Times New Roman" w:hAnsi="Times New Roman" w:eastAsia="宋体" w:cs="宋体"/>
        </w:rPr>
        <w:t xml:space="preserve">12.1.1 </w:t>
      </w:r>
      <w:r>
        <w:rPr>
          <w:rFonts w:hint="eastAsia"/>
          <w:lang w:val="en-US" w:eastAsia="zh-CN"/>
        </w:rPr>
        <w:t>桥面系</w:t>
      </w:r>
      <w:r>
        <w:t>检查</w:t>
      </w:r>
      <w:r>
        <w:rPr>
          <w:rFonts w:hint="eastAsia"/>
          <w:lang w:eastAsia="zh-CN"/>
        </w:rPr>
        <w:t>结果</w:t>
      </w:r>
      <w:r>
        <w:tab/>
      </w:r>
      <w:r>
        <w:fldChar w:fldCharType="begin"/>
      </w:r>
      <w:r>
        <w:instrText xml:space="preserve"> PAGEREF _Toc10707 \h </w:instrText>
      </w:r>
      <w:r>
        <w:fldChar w:fldCharType="separate"/>
      </w:r>
      <w:r>
        <w:t>41</w:t>
      </w:r>
      <w:r>
        <w:fldChar w:fldCharType="end"/>
      </w:r>
      <w:r>
        <w:fldChar w:fldCharType="end"/>
      </w:r>
    </w:p>
    <w:p>
      <w:pPr>
        <w:pStyle w:val="10"/>
        <w:tabs>
          <w:tab w:val="right" w:leader="dot" w:pos="9072"/>
        </w:tabs>
      </w:pPr>
      <w:r>
        <w:fldChar w:fldCharType="begin"/>
      </w:r>
      <w:r>
        <w:instrText xml:space="preserve"> HYPERLINK \l _Toc7855 </w:instrText>
      </w:r>
      <w:r>
        <w:fldChar w:fldCharType="separate"/>
      </w:r>
      <w:r>
        <w:rPr>
          <w:rFonts w:hint="default" w:ascii="Times New Roman" w:hAnsi="Times New Roman" w:eastAsia="宋体" w:cs="宋体"/>
        </w:rPr>
        <w:t xml:space="preserve">12.1.2 </w:t>
      </w:r>
      <w:r>
        <w:rPr>
          <w:rFonts w:hint="eastAsia"/>
          <w:lang w:val="en-US" w:eastAsia="zh-CN"/>
        </w:rPr>
        <w:t>上</w:t>
      </w:r>
      <w:r>
        <w:t>部结构检查</w:t>
      </w:r>
      <w:r>
        <w:rPr>
          <w:rFonts w:hint="eastAsia"/>
          <w:lang w:eastAsia="zh-CN"/>
        </w:rPr>
        <w:t>结果</w:t>
      </w:r>
      <w:r>
        <w:tab/>
      </w:r>
      <w:r>
        <w:fldChar w:fldCharType="begin"/>
      </w:r>
      <w:r>
        <w:instrText xml:space="preserve"> PAGEREF _Toc7855 \h </w:instrText>
      </w:r>
      <w:r>
        <w:fldChar w:fldCharType="separate"/>
      </w:r>
      <w:r>
        <w:t>41</w:t>
      </w:r>
      <w:r>
        <w:fldChar w:fldCharType="end"/>
      </w:r>
      <w:r>
        <w:fldChar w:fldCharType="end"/>
      </w:r>
    </w:p>
    <w:p>
      <w:pPr>
        <w:pStyle w:val="10"/>
        <w:tabs>
          <w:tab w:val="right" w:leader="dot" w:pos="9072"/>
        </w:tabs>
      </w:pPr>
      <w:r>
        <w:fldChar w:fldCharType="begin"/>
      </w:r>
      <w:r>
        <w:instrText xml:space="preserve"> HYPERLINK \l _Toc16994 </w:instrText>
      </w:r>
      <w:r>
        <w:fldChar w:fldCharType="separate"/>
      </w:r>
      <w:r>
        <w:rPr>
          <w:rFonts w:hint="default" w:ascii="Times New Roman" w:hAnsi="Times New Roman" w:eastAsia="宋体" w:cs="宋体"/>
        </w:rPr>
        <w:t xml:space="preserve">12.1.3 </w:t>
      </w:r>
      <w:r>
        <w:t>下部结构检查</w:t>
      </w:r>
      <w:r>
        <w:rPr>
          <w:rFonts w:hint="eastAsia"/>
          <w:lang w:eastAsia="zh-CN"/>
        </w:rPr>
        <w:t>结果</w:t>
      </w:r>
      <w:r>
        <w:tab/>
      </w:r>
      <w:r>
        <w:fldChar w:fldCharType="begin"/>
      </w:r>
      <w:r>
        <w:instrText xml:space="preserve"> PAGEREF _Toc16994 \h </w:instrText>
      </w:r>
      <w:r>
        <w:fldChar w:fldCharType="separate"/>
      </w:r>
      <w:r>
        <w:t>42</w:t>
      </w:r>
      <w:r>
        <w:fldChar w:fldCharType="end"/>
      </w:r>
      <w:r>
        <w:fldChar w:fldCharType="end"/>
      </w:r>
    </w:p>
    <w:p>
      <w:pPr>
        <w:pStyle w:val="15"/>
        <w:tabs>
          <w:tab w:val="right" w:leader="dot" w:pos="9072"/>
        </w:tabs>
      </w:pPr>
      <w:r>
        <w:fldChar w:fldCharType="begin"/>
      </w:r>
      <w:r>
        <w:instrText xml:space="preserve"> HYPERLINK \l _Toc27430 </w:instrText>
      </w:r>
      <w:r>
        <w:fldChar w:fldCharType="separate"/>
      </w:r>
      <w:r>
        <w:rPr>
          <w:rFonts w:hint="default" w:eastAsia="楷体_GB2312"/>
        </w:rPr>
        <w:t xml:space="preserve">12.2 </w:t>
      </w:r>
      <w:r>
        <w:rPr>
          <w:rFonts w:hint="eastAsia"/>
        </w:rPr>
        <w:t>桥梁</w:t>
      </w:r>
      <w:r>
        <w:t>结构检测</w:t>
      </w:r>
      <w:r>
        <w:rPr>
          <w:rFonts w:hint="eastAsia"/>
          <w:lang w:eastAsia="zh-CN"/>
        </w:rPr>
        <w:t>结果</w:t>
      </w:r>
      <w:r>
        <w:tab/>
      </w:r>
      <w:r>
        <w:fldChar w:fldCharType="begin"/>
      </w:r>
      <w:r>
        <w:instrText xml:space="preserve"> PAGEREF _Toc27430 \h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_Toc9528 </w:instrText>
      </w:r>
      <w:r>
        <w:fldChar w:fldCharType="separate"/>
      </w:r>
      <w:r>
        <w:rPr>
          <w:rFonts w:hint="default" w:ascii="Times New Roman" w:hAnsi="Times New Roman" w:eastAsia="宋体" w:cs="宋体"/>
        </w:rPr>
        <w:t xml:space="preserve">12.2.1 </w:t>
      </w:r>
      <w:r>
        <w:rPr>
          <w:rFonts w:hint="eastAsia"/>
          <w:lang w:val="en-US" w:eastAsia="zh-CN"/>
        </w:rPr>
        <w:t>混凝土强度检测</w:t>
      </w:r>
      <w:r>
        <w:rPr>
          <w:rFonts w:hint="eastAsia"/>
          <w:lang w:eastAsia="zh-CN"/>
        </w:rPr>
        <w:t>结果</w:t>
      </w:r>
      <w:r>
        <w:tab/>
      </w:r>
      <w:r>
        <w:fldChar w:fldCharType="begin"/>
      </w:r>
      <w:r>
        <w:instrText xml:space="preserve"> PAGEREF _Toc9528 \h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_Toc18966 </w:instrText>
      </w:r>
      <w:r>
        <w:fldChar w:fldCharType="separate"/>
      </w:r>
      <w:r>
        <w:rPr>
          <w:rFonts w:hint="default" w:ascii="Times New Roman" w:hAnsi="Times New Roman" w:eastAsia="宋体" w:cs="宋体"/>
        </w:rPr>
        <w:t xml:space="preserve">12.2.2 </w:t>
      </w:r>
      <w:r>
        <w:rPr>
          <w:rFonts w:hint="eastAsia"/>
          <w:lang w:val="en-US" w:eastAsia="zh-CN"/>
        </w:rPr>
        <w:t>钢筋保护层厚度</w:t>
      </w:r>
      <w:r>
        <w:rPr>
          <w:rFonts w:hint="eastAsia"/>
          <w:lang w:eastAsia="zh-CN"/>
        </w:rPr>
        <w:t>结果</w:t>
      </w:r>
      <w:r>
        <w:tab/>
      </w:r>
      <w:r>
        <w:fldChar w:fldCharType="begin"/>
      </w:r>
      <w:r>
        <w:instrText xml:space="preserve"> PAGEREF _Toc18966 \h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_Toc20907 </w:instrText>
      </w:r>
      <w:r>
        <w:fldChar w:fldCharType="separate"/>
      </w:r>
      <w:r>
        <w:rPr>
          <w:rFonts w:hint="default" w:ascii="Times New Roman" w:hAnsi="Times New Roman" w:eastAsia="宋体" w:cs="宋体"/>
        </w:rPr>
        <w:t xml:space="preserve">12.2.3 </w:t>
      </w:r>
      <w:r>
        <w:rPr>
          <w:rFonts w:hint="eastAsia"/>
          <w:lang w:val="en-US" w:eastAsia="zh-CN"/>
        </w:rPr>
        <w:t>混凝土碳化深度检测</w:t>
      </w:r>
      <w:r>
        <w:rPr>
          <w:rFonts w:hint="eastAsia"/>
          <w:lang w:eastAsia="zh-CN"/>
        </w:rPr>
        <w:t>结果</w:t>
      </w:r>
      <w:r>
        <w:tab/>
      </w:r>
      <w:r>
        <w:fldChar w:fldCharType="begin"/>
      </w:r>
      <w:r>
        <w:instrText xml:space="preserve"> PAGEREF _Toc20907 \h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_Toc18955 </w:instrText>
      </w:r>
      <w:r>
        <w:fldChar w:fldCharType="separate"/>
      </w:r>
      <w:r>
        <w:rPr>
          <w:rFonts w:hint="default" w:ascii="Times New Roman" w:hAnsi="Times New Roman" w:eastAsia="宋体" w:cs="宋体"/>
        </w:rPr>
        <w:t xml:space="preserve">12.2.4 </w:t>
      </w:r>
      <w:r>
        <w:rPr>
          <w:rFonts w:hint="eastAsia"/>
          <w:lang w:val="en-US" w:eastAsia="zh-CN"/>
        </w:rPr>
        <w:t>混凝土电阻率检测</w:t>
      </w:r>
      <w:r>
        <w:rPr>
          <w:rFonts w:hint="eastAsia"/>
          <w:lang w:eastAsia="zh-CN"/>
        </w:rPr>
        <w:t>结果</w:t>
      </w:r>
      <w:r>
        <w:tab/>
      </w:r>
      <w:r>
        <w:fldChar w:fldCharType="begin"/>
      </w:r>
      <w:r>
        <w:instrText xml:space="preserve"> PAGEREF _Toc18955 \h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_Toc7810 </w:instrText>
      </w:r>
      <w:r>
        <w:fldChar w:fldCharType="separate"/>
      </w:r>
      <w:r>
        <w:rPr>
          <w:rFonts w:hint="default" w:ascii="Times New Roman" w:hAnsi="Times New Roman" w:eastAsia="宋体" w:cs="宋体"/>
        </w:rPr>
        <w:t xml:space="preserve">12.2.5 </w:t>
      </w:r>
      <w:r>
        <w:rPr>
          <w:rFonts w:hint="eastAsia"/>
          <w:lang w:val="en-US" w:eastAsia="zh-CN"/>
        </w:rPr>
        <w:t>桥面线形检测</w:t>
      </w:r>
      <w:r>
        <w:rPr>
          <w:rFonts w:hint="eastAsia"/>
          <w:lang w:eastAsia="zh-CN"/>
        </w:rPr>
        <w:t>结果</w:t>
      </w:r>
      <w:r>
        <w:tab/>
      </w:r>
      <w:r>
        <w:fldChar w:fldCharType="begin"/>
      </w:r>
      <w:r>
        <w:instrText xml:space="preserve"> PAGEREF _Toc7810 \h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_Toc26505 </w:instrText>
      </w:r>
      <w:r>
        <w:fldChar w:fldCharType="separate"/>
      </w:r>
      <w:r>
        <w:rPr>
          <w:rFonts w:hint="default" w:ascii="Times New Roman" w:hAnsi="Times New Roman" w:eastAsia="宋体" w:cs="宋体"/>
        </w:rPr>
        <w:t xml:space="preserve">12.2.6 </w:t>
      </w:r>
      <w:r>
        <w:rPr>
          <w:rFonts w:hint="eastAsia"/>
          <w:lang w:val="en-US" w:eastAsia="zh-CN"/>
        </w:rPr>
        <w:t>拱肋线形检测</w:t>
      </w:r>
      <w:r>
        <w:rPr>
          <w:rFonts w:hint="eastAsia"/>
          <w:lang w:eastAsia="zh-CN"/>
        </w:rPr>
        <w:t>结果</w:t>
      </w:r>
      <w:r>
        <w:tab/>
      </w:r>
      <w:r>
        <w:fldChar w:fldCharType="begin"/>
      </w:r>
      <w:r>
        <w:instrText xml:space="preserve"> PAGEREF _Toc26505 \h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_Toc31643 </w:instrText>
      </w:r>
      <w:r>
        <w:fldChar w:fldCharType="separate"/>
      </w:r>
      <w:r>
        <w:rPr>
          <w:rFonts w:hint="default" w:ascii="Times New Roman" w:hAnsi="Times New Roman" w:eastAsia="宋体" w:cs="宋体"/>
        </w:rPr>
        <w:t xml:space="preserve">12.2.7 </w:t>
      </w:r>
      <w:r>
        <w:rPr>
          <w:rFonts w:hint="eastAsia"/>
          <w:lang w:val="en-US" w:eastAsia="zh-CN"/>
        </w:rPr>
        <w:t>吊索索力检测</w:t>
      </w:r>
      <w:r>
        <w:rPr>
          <w:rFonts w:hint="eastAsia"/>
          <w:lang w:eastAsia="zh-CN"/>
        </w:rPr>
        <w:t>结果</w:t>
      </w:r>
      <w:r>
        <w:tab/>
      </w:r>
      <w:r>
        <w:fldChar w:fldCharType="begin"/>
      </w:r>
      <w:r>
        <w:instrText xml:space="preserve"> PAGEREF _Toc31643 \h </w:instrText>
      </w:r>
      <w:r>
        <w:fldChar w:fldCharType="separate"/>
      </w:r>
      <w:r>
        <w:t>42</w:t>
      </w:r>
      <w:r>
        <w:fldChar w:fldCharType="end"/>
      </w:r>
      <w:r>
        <w:fldChar w:fldCharType="end"/>
      </w:r>
    </w:p>
    <w:p>
      <w:pPr>
        <w:pStyle w:val="15"/>
        <w:tabs>
          <w:tab w:val="right" w:leader="dot" w:pos="9072"/>
        </w:tabs>
      </w:pPr>
      <w:r>
        <w:fldChar w:fldCharType="begin"/>
      </w:r>
      <w:r>
        <w:instrText xml:space="preserve"> HYPERLINK \l _Toc27298 </w:instrText>
      </w:r>
      <w:r>
        <w:fldChar w:fldCharType="separate"/>
      </w:r>
      <w:r>
        <w:rPr>
          <w:rFonts w:hint="default" w:eastAsia="楷体_GB2312"/>
        </w:rPr>
        <w:t xml:space="preserve">12.3 </w:t>
      </w:r>
      <w:r>
        <w:rPr>
          <w:rFonts w:hint="eastAsia"/>
          <w:lang w:eastAsia="zh-CN"/>
        </w:rPr>
        <w:t>桥梁</w:t>
      </w:r>
      <w:r>
        <w:t>技术状况</w:t>
      </w:r>
      <w:r>
        <w:rPr>
          <w:rFonts w:hint="eastAsia"/>
          <w:lang w:eastAsia="zh-CN"/>
        </w:rPr>
        <w:t>评估结果</w:t>
      </w:r>
      <w:r>
        <w:tab/>
      </w:r>
      <w:r>
        <w:fldChar w:fldCharType="begin"/>
      </w:r>
      <w:r>
        <w:instrText xml:space="preserve"> PAGEREF _Toc27298 \h </w:instrText>
      </w:r>
      <w:r>
        <w:fldChar w:fldCharType="separate"/>
      </w:r>
      <w:r>
        <w:t>42</w:t>
      </w:r>
      <w:r>
        <w:fldChar w:fldCharType="end"/>
      </w:r>
      <w:r>
        <w:fldChar w:fldCharType="end"/>
      </w:r>
    </w:p>
    <w:p>
      <w:pPr>
        <w:pStyle w:val="15"/>
        <w:tabs>
          <w:tab w:val="right" w:leader="dot" w:pos="9072"/>
        </w:tabs>
      </w:pPr>
      <w:r>
        <w:fldChar w:fldCharType="begin"/>
      </w:r>
      <w:r>
        <w:instrText xml:space="preserve"> HYPERLINK \l _Toc29126 </w:instrText>
      </w:r>
      <w:r>
        <w:fldChar w:fldCharType="separate"/>
      </w:r>
      <w:r>
        <w:rPr>
          <w:rFonts w:hint="default" w:eastAsia="楷体_GB2312"/>
        </w:rPr>
        <w:t xml:space="preserve">12.4 </w:t>
      </w:r>
      <w:r>
        <w:rPr>
          <w:rFonts w:hint="eastAsia"/>
        </w:rPr>
        <w:t>桥梁</w:t>
      </w:r>
      <w:r>
        <w:rPr>
          <w:rFonts w:hint="eastAsia"/>
          <w:lang w:eastAsia="zh-CN"/>
        </w:rPr>
        <w:t>承载能力检算结果</w:t>
      </w:r>
      <w:r>
        <w:tab/>
      </w:r>
      <w:r>
        <w:fldChar w:fldCharType="begin"/>
      </w:r>
      <w:r>
        <w:instrText xml:space="preserve"> PAGEREF _Toc29126 \h </w:instrText>
      </w:r>
      <w:r>
        <w:fldChar w:fldCharType="separate"/>
      </w:r>
      <w:r>
        <w:t>42</w:t>
      </w:r>
      <w:r>
        <w:fldChar w:fldCharType="end"/>
      </w:r>
      <w:r>
        <w:fldChar w:fldCharType="end"/>
      </w:r>
    </w:p>
    <w:p>
      <w:pPr>
        <w:pStyle w:val="15"/>
        <w:tabs>
          <w:tab w:val="right" w:leader="dot" w:pos="9072"/>
        </w:tabs>
      </w:pPr>
      <w:r>
        <w:fldChar w:fldCharType="begin"/>
      </w:r>
      <w:r>
        <w:instrText xml:space="preserve"> HYPERLINK \l _Toc7645 </w:instrText>
      </w:r>
      <w:r>
        <w:fldChar w:fldCharType="separate"/>
      </w:r>
      <w:r>
        <w:rPr>
          <w:rFonts w:hint="default" w:eastAsia="楷体_GB2312"/>
        </w:rPr>
        <w:t xml:space="preserve">12.5 </w:t>
      </w:r>
      <w:r>
        <w:rPr>
          <w:rFonts w:hint="eastAsia"/>
        </w:rPr>
        <w:t>桥梁静载</w:t>
      </w:r>
      <w:r>
        <w:t>试验</w:t>
      </w:r>
      <w:r>
        <w:rPr>
          <w:rFonts w:hint="eastAsia"/>
          <w:lang w:eastAsia="zh-CN"/>
        </w:rPr>
        <w:t>结果</w:t>
      </w:r>
      <w:r>
        <w:tab/>
      </w:r>
      <w:r>
        <w:fldChar w:fldCharType="begin"/>
      </w:r>
      <w:r>
        <w:instrText xml:space="preserve"> PAGEREF _Toc7645 \h </w:instrText>
      </w:r>
      <w:r>
        <w:fldChar w:fldCharType="separate"/>
      </w:r>
      <w:r>
        <w:t>42</w:t>
      </w:r>
      <w:r>
        <w:fldChar w:fldCharType="end"/>
      </w:r>
      <w:r>
        <w:fldChar w:fldCharType="end"/>
      </w:r>
    </w:p>
    <w:p>
      <w:pPr>
        <w:pStyle w:val="15"/>
        <w:tabs>
          <w:tab w:val="right" w:leader="dot" w:pos="9072"/>
        </w:tabs>
      </w:pPr>
      <w:r>
        <w:fldChar w:fldCharType="begin"/>
      </w:r>
      <w:r>
        <w:instrText xml:space="preserve"> HYPERLINK \l _Toc23169 </w:instrText>
      </w:r>
      <w:r>
        <w:fldChar w:fldCharType="separate"/>
      </w:r>
      <w:r>
        <w:rPr>
          <w:rFonts w:hint="default" w:eastAsia="楷体_GB2312"/>
        </w:rPr>
        <w:t xml:space="preserve">12.6 </w:t>
      </w:r>
      <w:r>
        <w:rPr>
          <w:rFonts w:hint="eastAsia"/>
        </w:rPr>
        <w:t>桥梁动载试验</w:t>
      </w:r>
      <w:r>
        <w:rPr>
          <w:rFonts w:hint="eastAsia"/>
          <w:lang w:eastAsia="zh-CN"/>
        </w:rPr>
        <w:t>结果</w:t>
      </w:r>
      <w:r>
        <w:tab/>
      </w:r>
      <w:r>
        <w:fldChar w:fldCharType="begin"/>
      </w:r>
      <w:r>
        <w:instrText xml:space="preserve"> PAGEREF _Toc23169 \h </w:instrText>
      </w:r>
      <w:r>
        <w:fldChar w:fldCharType="separate"/>
      </w:r>
      <w:r>
        <w:t>43</w:t>
      </w:r>
      <w:r>
        <w:fldChar w:fldCharType="end"/>
      </w:r>
      <w:r>
        <w:fldChar w:fldCharType="end"/>
      </w:r>
    </w:p>
    <w:p>
      <w:pPr>
        <w:pStyle w:val="14"/>
        <w:tabs>
          <w:tab w:val="right" w:leader="dot" w:pos="9072"/>
        </w:tabs>
      </w:pPr>
      <w:r>
        <w:fldChar w:fldCharType="begin"/>
      </w:r>
      <w:r>
        <w:instrText xml:space="preserve"> HYPERLINK \l _Toc4494 </w:instrText>
      </w:r>
      <w:r>
        <w:fldChar w:fldCharType="separate"/>
      </w:r>
      <w:r>
        <w:rPr>
          <w:rFonts w:hint="default" w:ascii="Times New Roman" w:hAnsi="Times New Roman" w:eastAsia="宋体" w:cs="Times New Roman"/>
          <w:bCs/>
          <w:i w:val="0"/>
          <w:iCs w:val="0"/>
          <w:szCs w:val="24"/>
        </w:rPr>
        <w:t xml:space="preserve">13. </w:t>
      </w:r>
      <w:r>
        <w:t>有关建议</w:t>
      </w:r>
      <w:r>
        <w:tab/>
      </w:r>
      <w:r>
        <w:fldChar w:fldCharType="begin"/>
      </w:r>
      <w:r>
        <w:instrText xml:space="preserve"> PAGEREF _Toc4494 \h </w:instrText>
      </w:r>
      <w:r>
        <w:fldChar w:fldCharType="separate"/>
      </w:r>
      <w:r>
        <w:t>43</w:t>
      </w:r>
      <w:r>
        <w:fldChar w:fldCharType="end"/>
      </w:r>
      <w:r>
        <w:fldChar w:fldCharType="end"/>
      </w:r>
    </w:p>
    <w:p>
      <w:pPr>
        <w:pStyle w:val="14"/>
        <w:tabs>
          <w:tab w:val="right" w:leader="dot" w:pos="9072"/>
        </w:tabs>
      </w:pPr>
      <w:r>
        <w:fldChar w:fldCharType="begin"/>
      </w:r>
      <w:r>
        <w:instrText xml:space="preserve"> HYPERLINK \l _Toc22128 </w:instrText>
      </w:r>
      <w:r>
        <w:fldChar w:fldCharType="separate"/>
      </w:r>
      <w:r>
        <w:rPr>
          <w:rFonts w:hint="default" w:ascii="Times New Roman" w:hAnsi="Times New Roman" w:eastAsia="宋体" w:cs="Times New Roman"/>
          <w:bCs/>
          <w:i w:val="0"/>
          <w:iCs w:val="0"/>
          <w:szCs w:val="24"/>
        </w:rPr>
        <w:t xml:space="preserve">14. </w:t>
      </w:r>
      <w:r>
        <w:t>附件</w:t>
      </w:r>
      <w:r>
        <w:tab/>
      </w:r>
      <w:r>
        <w:fldChar w:fldCharType="begin"/>
      </w:r>
      <w:r>
        <w:instrText xml:space="preserve"> PAGEREF _Toc22128 \h </w:instrText>
      </w:r>
      <w:r>
        <w:fldChar w:fldCharType="separate"/>
      </w:r>
      <w:r>
        <w:t>44</w:t>
      </w:r>
      <w:r>
        <w:fldChar w:fldCharType="end"/>
      </w:r>
      <w:r>
        <w:fldChar w:fldCharType="end"/>
      </w:r>
    </w:p>
    <w:p>
      <w:pPr>
        <w:pStyle w:val="15"/>
        <w:tabs>
          <w:tab w:val="right" w:leader="dot" w:pos="9072"/>
        </w:tabs>
      </w:pPr>
      <w:r>
        <w:fldChar w:fldCharType="begin"/>
      </w:r>
      <w:r>
        <w:instrText xml:space="preserve"> HYPERLINK \l _Toc30428 </w:instrText>
      </w:r>
      <w:r>
        <w:fldChar w:fldCharType="separate"/>
      </w:r>
      <w:r>
        <w:rPr>
          <w:rFonts w:hint="default" w:eastAsia="楷体_GB2312"/>
        </w:rPr>
        <w:t xml:space="preserve">14.1 </w:t>
      </w:r>
      <w:r>
        <w:t>现场天气情况</w:t>
      </w:r>
      <w:r>
        <w:tab/>
      </w:r>
      <w:r>
        <w:fldChar w:fldCharType="begin"/>
      </w:r>
      <w:r>
        <w:instrText xml:space="preserve"> PAGEREF _Toc30428 \h </w:instrText>
      </w:r>
      <w:r>
        <w:fldChar w:fldCharType="separate"/>
      </w:r>
      <w:r>
        <w:t>44</w:t>
      </w:r>
      <w:r>
        <w:fldChar w:fldCharType="end"/>
      </w:r>
      <w:r>
        <w:fldChar w:fldCharType="end"/>
      </w:r>
    </w:p>
    <w:p>
      <w:pPr>
        <w:pStyle w:val="15"/>
        <w:tabs>
          <w:tab w:val="right" w:leader="dot" w:pos="9072"/>
        </w:tabs>
      </w:pPr>
      <w:r>
        <w:fldChar w:fldCharType="begin"/>
      </w:r>
      <w:r>
        <w:instrText xml:space="preserve"> HYPERLINK \l _Toc207 </w:instrText>
      </w:r>
      <w:r>
        <w:fldChar w:fldCharType="separate"/>
      </w:r>
      <w:r>
        <w:rPr>
          <w:rFonts w:hint="default" w:eastAsia="楷体_GB2312"/>
        </w:rPr>
        <w:t xml:space="preserve">14.2 </w:t>
      </w:r>
      <w:r>
        <w:t>现场工作照</w:t>
      </w:r>
      <w:r>
        <w:tab/>
      </w:r>
      <w:r>
        <w:fldChar w:fldCharType="begin"/>
      </w:r>
      <w:r>
        <w:instrText xml:space="preserve"> PAGEREF _Toc207 \h </w:instrText>
      </w:r>
      <w:r>
        <w:fldChar w:fldCharType="separate"/>
      </w:r>
      <w:r>
        <w:t>44</w:t>
      </w:r>
      <w:r>
        <w:fldChar w:fldCharType="end"/>
      </w:r>
      <w:r>
        <w:fldChar w:fldCharType="end"/>
      </w:r>
    </w:p>
    <w:p>
      <w:pPr>
        <w:sectPr>
          <w:headerReference r:id="rId7" w:type="default"/>
          <w:footerReference r:id="rId8" w:type="default"/>
          <w:pgSz w:w="11906" w:h="16838"/>
          <w:pgMar w:top="1417" w:right="1417" w:bottom="1417" w:left="1417" w:header="851" w:footer="992" w:gutter="0"/>
          <w:pgBorders>
            <w:top w:val="none" w:sz="0" w:space="0"/>
            <w:left w:val="none" w:sz="0" w:space="0"/>
            <w:bottom w:val="none" w:sz="0" w:space="0"/>
            <w:right w:val="none" w:sz="0" w:space="0"/>
          </w:pgBorders>
          <w:pgNumType w:start="1"/>
          <w:cols w:space="720" w:num="1"/>
          <w:docGrid w:type="lines" w:linePitch="312" w:charSpace="0"/>
        </w:sectPr>
      </w:pPr>
      <w:r>
        <w:fldChar w:fldCharType="end"/>
      </w:r>
    </w:p>
    <w:p>
      <w:pPr>
        <w:pStyle w:val="3"/>
      </w:pPr>
      <w:bookmarkStart w:id="12" w:name="_Toc28170"/>
      <w:bookmarkStart w:id="13" w:name="_Toc256000000"/>
      <w:bookmarkStart w:id="14" w:name="_Toc22466"/>
      <w:bookmarkStart w:id="15" w:name="_Toc3154"/>
      <w:bookmarkStart w:id="16" w:name="_Toc256000132"/>
      <w:bookmarkStart w:id="17" w:name="_Toc256000066"/>
      <w:bookmarkStart w:id="18" w:name="_Toc29536"/>
      <w:bookmarkStart w:id="19" w:name="_Toc256000262"/>
      <w:bookmarkStart w:id="20" w:name="_Toc256000193"/>
      <w:bookmarkStart w:id="21" w:name="_Toc22787"/>
      <w:bookmarkStart w:id="22" w:name="_Toc256000017"/>
      <w:bookmarkStart w:id="23" w:name="_Toc4612"/>
      <w:bookmarkStart w:id="24" w:name="_Toc18249"/>
      <w:bookmarkStart w:id="25" w:name="_Toc24426"/>
      <w:bookmarkStart w:id="26" w:name="_Toc19972"/>
      <w:r>
        <w:t>项目概况</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pPr>
        <w:pStyle w:val="38"/>
        <w:bidi w:val="0"/>
        <w:rPr>
          <w:rFonts w:hint="eastAsia"/>
          <w:lang w:val="en-US" w:eastAsia="zh-CN"/>
        </w:rPr>
      </w:pPr>
      <w:r>
        <w:rPr>
          <w:rFonts w:hint="eastAsia"/>
          <w:lang w:val="en-US" w:eastAsia="zh-CN"/>
        </w:rPr>
        <w:t>文博路桥（文博桥）为单跨51m下承式简支系杆钢拱桥，全桥长52.7m，桥梁横桥向设两片拱肋，无铰拱，拱座下方设支座。桥梁横断面布置：2.5m（栏杆人行道）+2.5m（吊索区）+9m（车道）+2.5m（吊索区）+2.5m（栏杆人行道）=19m；桥面铺装为9cm沥青混凝土+8cm～15cm C50防水混凝土。</w:t>
      </w:r>
    </w:p>
    <w:p>
      <w:pPr>
        <w:pStyle w:val="38"/>
        <w:bidi w:val="0"/>
        <w:rPr>
          <w:rFonts w:hint="eastAsia"/>
          <w:lang w:val="en-US" w:eastAsia="zh-CN"/>
        </w:rPr>
      </w:pPr>
      <w:r>
        <w:rPr>
          <w:rFonts w:hint="eastAsia"/>
          <w:lang w:val="en-US" w:eastAsia="zh-CN"/>
        </w:rPr>
        <w:t>主拱：拱肋采用钢管，设两片钢管拱肋，拱肋中心线和系杆中心线交于一点。矢高8.3m，矢跨比为1/6.375，拱轴线线型为二次圆曲线，曲线半径为43.033m。拱肋为直立形式。拱肋中心线距离为11m。钢管拱肋直径1m。拱顶至1/4拱肋附近处板厚24mm；1/4拱肋附近处至拱脚段板厚32mm。为满足局部稳定的需要，沿拱肋轴线方向每隔约2m设一道圆环形横隔板加劲肋，环宽196mm，板厚20mm。横隔板均沿拱轴线径向设置。</w:t>
      </w:r>
    </w:p>
    <w:p>
      <w:pPr>
        <w:pStyle w:val="38"/>
        <w:bidi w:val="0"/>
        <w:rPr>
          <w:rFonts w:hint="eastAsia"/>
          <w:lang w:val="en-US" w:eastAsia="zh-CN"/>
        </w:rPr>
      </w:pPr>
      <w:r>
        <w:rPr>
          <w:rFonts w:hint="eastAsia"/>
          <w:lang w:val="en-US" w:eastAsia="zh-CN"/>
        </w:rPr>
        <w:t>系杆：系杆采用钢结构，箱型截面。系杆处于竖曲线上，在纵桥向平面投影为直线。系杆采用等截面箱形截面，高1.2m，宽19m。顶、底板厚14mm，腹板为直腹板，厚14mm。为满足局部稳定的需要，分别在顶底板和腹板设纵向加劲肋，加劲肋均为板形，宽150mm，厚12mm。沿系杆中心线每隔约1.7m设一道横隔板，板厚14mm。</w:t>
      </w:r>
    </w:p>
    <w:p>
      <w:pPr>
        <w:pStyle w:val="38"/>
        <w:bidi w:val="0"/>
        <w:rPr>
          <w:rFonts w:hint="eastAsia"/>
          <w:lang w:val="en-US" w:eastAsia="zh-CN"/>
        </w:rPr>
      </w:pPr>
      <w:r>
        <w:rPr>
          <w:rFonts w:hint="eastAsia"/>
          <w:lang w:val="en-US" w:eastAsia="zh-CN"/>
        </w:rPr>
        <w:t>主拱、系杆均采用Q345钢材。</w:t>
      </w:r>
    </w:p>
    <w:p>
      <w:pPr>
        <w:pStyle w:val="38"/>
        <w:bidi w:val="0"/>
        <w:rPr>
          <w:rFonts w:hint="eastAsia"/>
          <w:lang w:val="en-US" w:eastAsia="zh-CN"/>
        </w:rPr>
      </w:pPr>
      <w:r>
        <w:rPr>
          <w:rFonts w:hint="eastAsia"/>
          <w:lang w:val="en-US" w:eastAsia="zh-CN"/>
        </w:rPr>
        <w:t>吊索：桥梁每侧拱肋各设置9根吊索，全桥共18根。吊索纵桥向间距为5m，吊索最长7.488m，最短2.732m。吊索在拱肋上的理论锚固点为拱肋中心线与吊索中心线的交点；吊索在系杆上的理论锚固点为系杆中心线与吊索中心线的交点。吊索与拱肋平面在横桥向形成夹角。吊索采用平行钢丝吊索，即Φ5mm-109规格低松弛预应力镀锌钢丝，抗拉标准强度1670MPa，松弛值1000h应力损失&lt;7.5%，外观直径Φ68mm。</w:t>
      </w:r>
    </w:p>
    <w:p>
      <w:pPr>
        <w:pStyle w:val="38"/>
        <w:bidi w:val="0"/>
        <w:rPr>
          <w:rFonts w:hint="eastAsia"/>
          <w:lang w:val="en-US" w:eastAsia="zh-CN"/>
        </w:rPr>
      </w:pPr>
      <w:r>
        <w:rPr>
          <w:rFonts w:hint="eastAsia"/>
          <w:lang w:val="en-US" w:eastAsia="zh-CN"/>
        </w:rPr>
        <w:t>横撑：拱肋间共设置3道横撑，横撑采用钢管截面。直径800mm，板厚均为16mm。每隔2m设置一道横隔板，板厚12mm。</w:t>
      </w:r>
    </w:p>
    <w:p>
      <w:pPr>
        <w:pStyle w:val="38"/>
        <w:bidi w:val="0"/>
        <w:rPr>
          <w:rFonts w:hint="eastAsia"/>
          <w:lang w:val="en-US" w:eastAsia="zh-CN"/>
        </w:rPr>
      </w:pPr>
      <w:r>
        <w:rPr>
          <w:rFonts w:hint="eastAsia"/>
          <w:lang w:val="en-US" w:eastAsia="zh-CN"/>
        </w:rPr>
        <w:t>桥台为钢筋混凝土结构，台座下接19.0×5.4m承台，承台下设8根φ1.2 m钻孔灌注桩基础，桩身采用水下C30混凝土。</w:t>
      </w:r>
    </w:p>
    <w:p>
      <w:pPr>
        <w:pStyle w:val="38"/>
        <w:bidi w:val="0"/>
        <w:rPr>
          <w:rFonts w:hint="eastAsia"/>
          <w:lang w:val="en-US" w:eastAsia="zh-CN"/>
        </w:rPr>
      </w:pPr>
      <w:r>
        <w:rPr>
          <w:rFonts w:hint="eastAsia"/>
          <w:lang w:val="en-US" w:eastAsia="zh-CN"/>
        </w:rPr>
        <w:t>设计荷载：城－A级；人群荷载：按《城市桥梁设计规范》（CJJ11-2011）取值。</w:t>
      </w:r>
    </w:p>
    <w:p>
      <w:pPr>
        <w:pStyle w:val="38"/>
        <w:bidi w:val="0"/>
      </w:pPr>
      <w:r>
        <w:t>为了解该桥目前的使用状况，福州市规划设计研究院集团有限公司委托我公司对该桥进行桥梁缺损状况检查、结构检测、技术状况评估、上部结构承载能力检算</w:t>
      </w:r>
      <w:r>
        <w:rPr>
          <w:rFonts w:hint="eastAsia"/>
          <w:lang w:eastAsia="zh-CN"/>
        </w:rPr>
        <w:t>、</w:t>
      </w:r>
      <w:r>
        <w:rPr>
          <w:rFonts w:hint="eastAsia"/>
          <w:lang w:val="en-US" w:eastAsia="zh-CN"/>
        </w:rPr>
        <w:t>静动载试验</w:t>
      </w:r>
      <w:r>
        <w:t>。</w:t>
      </w:r>
      <w:r>
        <w:rPr>
          <w:rFonts w:hint="eastAsia"/>
        </w:rPr>
        <w:t>本次检测时间为202</w:t>
      </w:r>
      <w:r>
        <w:rPr>
          <w:rFonts w:hint="eastAsia"/>
          <w:lang w:val="en-US" w:eastAsia="zh-CN"/>
        </w:rPr>
        <w:t>2</w:t>
      </w:r>
      <w:r>
        <w:rPr>
          <w:rFonts w:hint="eastAsia"/>
        </w:rPr>
        <w:t>年</w:t>
      </w:r>
      <w:r>
        <w:rPr>
          <w:rFonts w:hint="eastAsia"/>
          <w:lang w:val="en-US" w:eastAsia="zh-CN"/>
        </w:rPr>
        <w:t>11</w:t>
      </w:r>
      <w:r>
        <w:rPr>
          <w:rFonts w:hint="eastAsia"/>
        </w:rPr>
        <w:t>月</w:t>
      </w:r>
      <w:r>
        <w:rPr>
          <w:rFonts w:hint="eastAsia"/>
          <w:lang w:val="en-US" w:eastAsia="zh-CN"/>
        </w:rPr>
        <w:t>22</w:t>
      </w:r>
      <w:r>
        <w:rPr>
          <w:rFonts w:hint="eastAsia"/>
        </w:rPr>
        <w:t>日至202</w:t>
      </w:r>
      <w:r>
        <w:rPr>
          <w:rFonts w:hint="eastAsia"/>
          <w:lang w:val="en-US" w:eastAsia="zh-CN"/>
        </w:rPr>
        <w:t>2</w:t>
      </w:r>
      <w:r>
        <w:rPr>
          <w:rFonts w:hint="eastAsia"/>
        </w:rPr>
        <w:t>年</w:t>
      </w:r>
      <w:r>
        <w:rPr>
          <w:rFonts w:hint="eastAsia"/>
          <w:lang w:val="en-US" w:eastAsia="zh-CN"/>
        </w:rPr>
        <w:t>12</w:t>
      </w:r>
      <w:r>
        <w:rPr>
          <w:rFonts w:hint="eastAsia"/>
        </w:rPr>
        <w:t>月</w:t>
      </w:r>
      <w:r>
        <w:rPr>
          <w:rFonts w:hint="eastAsia"/>
          <w:lang w:val="en-US" w:eastAsia="zh-CN"/>
        </w:rPr>
        <w:t>08</w:t>
      </w:r>
      <w:r>
        <w:rPr>
          <w:rFonts w:hint="eastAsia"/>
        </w:rPr>
        <w:t>日。</w:t>
      </w:r>
    </w:p>
    <w:p>
      <w:pPr>
        <w:pStyle w:val="38"/>
        <w:bidi w:val="0"/>
        <w:rPr>
          <w:szCs w:val="24"/>
        </w:rPr>
      </w:pPr>
      <w:bookmarkStart w:id="27" w:name="_Toc31398"/>
      <w:bookmarkStart w:id="28" w:name="_Toc1250"/>
      <w:bookmarkStart w:id="29" w:name="_Toc12588"/>
      <w:bookmarkStart w:id="30" w:name="_Toc26520"/>
      <w:bookmarkStart w:id="31" w:name="_Toc21566"/>
      <w:bookmarkStart w:id="32" w:name="_Toc16926"/>
      <w:bookmarkStart w:id="33" w:name="_Toc18012"/>
      <w:bookmarkStart w:id="34" w:name="_Toc23230"/>
      <w:bookmarkStart w:id="35" w:name="_Toc16354"/>
      <w:bookmarkStart w:id="36" w:name="_Toc25040"/>
      <w:bookmarkStart w:id="37" w:name="_Toc11787"/>
      <w:bookmarkStart w:id="38" w:name="_Toc11866"/>
      <w:bookmarkStart w:id="39" w:name="_Toc9553"/>
      <w:bookmarkStart w:id="40" w:name="_Toc3882"/>
      <w:r>
        <w:t>桥梁</w:t>
      </w:r>
      <w:r>
        <w:rPr>
          <w:rFonts w:hint="eastAsia"/>
        </w:rPr>
        <w:t>现状照</w:t>
      </w:r>
      <w:r>
        <w:rPr>
          <w:rFonts w:hint="eastAsia"/>
          <w:lang w:val="en-US" w:eastAsia="zh-CN"/>
        </w:rPr>
        <w:t>如</w:t>
      </w:r>
      <w:r>
        <w:rPr>
          <w:rFonts w:hint="eastAsia"/>
        </w:rPr>
        <w:fldChar w:fldCharType="begin"/>
      </w:r>
      <w:r>
        <w:rPr>
          <w:rFonts w:hint="eastAsia"/>
        </w:rPr>
        <w:instrText xml:space="preserve"> REF _Ref23750 \h </w:instrText>
      </w:r>
      <w:r>
        <w:rPr>
          <w:rFonts w:hint="eastAsia"/>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-1</w:t>
      </w:r>
      <w:r>
        <w:rPr>
          <w:rFonts w:hint="eastAsia"/>
        </w:rPr>
        <w:fldChar w:fldCharType="end"/>
      </w:r>
      <w:r>
        <w:rPr>
          <w:rFonts w:hint="eastAsia"/>
          <w:lang w:val="en-US" w:eastAsia="zh-CN"/>
        </w:rPr>
        <w:t>、</w:t>
      </w:r>
      <w:r>
        <w:rPr>
          <w:rFonts w:hint="eastAsia"/>
          <w:lang w:eastAsia="zh-CN"/>
        </w:rPr>
        <w:fldChar w:fldCharType="begin"/>
      </w:r>
      <w:r>
        <w:rPr>
          <w:rFonts w:hint="eastAsia"/>
          <w:lang w:eastAsia="zh-CN"/>
        </w:rPr>
        <w:instrText xml:space="preserve"> REF _Ref23756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-2</w:t>
      </w:r>
      <w:r>
        <w:rPr>
          <w:rFonts w:hint="eastAsia"/>
          <w:lang w:eastAsia="zh-CN"/>
        </w:rPr>
        <w:fldChar w:fldCharType="end"/>
      </w:r>
      <w:r>
        <w:rPr>
          <w:rFonts w:hint="eastAsia"/>
          <w:lang w:val="en-US" w:eastAsia="zh-CN"/>
        </w:rPr>
        <w:t>所示</w:t>
      </w:r>
      <w:r>
        <w:t>；桥梁结构布置</w:t>
      </w:r>
      <w:r>
        <w:rPr>
          <w:rFonts w:hint="eastAsia"/>
          <w:lang w:val="en-US" w:eastAsia="zh-CN"/>
        </w:rPr>
        <w:t>如</w:t>
      </w:r>
      <w:r>
        <w:rPr>
          <w:rFonts w:hint="eastAsia"/>
          <w:lang w:eastAsia="zh-CN"/>
        </w:rPr>
        <w:fldChar w:fldCharType="begin"/>
      </w:r>
      <w:r>
        <w:rPr>
          <w:rFonts w:hint="eastAsia"/>
          <w:lang w:eastAsia="zh-CN"/>
        </w:rPr>
        <w:instrText xml:space="preserve"> REF _Ref23802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-3</w:t>
      </w:r>
      <w:r>
        <w:rPr>
          <w:rFonts w:hint="eastAsia"/>
          <w:lang w:eastAsia="zh-CN"/>
        </w:rPr>
        <w:fldChar w:fldCharType="end"/>
      </w:r>
      <w:r>
        <w:rPr>
          <w:rFonts w:hint="eastAsia"/>
          <w:lang w:val="en-US" w:eastAsia="zh-CN"/>
        </w:rPr>
        <w:t>～</w:t>
      </w:r>
      <w:r>
        <w:rPr>
          <w:rFonts w:hint="eastAsia"/>
          <w:lang w:eastAsia="zh-CN"/>
        </w:rPr>
        <w:fldChar w:fldCharType="begin"/>
      </w:r>
      <w:r>
        <w:rPr>
          <w:rFonts w:hint="eastAsia"/>
          <w:lang w:eastAsia="zh-CN"/>
        </w:rPr>
        <w:instrText xml:space="preserve"> REF _Ref23805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-5</w:t>
      </w:r>
      <w:r>
        <w:rPr>
          <w:rFonts w:hint="eastAsia"/>
          <w:lang w:eastAsia="zh-CN"/>
        </w:rPr>
        <w:fldChar w:fldCharType="end"/>
      </w:r>
      <w:r>
        <w:rPr>
          <w:rFonts w:hint="eastAsia"/>
          <w:lang w:val="en-US" w:eastAsia="zh-CN"/>
        </w:rPr>
        <w:t>所示</w:t>
      </w:r>
      <w:r>
        <w:t>。</w:t>
      </w:r>
    </w:p>
    <w:p>
      <w:pPr>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679950" cy="3510280"/>
            <wp:effectExtent l="0" t="0" r="6350" b="13970"/>
            <wp:docPr id="7" name="图片 15" descr="DSC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descr="DSC07946"/>
                    <pic:cNvPicPr>
                      <a:picLocks noChangeAspect="1"/>
                    </pic:cNvPicPr>
                  </pic:nvPicPr>
                  <pic:blipFill>
                    <a:blip r:embed="rId16"/>
                    <a:stretch>
                      <a:fillRect/>
                    </a:stretch>
                  </pic:blipFill>
                  <pic:spPr>
                    <a:xfrm>
                      <a:off x="0" y="0"/>
                      <a:ext cx="4679950" cy="3510280"/>
                    </a:xfrm>
                    <a:prstGeom prst="rect">
                      <a:avLst/>
                    </a:prstGeom>
                    <a:noFill/>
                    <a:ln>
                      <a:noFill/>
                    </a:ln>
                  </pic:spPr>
                </pic:pic>
              </a:graphicData>
            </a:graphic>
          </wp:inline>
        </w:drawing>
      </w:r>
    </w:p>
    <w:p>
      <w:pPr>
        <w:pStyle w:val="41"/>
        <w:bidi w:val="0"/>
        <w:rPr>
          <w:rFonts w:hint="default"/>
        </w:rPr>
      </w:pPr>
      <w:bookmarkStart w:id="41" w:name="_Ref23750"/>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41"/>
      <w:r>
        <w:rPr>
          <w:rFonts w:hint="eastAsia"/>
        </w:rPr>
        <w:t xml:space="preserve"> </w:t>
      </w:r>
      <w:r>
        <w:rPr>
          <w:rFonts w:hint="default"/>
        </w:rPr>
        <w:t>桥梁立面照</w:t>
      </w:r>
    </w:p>
    <w:p>
      <w:pPr>
        <w:jc w:val="center"/>
        <w:rPr>
          <w:rFonts w:hint="eastAsia" w:ascii="宋体" w:hAnsi="宋体" w:cs="宋体"/>
        </w:rPr>
      </w:pPr>
      <w:r>
        <w:rPr>
          <w:rFonts w:hint="eastAsia" w:ascii="宋体" w:hAnsi="宋体" w:eastAsia="宋体" w:cs="宋体"/>
          <w:lang w:eastAsia="zh-CN"/>
        </w:rPr>
        <w:drawing>
          <wp:inline distT="0" distB="0" distL="114300" distR="114300">
            <wp:extent cx="4679950" cy="3510280"/>
            <wp:effectExtent l="0" t="0" r="6350" b="13970"/>
            <wp:docPr id="8" name="图片 14" descr="DSC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DSC07948"/>
                    <pic:cNvPicPr>
                      <a:picLocks noChangeAspect="1"/>
                    </pic:cNvPicPr>
                  </pic:nvPicPr>
                  <pic:blipFill>
                    <a:blip r:embed="rId17"/>
                    <a:stretch>
                      <a:fillRect/>
                    </a:stretch>
                  </pic:blipFill>
                  <pic:spPr>
                    <a:xfrm>
                      <a:off x="0" y="0"/>
                      <a:ext cx="4679950" cy="3510280"/>
                    </a:xfrm>
                    <a:prstGeom prst="rect">
                      <a:avLst/>
                    </a:prstGeom>
                    <a:noFill/>
                    <a:ln>
                      <a:noFill/>
                    </a:ln>
                  </pic:spPr>
                </pic:pic>
              </a:graphicData>
            </a:graphic>
          </wp:inline>
        </w:drawing>
      </w:r>
    </w:p>
    <w:p>
      <w:pPr>
        <w:pStyle w:val="41"/>
        <w:bidi w:val="0"/>
      </w:pPr>
      <w:bookmarkStart w:id="42" w:name="_Ref23756"/>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42"/>
      <w:r>
        <w:rPr>
          <w:rFonts w:hint="eastAsia"/>
        </w:rPr>
        <w:t xml:space="preserve"> </w:t>
      </w:r>
      <w:r>
        <w:rPr>
          <w:rFonts w:hint="default"/>
        </w:rPr>
        <w:t>桥梁桥面照</w:t>
      </w:r>
    </w:p>
    <w:p>
      <w:pPr>
        <w:pStyle w:val="2"/>
        <w:jc w:val="center"/>
        <w:rPr>
          <w:rFonts w:ascii="宋体" w:hAnsi="宋体" w:cs="宋体"/>
        </w:rPr>
      </w:pPr>
      <w:r>
        <w:drawing>
          <wp:inline distT="0" distB="0" distL="114300" distR="114300">
            <wp:extent cx="5039995" cy="2737485"/>
            <wp:effectExtent l="0" t="0" r="8255"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5039995" cy="2737485"/>
                    </a:xfrm>
                    <a:prstGeom prst="rect">
                      <a:avLst/>
                    </a:prstGeom>
                    <a:noFill/>
                    <a:ln>
                      <a:noFill/>
                    </a:ln>
                  </pic:spPr>
                </pic:pic>
              </a:graphicData>
            </a:graphic>
          </wp:inline>
        </w:drawing>
      </w:r>
    </w:p>
    <w:p>
      <w:pPr>
        <w:pStyle w:val="41"/>
        <w:bidi w:val="0"/>
      </w:pPr>
      <w:bookmarkStart w:id="43" w:name="_Ref23802"/>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43"/>
      <w:r>
        <w:rPr>
          <w:rFonts w:hint="eastAsia"/>
        </w:rPr>
        <w:t xml:space="preserve"> 桥梁结构立面布置图（单位：cm）</w:t>
      </w:r>
    </w:p>
    <w:p>
      <w:pPr>
        <w:pStyle w:val="2"/>
        <w:jc w:val="center"/>
      </w:pPr>
      <w:r>
        <w:drawing>
          <wp:inline distT="0" distB="0" distL="114300" distR="114300">
            <wp:extent cx="5039995" cy="2479675"/>
            <wp:effectExtent l="0" t="0" r="8255" b="158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9"/>
                    <a:stretch>
                      <a:fillRect/>
                    </a:stretch>
                  </pic:blipFill>
                  <pic:spPr>
                    <a:xfrm>
                      <a:off x="0" y="0"/>
                      <a:ext cx="5039995" cy="247967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r>
        <w:rPr>
          <w:rFonts w:hint="eastAsia"/>
        </w:rPr>
        <w:t xml:space="preserve"> 桥梁结构平面布置图（单位：cm）</w:t>
      </w:r>
    </w:p>
    <w:p>
      <w:pPr>
        <w:pStyle w:val="2"/>
        <w:jc w:val="center"/>
      </w:pPr>
      <w:r>
        <w:drawing>
          <wp:inline distT="0" distB="0" distL="114300" distR="114300">
            <wp:extent cx="3599815" cy="2279015"/>
            <wp:effectExtent l="0" t="0" r="635" b="698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0"/>
                    <a:stretch>
                      <a:fillRect/>
                    </a:stretch>
                  </pic:blipFill>
                  <pic:spPr>
                    <a:xfrm>
                      <a:off x="0" y="0"/>
                      <a:ext cx="3599815" cy="2279015"/>
                    </a:xfrm>
                    <a:prstGeom prst="rect">
                      <a:avLst/>
                    </a:prstGeom>
                    <a:noFill/>
                    <a:ln>
                      <a:noFill/>
                    </a:ln>
                  </pic:spPr>
                </pic:pic>
              </a:graphicData>
            </a:graphic>
          </wp:inline>
        </w:drawing>
      </w:r>
    </w:p>
    <w:p>
      <w:pPr>
        <w:pStyle w:val="41"/>
        <w:bidi w:val="0"/>
        <w:rPr>
          <w:rFonts w:hint="eastAsia"/>
        </w:rPr>
      </w:pPr>
      <w:bookmarkStart w:id="44" w:name="_Ref23805"/>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bookmarkEnd w:id="44"/>
      <w:r>
        <w:rPr>
          <w:rFonts w:hint="eastAsia"/>
        </w:rPr>
        <w:t xml:space="preserve"> 桥梁结构标准横断面布置图（单位：cm）</w:t>
      </w:r>
    </w:p>
    <w:p>
      <w:pPr>
        <w:pStyle w:val="2"/>
        <w:jc w:val="center"/>
        <w:rPr>
          <w:rFonts w:hint="eastAsia"/>
          <w:kern w:val="2"/>
          <w:sz w:val="24"/>
          <w:szCs w:val="24"/>
        </w:rPr>
      </w:pPr>
    </w:p>
    <w:bookmarkEnd w:id="27"/>
    <w:bookmarkEnd w:id="28"/>
    <w:bookmarkEnd w:id="29"/>
    <w:bookmarkEnd w:id="30"/>
    <w:bookmarkEnd w:id="31"/>
    <w:bookmarkEnd w:id="32"/>
    <w:bookmarkEnd w:id="33"/>
    <w:bookmarkEnd w:id="34"/>
    <w:bookmarkEnd w:id="35"/>
    <w:bookmarkEnd w:id="36"/>
    <w:bookmarkEnd w:id="37"/>
    <w:bookmarkEnd w:id="38"/>
    <w:bookmarkEnd w:id="39"/>
    <w:bookmarkEnd w:id="40"/>
    <w:p>
      <w:pPr>
        <w:pStyle w:val="3"/>
      </w:pPr>
      <w:bookmarkStart w:id="45" w:name="_Toc256000198"/>
      <w:bookmarkStart w:id="46" w:name="_Toc256000133"/>
      <w:bookmarkStart w:id="47" w:name="_Toc1789"/>
      <w:bookmarkStart w:id="48" w:name="_Toc256000001"/>
      <w:bookmarkStart w:id="49" w:name="_Toc256000018"/>
      <w:bookmarkStart w:id="50" w:name="_Toc256000067"/>
      <w:bookmarkStart w:id="51" w:name="_Toc911"/>
      <w:bookmarkStart w:id="52" w:name="_Toc256000263"/>
      <w:bookmarkStart w:id="53" w:name="_Toc5946"/>
      <w:bookmarkStart w:id="54" w:name="_Toc24491"/>
      <w:r>
        <w:t>检测与</w:t>
      </w:r>
      <w:r>
        <w:rPr>
          <w:rFonts w:hint="eastAsia"/>
        </w:rPr>
        <w:t>检验</w:t>
      </w:r>
      <w:r>
        <w:t>依据</w:t>
      </w:r>
      <w:bookmarkEnd w:id="45"/>
      <w:bookmarkEnd w:id="46"/>
      <w:bookmarkEnd w:id="47"/>
      <w:bookmarkEnd w:id="48"/>
      <w:bookmarkEnd w:id="49"/>
      <w:bookmarkEnd w:id="50"/>
      <w:bookmarkEnd w:id="51"/>
      <w:bookmarkEnd w:id="52"/>
      <w:bookmarkEnd w:id="53"/>
      <w:bookmarkEnd w:id="54"/>
    </w:p>
    <w:p>
      <w:pPr>
        <w:pStyle w:val="4"/>
      </w:pPr>
      <w:bookmarkStart w:id="55" w:name="_Toc17573"/>
      <w:bookmarkStart w:id="56" w:name="_Toc32652"/>
      <w:bookmarkStart w:id="57" w:name="_Toc256000199"/>
      <w:bookmarkStart w:id="58" w:name="_Toc7227"/>
      <w:bookmarkStart w:id="59" w:name="_Toc256000264"/>
      <w:bookmarkStart w:id="60" w:name="_Toc16051"/>
      <w:bookmarkStart w:id="61" w:name="_Toc7146"/>
      <w:bookmarkStart w:id="62" w:name="_Toc26839"/>
      <w:bookmarkStart w:id="63" w:name="_Toc27982"/>
      <w:bookmarkStart w:id="64" w:name="_Toc16427"/>
      <w:bookmarkStart w:id="65" w:name="_Toc2191"/>
      <w:bookmarkStart w:id="66" w:name="_Toc256000024"/>
      <w:bookmarkStart w:id="67" w:name="_Toc9971"/>
      <w:bookmarkStart w:id="68" w:name="_Toc16765"/>
      <w:bookmarkStart w:id="69" w:name="_Toc256000134"/>
      <w:bookmarkStart w:id="70" w:name="_Toc256000068"/>
      <w:bookmarkStart w:id="71" w:name="_Toc28134"/>
      <w:bookmarkStart w:id="72" w:name="_Toc256000002"/>
      <w:bookmarkStart w:id="73" w:name="_Toc13418"/>
      <w:bookmarkStart w:id="74" w:name="_Toc17344"/>
      <w:bookmarkStart w:id="75" w:name="_Toc31278"/>
      <w:bookmarkStart w:id="76" w:name="_Toc15856"/>
      <w:bookmarkStart w:id="77" w:name="_Toc16235"/>
      <w:bookmarkStart w:id="78" w:name="_Toc2676"/>
      <w:bookmarkStart w:id="79" w:name="_Toc18015"/>
      <w:r>
        <w:t>检测依据</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pPr>
        <w:pStyle w:val="58"/>
        <w:spacing w:line="400" w:lineRule="exact"/>
        <w:ind w:firstLine="480"/>
        <w:jc w:val="both"/>
        <w:rPr>
          <w:szCs w:val="24"/>
        </w:rPr>
      </w:pPr>
      <w:bookmarkStart w:id="80" w:name="_Toc13911"/>
      <w:bookmarkStart w:id="81" w:name="_Toc12223"/>
      <w:bookmarkStart w:id="82" w:name="_Toc6021"/>
      <w:bookmarkStart w:id="83" w:name="_Toc24603"/>
      <w:bookmarkStart w:id="84" w:name="_Toc2196"/>
      <w:bookmarkStart w:id="85" w:name="_Toc5189"/>
      <w:bookmarkStart w:id="86" w:name="_Toc17342"/>
      <w:bookmarkStart w:id="87" w:name="_Toc6939"/>
      <w:bookmarkStart w:id="88" w:name="_Toc16673"/>
      <w:bookmarkStart w:id="89" w:name="_Toc9119"/>
      <w:bookmarkStart w:id="90" w:name="_Toc17272"/>
      <w:bookmarkStart w:id="91" w:name="_Toc31636"/>
      <w:bookmarkStart w:id="92" w:name="_Toc12337"/>
      <w:bookmarkStart w:id="93" w:name="_Toc18268"/>
      <w:bookmarkStart w:id="94" w:name="_Toc3557"/>
      <w:bookmarkStart w:id="95" w:name="_Toc23168"/>
      <w:bookmarkStart w:id="96" w:name="_Toc31020"/>
      <w:r>
        <w:rPr>
          <w:szCs w:val="24"/>
        </w:rPr>
        <w:t>（1）</w:t>
      </w:r>
      <w:r>
        <w:rPr>
          <w:rFonts w:hint="eastAsia"/>
          <w:szCs w:val="24"/>
        </w:rPr>
        <w:t>《回弹法检测混凝土抗压强度技术</w:t>
      </w:r>
      <w:r>
        <w:rPr>
          <w:rFonts w:hint="eastAsia"/>
          <w:szCs w:val="24"/>
          <w:lang w:val="en-US" w:eastAsia="zh-CN"/>
        </w:rPr>
        <w:t>规程</w:t>
      </w:r>
      <w:r>
        <w:rPr>
          <w:rFonts w:hint="eastAsia"/>
          <w:szCs w:val="24"/>
        </w:rPr>
        <w:t>》（JGJ/T 23-2011）</w:t>
      </w:r>
    </w:p>
    <w:p>
      <w:pPr>
        <w:pStyle w:val="58"/>
        <w:spacing w:line="400" w:lineRule="exact"/>
        <w:ind w:firstLine="480"/>
        <w:jc w:val="both"/>
        <w:rPr>
          <w:szCs w:val="24"/>
        </w:rPr>
      </w:pPr>
      <w:r>
        <w:rPr>
          <w:szCs w:val="24"/>
        </w:rPr>
        <w:t>（2）《混凝土中钢筋检测技术标准》（JGJ/T 152-2019）</w:t>
      </w:r>
    </w:p>
    <w:p>
      <w:pPr>
        <w:pStyle w:val="58"/>
        <w:spacing w:line="400" w:lineRule="exact"/>
        <w:ind w:firstLine="480"/>
        <w:jc w:val="both"/>
        <w:rPr>
          <w:szCs w:val="24"/>
        </w:rPr>
      </w:pPr>
      <w:r>
        <w:rPr>
          <w:szCs w:val="24"/>
        </w:rPr>
        <w:t>（3）《混凝土结构现场检测技术标准》（GB/T 50784-2013）</w:t>
      </w:r>
    </w:p>
    <w:p>
      <w:pPr>
        <w:pStyle w:val="58"/>
        <w:spacing w:line="400" w:lineRule="exact"/>
        <w:ind w:firstLine="480"/>
        <w:jc w:val="both"/>
        <w:rPr>
          <w:szCs w:val="24"/>
        </w:rPr>
      </w:pPr>
      <w:r>
        <w:rPr>
          <w:szCs w:val="24"/>
        </w:rPr>
        <w:t>（</w:t>
      </w:r>
      <w:r>
        <w:rPr>
          <w:rFonts w:hint="eastAsia"/>
          <w:szCs w:val="24"/>
          <w:lang w:val="en-US" w:eastAsia="zh-CN"/>
        </w:rPr>
        <w:t>4</w:t>
      </w:r>
      <w:r>
        <w:rPr>
          <w:szCs w:val="24"/>
        </w:rPr>
        <w:t>）</w:t>
      </w:r>
      <w:r>
        <w:rPr>
          <w:rFonts w:hint="eastAsia"/>
          <w:szCs w:val="24"/>
        </w:rPr>
        <w:t>《钢结构现场检测技术标准》（GB/T 50621-2010）</w:t>
      </w:r>
    </w:p>
    <w:p>
      <w:pPr>
        <w:pStyle w:val="58"/>
        <w:spacing w:line="400" w:lineRule="exact"/>
        <w:ind w:firstLine="480"/>
        <w:jc w:val="both"/>
        <w:rPr>
          <w:szCs w:val="24"/>
        </w:rPr>
      </w:pPr>
      <w:r>
        <w:rPr>
          <w:szCs w:val="24"/>
        </w:rPr>
        <w:t>（</w:t>
      </w:r>
      <w:r>
        <w:rPr>
          <w:rFonts w:hint="eastAsia"/>
          <w:szCs w:val="24"/>
          <w:lang w:val="en-US" w:eastAsia="zh-CN"/>
        </w:rPr>
        <w:t>5</w:t>
      </w:r>
      <w:r>
        <w:rPr>
          <w:szCs w:val="24"/>
        </w:rPr>
        <w:t>）《</w:t>
      </w:r>
      <w:r>
        <w:rPr>
          <w:rFonts w:hint="eastAsia"/>
          <w:szCs w:val="24"/>
        </w:rPr>
        <w:t>建筑变形测量规范》（JGJ 8-2016）</w:t>
      </w:r>
    </w:p>
    <w:p>
      <w:pPr>
        <w:pStyle w:val="4"/>
      </w:pPr>
      <w:bookmarkStart w:id="97" w:name="_Toc30350"/>
      <w:bookmarkStart w:id="98" w:name="_Toc76"/>
      <w:bookmarkStart w:id="99" w:name="_Toc256000069"/>
      <w:bookmarkStart w:id="100" w:name="_Toc18640"/>
      <w:bookmarkStart w:id="101" w:name="_Toc27571"/>
      <w:bookmarkStart w:id="102" w:name="_Toc9790"/>
      <w:bookmarkStart w:id="103" w:name="_Toc21875"/>
      <w:bookmarkStart w:id="104" w:name="_Toc30229"/>
      <w:bookmarkStart w:id="105" w:name="_Toc28200"/>
      <w:bookmarkStart w:id="106" w:name="_Toc29452"/>
      <w:bookmarkStart w:id="107" w:name="_Toc13015"/>
      <w:bookmarkStart w:id="108" w:name="_Toc256000003"/>
      <w:bookmarkStart w:id="109" w:name="_Toc14084"/>
      <w:bookmarkStart w:id="110" w:name="_Toc11533"/>
      <w:bookmarkStart w:id="111" w:name="_Toc256000135"/>
      <w:bookmarkStart w:id="112" w:name="_Toc727"/>
      <w:bookmarkStart w:id="113" w:name="_Toc15379"/>
      <w:bookmarkStart w:id="114" w:name="_Toc6105"/>
      <w:bookmarkStart w:id="115" w:name="_Toc256000265"/>
      <w:bookmarkStart w:id="116" w:name="_Toc17200"/>
      <w:bookmarkStart w:id="117" w:name="_Toc256000200"/>
      <w:bookmarkStart w:id="118" w:name="_Toc256000025"/>
      <w:bookmarkStart w:id="119" w:name="_Toc31953"/>
      <w:bookmarkStart w:id="120" w:name="_Toc1719"/>
      <w:bookmarkStart w:id="121" w:name="_Toc8544"/>
      <w:bookmarkStart w:id="122" w:name="_Toc7033"/>
      <w:r>
        <w:rPr>
          <w:rFonts w:hint="eastAsia"/>
        </w:rPr>
        <w:t>检验</w:t>
      </w:r>
      <w:r>
        <w:t>依据</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pPr>
        <w:pStyle w:val="58"/>
        <w:spacing w:line="400" w:lineRule="exact"/>
        <w:ind w:firstLine="480"/>
        <w:jc w:val="both"/>
        <w:rPr>
          <w:szCs w:val="24"/>
        </w:rPr>
      </w:pPr>
      <w:r>
        <w:rPr>
          <w:szCs w:val="24"/>
        </w:rPr>
        <w:t>（1）《城市桥梁检测与评定技术规范》（CJJ/T 233-2015）</w:t>
      </w:r>
    </w:p>
    <w:p>
      <w:pPr>
        <w:pStyle w:val="58"/>
        <w:spacing w:line="400" w:lineRule="exact"/>
        <w:ind w:firstLine="480"/>
        <w:jc w:val="both"/>
        <w:rPr>
          <w:szCs w:val="24"/>
        </w:rPr>
      </w:pPr>
      <w:r>
        <w:rPr>
          <w:szCs w:val="24"/>
        </w:rPr>
        <w:t>（2）《城市桥梁养护技术标准》（CJJ 99-2017）</w:t>
      </w:r>
    </w:p>
    <w:p>
      <w:pPr>
        <w:pStyle w:val="58"/>
        <w:spacing w:line="400" w:lineRule="exact"/>
        <w:ind w:firstLine="480"/>
        <w:jc w:val="both"/>
        <w:rPr>
          <w:szCs w:val="24"/>
        </w:rPr>
      </w:pPr>
      <w:r>
        <w:rPr>
          <w:szCs w:val="24"/>
        </w:rPr>
        <w:t>（3）《公路桥梁承载能力检测评定规程》（JTG/T J21-2011）</w:t>
      </w:r>
    </w:p>
    <w:p>
      <w:pPr>
        <w:pStyle w:val="58"/>
        <w:spacing w:line="400" w:lineRule="exact"/>
        <w:ind w:firstLine="480"/>
        <w:jc w:val="both"/>
        <w:rPr>
          <w:szCs w:val="24"/>
        </w:rPr>
      </w:pPr>
      <w:r>
        <w:rPr>
          <w:szCs w:val="24"/>
        </w:rPr>
        <w:t>（</w:t>
      </w:r>
      <w:r>
        <w:rPr>
          <w:rFonts w:hint="eastAsia"/>
          <w:szCs w:val="24"/>
        </w:rPr>
        <w:t>4</w:t>
      </w:r>
      <w:r>
        <w:rPr>
          <w:szCs w:val="24"/>
        </w:rPr>
        <w:t>）《公路桥梁荷载试验规程》（JTG/T J21-01-2015）</w:t>
      </w:r>
    </w:p>
    <w:p>
      <w:pPr>
        <w:pStyle w:val="3"/>
      </w:pPr>
      <w:bookmarkStart w:id="123" w:name="_Toc256000004"/>
      <w:bookmarkStart w:id="124" w:name="_Toc256000070"/>
      <w:bookmarkStart w:id="125" w:name="_Toc256000026"/>
      <w:bookmarkStart w:id="126" w:name="_Toc256000201"/>
      <w:bookmarkStart w:id="127" w:name="_Toc256000266"/>
      <w:bookmarkStart w:id="128" w:name="_Toc27018"/>
      <w:bookmarkStart w:id="129" w:name="_Toc22516"/>
      <w:bookmarkStart w:id="130" w:name="_Toc256000136"/>
      <w:bookmarkStart w:id="131" w:name="_Toc10564"/>
      <w:bookmarkStart w:id="132" w:name="_Toc11261"/>
      <w:r>
        <w:t>人员和仪器设备</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123"/>
      <w:bookmarkEnd w:id="124"/>
      <w:bookmarkEnd w:id="125"/>
      <w:bookmarkEnd w:id="126"/>
      <w:bookmarkEnd w:id="127"/>
      <w:bookmarkEnd w:id="128"/>
      <w:bookmarkEnd w:id="129"/>
      <w:bookmarkEnd w:id="130"/>
      <w:bookmarkEnd w:id="131"/>
      <w:bookmarkEnd w:id="132"/>
    </w:p>
    <w:p>
      <w:pPr>
        <w:pStyle w:val="50"/>
        <w:bidi w:val="0"/>
      </w:pPr>
      <w:r>
        <w:rPr>
          <w:rFonts w:hint="eastAsia"/>
          <w:lang w:eastAsia="zh-CN"/>
        </w:rP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w:t>
      </w:r>
      <w:r>
        <w:t>主要检测人员及分工表</w:t>
      </w:r>
    </w:p>
    <w:tbl>
      <w:tblPr>
        <w:tblStyle w:val="18"/>
        <w:tblW w:w="0" w:type="auto"/>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760"/>
        <w:gridCol w:w="981"/>
        <w:gridCol w:w="969"/>
        <w:gridCol w:w="1425"/>
        <w:gridCol w:w="2683"/>
        <w:gridCol w:w="2470"/>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b/>
                <w:bCs/>
                <w:sz w:val="24"/>
              </w:rPr>
            </w:pPr>
            <w:r>
              <w:rPr>
                <w:b/>
                <w:bCs/>
                <w:sz w:val="24"/>
              </w:rPr>
              <w:t>序号</w:t>
            </w:r>
          </w:p>
        </w:tc>
        <w:tc>
          <w:tcPr>
            <w:tcW w:w="981" w:type="dxa"/>
            <w:noWrap w:val="0"/>
            <w:vAlign w:val="center"/>
          </w:tcPr>
          <w:p>
            <w:pPr>
              <w:spacing w:beforeLines="0" w:afterLines="0" w:line="240" w:lineRule="auto"/>
              <w:jc w:val="center"/>
              <w:rPr>
                <w:b/>
                <w:bCs/>
                <w:sz w:val="24"/>
              </w:rPr>
            </w:pPr>
            <w:r>
              <w:rPr>
                <w:b/>
                <w:bCs/>
                <w:sz w:val="24"/>
              </w:rPr>
              <w:t>姓名</w:t>
            </w:r>
          </w:p>
        </w:tc>
        <w:tc>
          <w:tcPr>
            <w:tcW w:w="969" w:type="dxa"/>
            <w:noWrap w:val="0"/>
            <w:vAlign w:val="center"/>
          </w:tcPr>
          <w:p>
            <w:pPr>
              <w:spacing w:beforeLines="0" w:afterLines="0" w:line="240" w:lineRule="auto"/>
              <w:jc w:val="center"/>
              <w:rPr>
                <w:b/>
                <w:bCs/>
                <w:sz w:val="24"/>
              </w:rPr>
            </w:pPr>
            <w:r>
              <w:rPr>
                <w:b/>
                <w:bCs/>
                <w:sz w:val="24"/>
              </w:rPr>
              <w:t>学历</w:t>
            </w:r>
          </w:p>
        </w:tc>
        <w:tc>
          <w:tcPr>
            <w:tcW w:w="1425" w:type="dxa"/>
            <w:noWrap w:val="0"/>
            <w:vAlign w:val="center"/>
          </w:tcPr>
          <w:p>
            <w:pPr>
              <w:spacing w:beforeLines="0" w:afterLines="0" w:line="240" w:lineRule="auto"/>
              <w:jc w:val="center"/>
              <w:rPr>
                <w:b/>
                <w:bCs/>
                <w:sz w:val="24"/>
              </w:rPr>
            </w:pPr>
            <w:r>
              <w:rPr>
                <w:b/>
                <w:bCs/>
                <w:sz w:val="24"/>
              </w:rPr>
              <w:t>职称</w:t>
            </w:r>
          </w:p>
        </w:tc>
        <w:tc>
          <w:tcPr>
            <w:tcW w:w="2683" w:type="dxa"/>
            <w:noWrap w:val="0"/>
            <w:vAlign w:val="center"/>
          </w:tcPr>
          <w:p>
            <w:pPr>
              <w:spacing w:beforeLines="0" w:afterLines="0" w:line="240" w:lineRule="auto"/>
              <w:jc w:val="center"/>
              <w:rPr>
                <w:b/>
                <w:bCs/>
                <w:sz w:val="24"/>
              </w:rPr>
            </w:pPr>
            <w:r>
              <w:rPr>
                <w:b/>
                <w:bCs/>
                <w:sz w:val="24"/>
              </w:rPr>
              <w:t>执业资格证书编号</w:t>
            </w:r>
          </w:p>
        </w:tc>
        <w:tc>
          <w:tcPr>
            <w:tcW w:w="2470" w:type="dxa"/>
            <w:noWrap w:val="0"/>
            <w:vAlign w:val="center"/>
          </w:tcPr>
          <w:p>
            <w:pPr>
              <w:spacing w:beforeLines="0" w:afterLines="0" w:line="240" w:lineRule="auto"/>
              <w:jc w:val="center"/>
              <w:rPr>
                <w:b/>
                <w:bCs/>
                <w:sz w:val="24"/>
              </w:rPr>
            </w:pPr>
            <w:r>
              <w:rPr>
                <w:b/>
                <w:bCs/>
                <w:sz w:val="24"/>
              </w:rPr>
              <w:t>项目分工</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sz w:val="24"/>
              </w:rPr>
            </w:pPr>
            <w:r>
              <w:rPr>
                <w:sz w:val="24"/>
              </w:rPr>
              <w:t>1</w:t>
            </w:r>
          </w:p>
        </w:tc>
        <w:tc>
          <w:tcPr>
            <w:tcW w:w="981" w:type="dxa"/>
            <w:noWrap w:val="0"/>
            <w:vAlign w:val="center"/>
          </w:tcPr>
          <w:p>
            <w:pPr>
              <w:pStyle w:val="47"/>
              <w:spacing w:beforeLines="0" w:afterLines="0" w:line="240" w:lineRule="auto"/>
              <w:ind w:firstLine="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林迪南</w:t>
            </w:r>
          </w:p>
        </w:tc>
        <w:tc>
          <w:tcPr>
            <w:tcW w:w="969"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hint="eastAsia" w:ascii="Times New Roman" w:hAnsi="Times New Roman" w:eastAsia="宋体" w:cs="Times New Roman"/>
              </w:rPr>
              <w:t>硕士</w:t>
            </w:r>
          </w:p>
        </w:tc>
        <w:tc>
          <w:tcPr>
            <w:tcW w:w="1425"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工程师</w:t>
            </w:r>
          </w:p>
        </w:tc>
        <w:tc>
          <w:tcPr>
            <w:tcW w:w="2683" w:type="dxa"/>
            <w:noWrap w:val="0"/>
            <w:vAlign w:val="center"/>
          </w:tcPr>
          <w:p>
            <w:pPr>
              <w:spacing w:beforeLines="0" w:afterLines="0"/>
              <w:jc w:val="center"/>
            </w:pPr>
            <w:r>
              <w:rPr>
                <w:rFonts w:hint="eastAsia"/>
                <w:sz w:val="24"/>
              </w:rPr>
              <w:t>31620201101020008987</w:t>
            </w:r>
          </w:p>
        </w:tc>
        <w:tc>
          <w:tcPr>
            <w:tcW w:w="2470" w:type="dxa"/>
            <w:noWrap w:val="0"/>
            <w:vAlign w:val="center"/>
          </w:tcPr>
          <w:p>
            <w:pPr>
              <w:pStyle w:val="47"/>
              <w:spacing w:beforeLines="0" w:afterLines="0" w:line="240" w:lineRule="auto"/>
              <w:ind w:firstLine="0" w:firstLineChars="0"/>
              <w:rPr>
                <w:rFonts w:hint="eastAsia" w:ascii="Times New Roman" w:hAnsi="Times New Roman" w:eastAsia="宋体" w:cs="Times New Roman"/>
                <w:lang w:eastAsia="zh-CN"/>
              </w:rPr>
            </w:pPr>
            <w:r>
              <w:rPr>
                <w:rFonts w:ascii="Times New Roman" w:hAnsi="Times New Roman" w:eastAsia="宋体" w:cs="Times New Roman"/>
              </w:rPr>
              <w:t>项目</w:t>
            </w:r>
            <w:r>
              <w:rPr>
                <w:rFonts w:hint="eastAsia" w:ascii="Times New Roman" w:hAnsi="Times New Roman" w:eastAsia="宋体" w:cs="Times New Roman"/>
                <w:lang w:val="en-US" w:eastAsia="zh-CN"/>
              </w:rPr>
              <w:t>负责</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sz w:val="24"/>
              </w:rPr>
            </w:pPr>
            <w:r>
              <w:rPr>
                <w:sz w:val="24"/>
              </w:rPr>
              <w:t>2</w:t>
            </w:r>
          </w:p>
        </w:tc>
        <w:tc>
          <w:tcPr>
            <w:tcW w:w="981" w:type="dxa"/>
            <w:noWrap w:val="0"/>
            <w:vAlign w:val="center"/>
          </w:tcPr>
          <w:p>
            <w:pPr>
              <w:pStyle w:val="2"/>
              <w:spacing w:beforeLines="0" w:afterLines="0"/>
              <w:jc w:val="center"/>
            </w:pPr>
            <w:r>
              <w:rPr>
                <w:rFonts w:hint="eastAsia"/>
                <w:sz w:val="24"/>
                <w:szCs w:val="24"/>
              </w:rPr>
              <w:t>林东龙</w:t>
            </w:r>
          </w:p>
        </w:tc>
        <w:tc>
          <w:tcPr>
            <w:tcW w:w="969" w:type="dxa"/>
            <w:noWrap w:val="0"/>
            <w:vAlign w:val="center"/>
          </w:tcPr>
          <w:p>
            <w:pPr>
              <w:pStyle w:val="47"/>
              <w:spacing w:beforeLines="0" w:afterLines="0" w:line="240" w:lineRule="auto"/>
              <w:ind w:firstLine="0" w:firstLineChars="0"/>
            </w:pPr>
            <w:r>
              <w:rPr>
                <w:rFonts w:ascii="Times New Roman" w:hAnsi="Times New Roman" w:eastAsia="宋体" w:cs="Times New Roman"/>
              </w:rPr>
              <w:t>本科</w:t>
            </w:r>
          </w:p>
        </w:tc>
        <w:tc>
          <w:tcPr>
            <w:tcW w:w="1425" w:type="dxa"/>
            <w:noWrap w:val="0"/>
            <w:vAlign w:val="center"/>
          </w:tcPr>
          <w:p>
            <w:pPr>
              <w:pStyle w:val="47"/>
              <w:spacing w:beforeLines="0" w:afterLines="0" w:line="240" w:lineRule="auto"/>
              <w:ind w:firstLine="0" w:firstLineChars="0"/>
            </w:pPr>
            <w:r>
              <w:rPr>
                <w:rFonts w:ascii="Times New Roman" w:hAnsi="Times New Roman" w:eastAsia="宋体" w:cs="Times New Roman"/>
              </w:rPr>
              <w:t>工程师</w:t>
            </w:r>
          </w:p>
        </w:tc>
        <w:tc>
          <w:tcPr>
            <w:tcW w:w="2683" w:type="dxa"/>
            <w:noWrap w:val="0"/>
            <w:vAlign w:val="center"/>
          </w:tcPr>
          <w:p>
            <w:pPr>
              <w:pStyle w:val="2"/>
              <w:spacing w:beforeLines="0" w:afterLines="0"/>
              <w:jc w:val="center"/>
            </w:pPr>
            <w:r>
              <w:rPr>
                <w:rFonts w:hint="eastAsia"/>
                <w:sz w:val="24"/>
                <w:szCs w:val="24"/>
              </w:rPr>
              <w:t>201712003184</w:t>
            </w:r>
          </w:p>
        </w:tc>
        <w:tc>
          <w:tcPr>
            <w:tcW w:w="2470"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现场测试</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rFonts w:hint="eastAsia" w:eastAsia="宋体"/>
                <w:sz w:val="24"/>
                <w:lang w:val="en-US" w:eastAsia="zh-CN"/>
              </w:rPr>
            </w:pPr>
            <w:r>
              <w:rPr>
                <w:rFonts w:hint="eastAsia"/>
                <w:sz w:val="24"/>
                <w:lang w:val="en-US" w:eastAsia="zh-CN"/>
              </w:rPr>
              <w:t>3</w:t>
            </w:r>
          </w:p>
        </w:tc>
        <w:tc>
          <w:tcPr>
            <w:tcW w:w="981" w:type="dxa"/>
            <w:noWrap w:val="0"/>
            <w:vAlign w:val="center"/>
          </w:tcPr>
          <w:p>
            <w:pPr>
              <w:pStyle w:val="2"/>
              <w:spacing w:beforeLines="0" w:afterLines="0"/>
              <w:jc w:val="center"/>
              <w:rPr>
                <w:rFonts w:hint="eastAsia"/>
                <w:sz w:val="24"/>
                <w:szCs w:val="24"/>
              </w:rPr>
            </w:pPr>
            <w:r>
              <w:rPr>
                <w:rFonts w:hint="eastAsia"/>
                <w:sz w:val="24"/>
              </w:rPr>
              <w:t>王永平</w:t>
            </w:r>
          </w:p>
        </w:tc>
        <w:tc>
          <w:tcPr>
            <w:tcW w:w="969"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本科</w:t>
            </w:r>
          </w:p>
        </w:tc>
        <w:tc>
          <w:tcPr>
            <w:tcW w:w="1425"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hint="eastAsia" w:ascii="Times New Roman" w:hAnsi="Times New Roman" w:eastAsia="宋体" w:cs="Times New Roman"/>
              </w:rPr>
              <w:t>助理工程师</w:t>
            </w:r>
          </w:p>
        </w:tc>
        <w:tc>
          <w:tcPr>
            <w:tcW w:w="2683" w:type="dxa"/>
            <w:noWrap w:val="0"/>
            <w:vAlign w:val="center"/>
          </w:tcPr>
          <w:p>
            <w:pPr>
              <w:pStyle w:val="2"/>
              <w:spacing w:beforeLines="0" w:afterLines="0"/>
              <w:jc w:val="center"/>
              <w:rPr>
                <w:rFonts w:hint="eastAsia"/>
                <w:sz w:val="24"/>
                <w:szCs w:val="24"/>
              </w:rPr>
            </w:pPr>
            <w:r>
              <w:rPr>
                <w:rFonts w:hint="eastAsia"/>
                <w:sz w:val="24"/>
              </w:rPr>
              <w:t>31620201101020009685</w:t>
            </w:r>
          </w:p>
        </w:tc>
        <w:tc>
          <w:tcPr>
            <w:tcW w:w="2470"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现场测试</w:t>
            </w:r>
          </w:p>
        </w:tc>
      </w:tr>
    </w:tbl>
    <w:p>
      <w:pPr>
        <w:pStyle w:val="50"/>
        <w:bidi w:val="0"/>
        <w:rPr>
          <w:b/>
          <w:bCs/>
        </w:rPr>
      </w:pPr>
      <w:r>
        <w:rPr>
          <w:rFonts w:hint="eastAsia"/>
          <w:lang w:eastAsia="zh-CN"/>
        </w:rP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w:t>
      </w:r>
      <w:r>
        <w:t>主要仪器设备一览表</w:t>
      </w:r>
    </w:p>
    <w:tbl>
      <w:tblPr>
        <w:tblStyle w:val="18"/>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52"/>
        <w:gridCol w:w="2167"/>
        <w:gridCol w:w="1584"/>
        <w:gridCol w:w="1984"/>
        <w:gridCol w:w="760"/>
        <w:gridCol w:w="20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trPr>
        <w:tc>
          <w:tcPr>
            <w:tcW w:w="752" w:type="dxa"/>
            <w:noWrap w:val="0"/>
            <w:vAlign w:val="center"/>
          </w:tcPr>
          <w:p>
            <w:pPr>
              <w:spacing w:beforeLines="0" w:afterLines="0" w:line="240" w:lineRule="auto"/>
              <w:jc w:val="center"/>
              <w:rPr>
                <w:b/>
                <w:bCs/>
                <w:sz w:val="24"/>
              </w:rPr>
            </w:pPr>
            <w:r>
              <w:rPr>
                <w:b/>
                <w:bCs/>
                <w:sz w:val="24"/>
              </w:rPr>
              <w:t>序号</w:t>
            </w:r>
          </w:p>
        </w:tc>
        <w:tc>
          <w:tcPr>
            <w:tcW w:w="2167" w:type="dxa"/>
            <w:noWrap w:val="0"/>
            <w:vAlign w:val="center"/>
          </w:tcPr>
          <w:p>
            <w:pPr>
              <w:spacing w:beforeLines="0" w:afterLines="0" w:line="240" w:lineRule="auto"/>
              <w:jc w:val="center"/>
              <w:rPr>
                <w:b/>
                <w:bCs/>
                <w:sz w:val="24"/>
              </w:rPr>
            </w:pPr>
            <w:r>
              <w:rPr>
                <w:b/>
                <w:bCs/>
                <w:sz w:val="24"/>
              </w:rPr>
              <w:t>仪器设备名称</w:t>
            </w:r>
          </w:p>
        </w:tc>
        <w:tc>
          <w:tcPr>
            <w:tcW w:w="1584" w:type="dxa"/>
            <w:noWrap w:val="0"/>
            <w:vAlign w:val="center"/>
          </w:tcPr>
          <w:p>
            <w:pPr>
              <w:spacing w:beforeLines="0" w:afterLines="0" w:line="240" w:lineRule="auto"/>
              <w:jc w:val="center"/>
              <w:rPr>
                <w:b/>
                <w:bCs/>
                <w:sz w:val="24"/>
              </w:rPr>
            </w:pPr>
            <w:r>
              <w:rPr>
                <w:b/>
                <w:bCs/>
                <w:sz w:val="24"/>
              </w:rPr>
              <w:t>型号或规格</w:t>
            </w:r>
          </w:p>
        </w:tc>
        <w:tc>
          <w:tcPr>
            <w:tcW w:w="1984" w:type="dxa"/>
            <w:noWrap w:val="0"/>
            <w:vAlign w:val="center"/>
          </w:tcPr>
          <w:p>
            <w:pPr>
              <w:spacing w:beforeLines="0" w:afterLines="0" w:line="240" w:lineRule="auto"/>
              <w:jc w:val="center"/>
              <w:rPr>
                <w:b/>
                <w:bCs/>
                <w:sz w:val="24"/>
              </w:rPr>
            </w:pPr>
            <w:r>
              <w:rPr>
                <w:b/>
                <w:bCs/>
                <w:sz w:val="24"/>
              </w:rPr>
              <w:t>仪器管理编号</w:t>
            </w:r>
          </w:p>
        </w:tc>
        <w:tc>
          <w:tcPr>
            <w:tcW w:w="760" w:type="dxa"/>
            <w:noWrap w:val="0"/>
            <w:vAlign w:val="center"/>
          </w:tcPr>
          <w:p>
            <w:pPr>
              <w:spacing w:beforeLines="0" w:afterLines="0" w:line="240" w:lineRule="auto"/>
              <w:jc w:val="center"/>
              <w:rPr>
                <w:b/>
                <w:bCs/>
                <w:sz w:val="24"/>
              </w:rPr>
            </w:pPr>
            <w:r>
              <w:rPr>
                <w:b/>
                <w:bCs/>
                <w:sz w:val="24"/>
              </w:rPr>
              <w:t>数量</w:t>
            </w:r>
          </w:p>
        </w:tc>
        <w:tc>
          <w:tcPr>
            <w:tcW w:w="2041" w:type="dxa"/>
            <w:noWrap w:val="0"/>
            <w:vAlign w:val="center"/>
          </w:tcPr>
          <w:p>
            <w:pPr>
              <w:spacing w:beforeLines="0" w:afterLines="0" w:line="240" w:lineRule="auto"/>
              <w:jc w:val="center"/>
              <w:rPr>
                <w:b/>
                <w:bCs/>
                <w:sz w:val="24"/>
              </w:rPr>
            </w:pPr>
            <w:r>
              <w:rPr>
                <w:b/>
                <w:bCs/>
                <w:sz w:val="24"/>
              </w:rPr>
              <w:t>量值溯源有效期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pPr>
            <w:r>
              <w:t>1</w:t>
            </w:r>
          </w:p>
        </w:tc>
        <w:tc>
          <w:tcPr>
            <w:tcW w:w="2167" w:type="dxa"/>
            <w:noWrap w:val="0"/>
            <w:vAlign w:val="center"/>
          </w:tcPr>
          <w:p>
            <w:pPr>
              <w:pStyle w:val="50"/>
              <w:bidi w:val="0"/>
              <w:spacing w:beforeLines="0" w:afterLines="0" w:line="240" w:lineRule="auto"/>
            </w:pPr>
            <w:r>
              <w:t>钢卷尺</w:t>
            </w:r>
          </w:p>
        </w:tc>
        <w:tc>
          <w:tcPr>
            <w:tcW w:w="1584" w:type="dxa"/>
            <w:noWrap w:val="0"/>
            <w:vAlign w:val="center"/>
          </w:tcPr>
          <w:p>
            <w:pPr>
              <w:pStyle w:val="50"/>
              <w:bidi w:val="0"/>
              <w:spacing w:beforeLines="0" w:afterLines="0" w:line="240" w:lineRule="auto"/>
            </w:pPr>
            <w:r>
              <w:rPr>
                <w:rFonts w:hint="eastAsia"/>
                <w:lang w:val="en-US" w:eastAsia="zh-CN"/>
              </w:rPr>
              <w:t>5</w:t>
            </w:r>
            <w:r>
              <w:rPr>
                <w:rFonts w:hint="default"/>
              </w:rPr>
              <w:t>m</w:t>
            </w:r>
          </w:p>
        </w:tc>
        <w:tc>
          <w:tcPr>
            <w:tcW w:w="1984" w:type="dxa"/>
            <w:noWrap w:val="0"/>
            <w:vAlign w:val="center"/>
          </w:tcPr>
          <w:p>
            <w:pPr>
              <w:pStyle w:val="50"/>
              <w:bidi w:val="0"/>
              <w:spacing w:beforeLines="0" w:afterLines="0" w:line="240" w:lineRule="auto"/>
            </w:pPr>
            <w:r>
              <w:rPr>
                <w:rFonts w:hint="eastAsia"/>
                <w:lang w:val="en-US" w:eastAsia="zh-CN"/>
              </w:rPr>
              <w:t>02D2100281</w:t>
            </w:r>
          </w:p>
        </w:tc>
        <w:tc>
          <w:tcPr>
            <w:tcW w:w="760" w:type="dxa"/>
            <w:noWrap w:val="0"/>
            <w:vAlign w:val="center"/>
          </w:tcPr>
          <w:p>
            <w:pPr>
              <w:pStyle w:val="50"/>
              <w:bidi w:val="0"/>
              <w:spacing w:beforeLines="0" w:afterLines="0" w:line="240" w:lineRule="auto"/>
            </w:pPr>
            <w:r>
              <w:t>1</w:t>
            </w:r>
          </w:p>
        </w:tc>
        <w:tc>
          <w:tcPr>
            <w:tcW w:w="2041" w:type="dxa"/>
            <w:noWrap w:val="0"/>
            <w:vAlign w:val="center"/>
          </w:tcPr>
          <w:p>
            <w:pPr>
              <w:pStyle w:val="50"/>
              <w:bidi w:val="0"/>
              <w:spacing w:beforeLines="0" w:afterLines="0" w:line="240" w:lineRule="auto"/>
              <w:rPr>
                <w:rFonts w:hint="eastAsia" w:eastAsia="宋体"/>
                <w:lang w:val="en-US" w:eastAsia="zh-CN"/>
              </w:rPr>
            </w:pPr>
            <w:r>
              <w:t>202</w:t>
            </w:r>
            <w:r>
              <w:rPr>
                <w:rFonts w:hint="eastAsia"/>
                <w:lang w:val="en-US" w:eastAsia="zh-CN"/>
              </w:rPr>
              <w:t>3</w:t>
            </w:r>
            <w:r>
              <w:t>-0</w:t>
            </w:r>
            <w:r>
              <w:rPr>
                <w:rFonts w:hint="eastAsia"/>
                <w:lang w:val="en-US" w:eastAsia="zh-CN"/>
              </w:rPr>
              <w:t>7</w:t>
            </w:r>
            <w:r>
              <w:t>-2</w:t>
            </w:r>
            <w:r>
              <w:rPr>
                <w:rFonts w:hint="eastAsia"/>
                <w:lang w:val="en-US" w:eastAsia="zh-CN"/>
              </w:rPr>
              <w:t>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pPr>
            <w:r>
              <w:t>2</w:t>
            </w:r>
          </w:p>
        </w:tc>
        <w:tc>
          <w:tcPr>
            <w:tcW w:w="2167" w:type="dxa"/>
            <w:noWrap w:val="0"/>
            <w:vAlign w:val="center"/>
          </w:tcPr>
          <w:p>
            <w:pPr>
              <w:pStyle w:val="50"/>
              <w:bidi w:val="0"/>
              <w:spacing w:beforeLines="0" w:afterLines="0" w:line="240" w:lineRule="auto"/>
            </w:pPr>
            <w:r>
              <w:t>钢卷尺</w:t>
            </w:r>
          </w:p>
        </w:tc>
        <w:tc>
          <w:tcPr>
            <w:tcW w:w="1584" w:type="dxa"/>
            <w:noWrap w:val="0"/>
            <w:vAlign w:val="center"/>
          </w:tcPr>
          <w:p>
            <w:pPr>
              <w:pStyle w:val="50"/>
              <w:bidi w:val="0"/>
              <w:spacing w:beforeLines="0" w:afterLines="0" w:line="240" w:lineRule="auto"/>
            </w:pPr>
            <w:r>
              <w:rPr>
                <w:rFonts w:hint="eastAsia"/>
                <w:lang w:val="en-US" w:eastAsia="zh-CN"/>
              </w:rPr>
              <w:t>30</w:t>
            </w:r>
            <w:r>
              <w:rPr>
                <w:rFonts w:hint="default"/>
              </w:rPr>
              <w:t>m</w:t>
            </w:r>
          </w:p>
        </w:tc>
        <w:tc>
          <w:tcPr>
            <w:tcW w:w="1984" w:type="dxa"/>
            <w:noWrap w:val="0"/>
            <w:vAlign w:val="center"/>
          </w:tcPr>
          <w:p>
            <w:pPr>
              <w:pStyle w:val="50"/>
              <w:bidi w:val="0"/>
              <w:spacing w:beforeLines="0" w:afterLines="0" w:line="240" w:lineRule="auto"/>
            </w:pPr>
            <w:r>
              <w:rPr>
                <w:rFonts w:hint="eastAsia"/>
                <w:lang w:val="en-US" w:eastAsia="zh-CN"/>
              </w:rPr>
              <w:t>02D2100282</w:t>
            </w:r>
          </w:p>
        </w:tc>
        <w:tc>
          <w:tcPr>
            <w:tcW w:w="760" w:type="dxa"/>
            <w:noWrap w:val="0"/>
            <w:vAlign w:val="center"/>
          </w:tcPr>
          <w:p>
            <w:pPr>
              <w:pStyle w:val="50"/>
              <w:bidi w:val="0"/>
              <w:spacing w:beforeLines="0" w:afterLines="0" w:line="240" w:lineRule="auto"/>
            </w:pPr>
            <w:r>
              <w:t>1</w:t>
            </w:r>
          </w:p>
        </w:tc>
        <w:tc>
          <w:tcPr>
            <w:tcW w:w="2041" w:type="dxa"/>
            <w:noWrap w:val="0"/>
            <w:vAlign w:val="center"/>
          </w:tcPr>
          <w:p>
            <w:pPr>
              <w:pStyle w:val="50"/>
              <w:bidi w:val="0"/>
              <w:spacing w:beforeLines="0" w:afterLines="0" w:line="240" w:lineRule="auto"/>
            </w:pPr>
            <w:r>
              <w:t>202</w:t>
            </w:r>
            <w:r>
              <w:rPr>
                <w:rFonts w:hint="eastAsia"/>
                <w:lang w:val="en-US" w:eastAsia="zh-CN"/>
              </w:rPr>
              <w:t>3</w:t>
            </w:r>
            <w:r>
              <w:t>-0</w:t>
            </w:r>
            <w:r>
              <w:rPr>
                <w:rFonts w:hint="eastAsia"/>
                <w:lang w:val="en-US" w:eastAsia="zh-CN"/>
              </w:rPr>
              <w:t>7</w:t>
            </w:r>
            <w:r>
              <w:t>-2</w:t>
            </w:r>
            <w:r>
              <w:rPr>
                <w:rFonts w:hint="eastAsia"/>
                <w:lang w:val="en-US" w:eastAsia="zh-CN"/>
              </w:rPr>
              <w:t>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pPr>
            <w:r>
              <w:rPr>
                <w:rFonts w:hint="eastAsia"/>
              </w:rPr>
              <w:t>3</w:t>
            </w:r>
          </w:p>
        </w:tc>
        <w:tc>
          <w:tcPr>
            <w:tcW w:w="2167" w:type="dxa"/>
            <w:noWrap w:val="0"/>
            <w:vAlign w:val="center"/>
          </w:tcPr>
          <w:p>
            <w:pPr>
              <w:pStyle w:val="50"/>
              <w:bidi w:val="0"/>
              <w:spacing w:beforeLines="0" w:afterLines="0" w:line="240" w:lineRule="auto"/>
            </w:pPr>
            <w:r>
              <w:rPr>
                <w:rFonts w:hint="default"/>
                <w:lang w:val="en-US" w:eastAsia="zh-CN"/>
              </w:rPr>
              <w:t>裂缝宽度观测仪</w:t>
            </w:r>
          </w:p>
        </w:tc>
        <w:tc>
          <w:tcPr>
            <w:tcW w:w="1584" w:type="dxa"/>
            <w:noWrap w:val="0"/>
            <w:vAlign w:val="center"/>
          </w:tcPr>
          <w:p>
            <w:pPr>
              <w:pStyle w:val="50"/>
              <w:bidi w:val="0"/>
              <w:spacing w:beforeLines="0" w:afterLines="0" w:line="240" w:lineRule="auto"/>
            </w:pPr>
            <w:r>
              <w:rPr>
                <w:rFonts w:hint="default"/>
                <w:lang w:val="en-US" w:eastAsia="zh-CN"/>
              </w:rPr>
              <w:t>ZBL-F120</w:t>
            </w:r>
          </w:p>
        </w:tc>
        <w:tc>
          <w:tcPr>
            <w:tcW w:w="1984" w:type="dxa"/>
            <w:noWrap w:val="0"/>
            <w:vAlign w:val="center"/>
          </w:tcPr>
          <w:p>
            <w:pPr>
              <w:pStyle w:val="50"/>
              <w:bidi w:val="0"/>
              <w:spacing w:beforeLines="0" w:afterLines="0" w:line="240" w:lineRule="auto"/>
            </w:pPr>
            <w:r>
              <w:rPr>
                <w:rFonts w:hint="eastAsia"/>
                <w:lang w:val="en-US" w:eastAsia="zh-CN"/>
              </w:rPr>
              <w:t>02G1821679</w:t>
            </w:r>
          </w:p>
        </w:tc>
        <w:tc>
          <w:tcPr>
            <w:tcW w:w="760" w:type="dxa"/>
            <w:noWrap w:val="0"/>
            <w:vAlign w:val="center"/>
          </w:tcPr>
          <w:p>
            <w:pPr>
              <w:pStyle w:val="50"/>
              <w:bidi w:val="0"/>
              <w:spacing w:beforeLines="0" w:afterLines="0" w:line="240" w:lineRule="auto"/>
            </w:pPr>
            <w:r>
              <w:rPr>
                <w:rFonts w:hint="eastAsia"/>
              </w:rPr>
              <w:t>1</w:t>
            </w:r>
          </w:p>
        </w:tc>
        <w:tc>
          <w:tcPr>
            <w:tcW w:w="2041" w:type="dxa"/>
            <w:noWrap w:val="0"/>
            <w:vAlign w:val="center"/>
          </w:tcPr>
          <w:p>
            <w:pPr>
              <w:pStyle w:val="50"/>
              <w:bidi w:val="0"/>
              <w:spacing w:beforeLines="0" w:afterLines="0" w:line="240" w:lineRule="auto"/>
              <w:rPr>
                <w:rFonts w:hint="default"/>
                <w:lang w:val="en-US" w:eastAsia="zh-CN"/>
              </w:rPr>
            </w:pPr>
            <w:r>
              <w:t>202</w:t>
            </w:r>
            <w:r>
              <w:rPr>
                <w:rFonts w:hint="eastAsia"/>
                <w:lang w:val="en-US" w:eastAsia="zh-CN"/>
              </w:rPr>
              <w:t>3</w:t>
            </w:r>
            <w:r>
              <w:t>-0</w:t>
            </w:r>
            <w:r>
              <w:rPr>
                <w:rFonts w:hint="eastAsia"/>
                <w:lang w:val="en-US" w:eastAsia="zh-CN"/>
              </w:rPr>
              <w:t>6</w:t>
            </w:r>
            <w:r>
              <w:t>-</w:t>
            </w:r>
            <w:r>
              <w:rPr>
                <w:rFonts w:hint="eastAsia"/>
                <w:lang w:val="en-US" w:eastAsia="zh-CN"/>
              </w:rPr>
              <w:t>04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4</w:t>
            </w:r>
          </w:p>
        </w:tc>
        <w:tc>
          <w:tcPr>
            <w:tcW w:w="2167" w:type="dxa"/>
            <w:noWrap w:val="0"/>
            <w:vAlign w:val="center"/>
          </w:tcPr>
          <w:p>
            <w:pPr>
              <w:pStyle w:val="50"/>
              <w:bidi w:val="0"/>
              <w:spacing w:beforeLines="0" w:afterLines="0" w:line="240" w:lineRule="auto"/>
              <w:rPr>
                <w:rFonts w:hint="default"/>
                <w:lang w:val="en-US" w:eastAsia="zh-CN"/>
              </w:rPr>
            </w:pPr>
            <w:r>
              <w:rPr>
                <w:rFonts w:hint="default"/>
                <w:lang w:val="en-US" w:eastAsia="zh-CN"/>
              </w:rPr>
              <w:t>一体式钢筋检测仪</w:t>
            </w:r>
          </w:p>
        </w:tc>
        <w:tc>
          <w:tcPr>
            <w:tcW w:w="1584" w:type="dxa"/>
            <w:noWrap w:val="0"/>
            <w:vAlign w:val="center"/>
          </w:tcPr>
          <w:p>
            <w:pPr>
              <w:pStyle w:val="50"/>
              <w:bidi w:val="0"/>
              <w:spacing w:beforeLines="0" w:afterLines="0" w:line="240" w:lineRule="auto"/>
              <w:rPr>
                <w:rFonts w:hint="default"/>
                <w:lang w:val="en-US" w:eastAsia="zh-CN"/>
              </w:rPr>
            </w:pPr>
            <w:r>
              <w:rPr>
                <w:rFonts w:hint="default"/>
                <w:lang w:val="en-US" w:eastAsia="zh-CN"/>
              </w:rPr>
              <w:t>ZBL-R660</w:t>
            </w:r>
          </w:p>
        </w:tc>
        <w:tc>
          <w:tcPr>
            <w:tcW w:w="1984" w:type="dxa"/>
            <w:noWrap w:val="0"/>
            <w:vAlign w:val="center"/>
          </w:tcPr>
          <w:p>
            <w:pPr>
              <w:pStyle w:val="50"/>
              <w:bidi w:val="0"/>
              <w:spacing w:beforeLines="0" w:afterLines="0" w:line="240" w:lineRule="auto"/>
              <w:rPr>
                <w:rFonts w:hint="eastAsia"/>
                <w:lang w:val="en-US" w:eastAsia="zh-CN"/>
              </w:rPr>
            </w:pPr>
            <w:r>
              <w:rPr>
                <w:rFonts w:hint="eastAsia"/>
                <w:lang w:val="en-US" w:eastAsia="zh-CN"/>
              </w:rPr>
              <w:t>02G1521211</w:t>
            </w:r>
          </w:p>
        </w:tc>
        <w:tc>
          <w:tcPr>
            <w:tcW w:w="760" w:type="dxa"/>
            <w:noWrap w:val="0"/>
            <w:vAlign w:val="center"/>
          </w:tcPr>
          <w:p>
            <w:pPr>
              <w:pStyle w:val="50"/>
              <w:bidi w:val="0"/>
              <w:spacing w:beforeLines="0" w:afterLines="0" w:line="240" w:lineRule="auto"/>
              <w:rPr>
                <w:rFonts w:hint="eastAsia" w:eastAsia="宋体"/>
                <w:lang w:val="en-US" w:eastAsia="zh-CN"/>
              </w:rPr>
            </w:pPr>
            <w:r>
              <w:rPr>
                <w:rFonts w:hint="eastAsia"/>
                <w:lang w:val="en-US" w:eastAsia="zh-CN"/>
              </w:rPr>
              <w:t>1</w:t>
            </w:r>
          </w:p>
        </w:tc>
        <w:tc>
          <w:tcPr>
            <w:tcW w:w="2041" w:type="dxa"/>
            <w:noWrap w:val="0"/>
            <w:vAlign w:val="center"/>
          </w:tcPr>
          <w:p>
            <w:pPr>
              <w:pStyle w:val="50"/>
              <w:bidi w:val="0"/>
              <w:spacing w:beforeLines="0" w:afterLines="0" w:line="240" w:lineRule="auto"/>
              <w:rPr>
                <w:rFonts w:hint="default"/>
                <w:lang w:val="en-US"/>
              </w:rPr>
            </w:pPr>
            <w:r>
              <w:t>202</w:t>
            </w:r>
            <w:r>
              <w:rPr>
                <w:rFonts w:hint="eastAsia"/>
                <w:lang w:val="en-US" w:eastAsia="zh-CN"/>
              </w:rPr>
              <w:t>3</w:t>
            </w:r>
            <w:r>
              <w:t>-0</w:t>
            </w:r>
            <w:r>
              <w:rPr>
                <w:rFonts w:hint="eastAsia"/>
                <w:lang w:val="en-US" w:eastAsia="zh-CN"/>
              </w:rPr>
              <w:t>4</w:t>
            </w:r>
            <w:r>
              <w:t>-</w:t>
            </w:r>
            <w:r>
              <w:rPr>
                <w:rFonts w:hint="eastAsia"/>
                <w:lang w:val="en-US" w:eastAsia="zh-CN"/>
              </w:rPr>
              <w:t>26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5</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lang w:val="en-US" w:eastAsia="zh-CN"/>
              </w:rPr>
              <w:t>数显</w:t>
            </w:r>
            <w:r>
              <w:rPr>
                <w:rFonts w:hint="default"/>
                <w:lang w:val="en-US" w:eastAsia="zh-CN"/>
              </w:rPr>
              <w:t>回弹仪</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HT225-</w:t>
            </w:r>
            <w:r>
              <w:rPr>
                <w:rFonts w:hint="eastAsia"/>
                <w:lang w:val="en-US" w:eastAsia="zh-CN"/>
              </w:rPr>
              <w:t>B</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02G21000</w:t>
            </w:r>
            <w:r>
              <w:rPr>
                <w:rFonts w:hint="eastAsia"/>
                <w:lang w:val="en-US" w:eastAsia="zh-CN"/>
              </w:rPr>
              <w:t>85</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022-</w:t>
            </w:r>
            <w:r>
              <w:rPr>
                <w:rFonts w:hint="eastAsia"/>
                <w:lang w:val="en-US" w:eastAsia="zh-CN"/>
              </w:rPr>
              <w:t>12</w:t>
            </w:r>
            <w:r>
              <w:t>-</w:t>
            </w:r>
            <w:r>
              <w:rPr>
                <w:rFonts w:hint="eastAsia"/>
                <w:lang w:val="en-US" w:eastAsia="zh-CN"/>
              </w:rPr>
              <w:t>09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6</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碳化深度测量仪</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HT-A</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02G2016673</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05</w:t>
            </w:r>
            <w:r>
              <w:t>-</w:t>
            </w:r>
            <w:r>
              <w:rPr>
                <w:rFonts w:hint="eastAsia"/>
                <w:lang w:val="en-US" w:eastAsia="zh-CN"/>
              </w:rPr>
              <w:t>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7</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rPr>
              <w:t>混凝土电阻率仪</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rPr>
              <w:t>DZL-4000</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02G2100119</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09</w:t>
            </w:r>
            <w:r>
              <w:t>-</w:t>
            </w:r>
            <w:r>
              <w:rPr>
                <w:rFonts w:hint="eastAsia"/>
                <w:lang w:val="en-US" w:eastAsia="zh-CN"/>
              </w:rPr>
              <w:t>18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8</w:t>
            </w:r>
          </w:p>
        </w:tc>
        <w:tc>
          <w:tcPr>
            <w:tcW w:w="2167" w:type="dxa"/>
            <w:noWrap w:val="0"/>
            <w:vAlign w:val="center"/>
          </w:tcPr>
          <w:p>
            <w:pPr>
              <w:pStyle w:val="50"/>
              <w:bidi w:val="0"/>
              <w:spacing w:beforeLines="0" w:afterLines="0" w:line="240" w:lineRule="auto"/>
            </w:pPr>
            <w:r>
              <w:rPr>
                <w:rFonts w:hint="default"/>
              </w:rPr>
              <w:t>桥梁实验模态无线测试分析系统</w:t>
            </w:r>
          </w:p>
        </w:tc>
        <w:tc>
          <w:tcPr>
            <w:tcW w:w="1584" w:type="dxa"/>
            <w:noWrap w:val="0"/>
            <w:vAlign w:val="center"/>
          </w:tcPr>
          <w:p>
            <w:pPr>
              <w:pStyle w:val="50"/>
              <w:bidi w:val="0"/>
              <w:spacing w:beforeLines="0" w:afterLines="0" w:line="240" w:lineRule="auto"/>
            </w:pPr>
            <w:r>
              <w:rPr>
                <w:rFonts w:hint="default"/>
              </w:rPr>
              <w:t>TST5926E</w:t>
            </w:r>
          </w:p>
        </w:tc>
        <w:tc>
          <w:tcPr>
            <w:tcW w:w="1984" w:type="dxa"/>
            <w:noWrap w:val="0"/>
            <w:vAlign w:val="center"/>
          </w:tcPr>
          <w:p>
            <w:pPr>
              <w:pStyle w:val="50"/>
              <w:bidi w:val="0"/>
              <w:spacing w:beforeLines="0" w:afterLines="0" w:line="240" w:lineRule="auto"/>
            </w:pPr>
            <w:r>
              <w:rPr>
                <w:rFonts w:hint="default"/>
              </w:rPr>
              <w:t>02G1621187</w:t>
            </w:r>
          </w:p>
        </w:tc>
        <w:tc>
          <w:tcPr>
            <w:tcW w:w="760" w:type="dxa"/>
            <w:noWrap w:val="0"/>
            <w:vAlign w:val="center"/>
          </w:tcPr>
          <w:p>
            <w:pPr>
              <w:pStyle w:val="50"/>
              <w:bidi w:val="0"/>
              <w:spacing w:beforeLines="0" w:afterLines="0" w:line="240" w:lineRule="auto"/>
            </w:pPr>
            <w:r>
              <w:rPr>
                <w:rFonts w:hint="eastAsia"/>
              </w:rPr>
              <w:t>1</w:t>
            </w:r>
          </w:p>
        </w:tc>
        <w:tc>
          <w:tcPr>
            <w:tcW w:w="2041" w:type="dxa"/>
            <w:noWrap w:val="0"/>
            <w:vAlign w:val="center"/>
          </w:tcPr>
          <w:p>
            <w:pPr>
              <w:pStyle w:val="50"/>
              <w:bidi w:val="0"/>
              <w:spacing w:beforeLines="0" w:afterLines="0" w:line="240" w:lineRule="auto"/>
              <w:rPr>
                <w:rFonts w:hint="default" w:eastAsia="宋体"/>
                <w:lang w:val="en-US" w:eastAsia="zh-CN"/>
              </w:rPr>
            </w:pPr>
            <w:r>
              <w:t>202</w:t>
            </w:r>
            <w:r>
              <w:rPr>
                <w:rFonts w:hint="eastAsia"/>
                <w:lang w:val="en-US" w:eastAsia="zh-CN"/>
              </w:rPr>
              <w:t>3</w:t>
            </w:r>
            <w:r>
              <w:t>-0</w:t>
            </w:r>
            <w:r>
              <w:rPr>
                <w:rFonts w:hint="eastAsia"/>
                <w:lang w:val="en-US" w:eastAsia="zh-CN"/>
              </w:rPr>
              <w:t>4</w:t>
            </w:r>
            <w:r>
              <w:t>-</w:t>
            </w:r>
            <w:r>
              <w:rPr>
                <w:rFonts w:hint="eastAsia"/>
                <w:lang w:val="en-US" w:eastAsia="zh-CN"/>
              </w:rPr>
              <w:t>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9</w:t>
            </w:r>
          </w:p>
        </w:tc>
        <w:tc>
          <w:tcPr>
            <w:tcW w:w="2167" w:type="dxa"/>
            <w:noWrap w:val="0"/>
            <w:vAlign w:val="center"/>
          </w:tcPr>
          <w:p>
            <w:pPr>
              <w:pStyle w:val="50"/>
              <w:bidi w:val="0"/>
              <w:spacing w:beforeLines="0" w:afterLines="0" w:line="240" w:lineRule="auto"/>
              <w:rPr>
                <w:rFonts w:hint="eastAsia"/>
              </w:rPr>
            </w:pPr>
            <w:r>
              <w:rPr>
                <w:rFonts w:hint="default"/>
              </w:rPr>
              <w:t>无线遥测动态应变测试分析系统</w:t>
            </w:r>
          </w:p>
        </w:tc>
        <w:tc>
          <w:tcPr>
            <w:tcW w:w="1584" w:type="dxa"/>
            <w:noWrap w:val="0"/>
            <w:vAlign w:val="center"/>
          </w:tcPr>
          <w:p>
            <w:pPr>
              <w:pStyle w:val="50"/>
              <w:bidi w:val="0"/>
              <w:spacing w:beforeLines="0" w:afterLines="0" w:line="240" w:lineRule="auto"/>
            </w:pPr>
            <w:r>
              <w:rPr>
                <w:rFonts w:hint="default"/>
              </w:rPr>
              <w:t>TST5925EV</w:t>
            </w:r>
          </w:p>
        </w:tc>
        <w:tc>
          <w:tcPr>
            <w:tcW w:w="1984" w:type="dxa"/>
            <w:noWrap w:val="0"/>
            <w:vAlign w:val="center"/>
          </w:tcPr>
          <w:p>
            <w:pPr>
              <w:pStyle w:val="50"/>
              <w:bidi w:val="0"/>
              <w:spacing w:beforeLines="0" w:afterLines="0" w:line="240" w:lineRule="auto"/>
            </w:pPr>
            <w:r>
              <w:rPr>
                <w:rFonts w:hint="default"/>
              </w:rPr>
              <w:t>02G1621171</w:t>
            </w:r>
          </w:p>
        </w:tc>
        <w:tc>
          <w:tcPr>
            <w:tcW w:w="760" w:type="dxa"/>
            <w:noWrap w:val="0"/>
            <w:vAlign w:val="center"/>
          </w:tcPr>
          <w:p>
            <w:pPr>
              <w:pStyle w:val="50"/>
              <w:bidi w:val="0"/>
              <w:spacing w:beforeLines="0" w:afterLines="0" w:line="240" w:lineRule="auto"/>
            </w:pPr>
            <w:r>
              <w:rPr>
                <w:rFonts w:hint="eastAsia"/>
              </w:rPr>
              <w:t>1</w:t>
            </w:r>
          </w:p>
        </w:tc>
        <w:tc>
          <w:tcPr>
            <w:tcW w:w="2041" w:type="dxa"/>
            <w:noWrap w:val="0"/>
            <w:vAlign w:val="center"/>
          </w:tcPr>
          <w:p>
            <w:pPr>
              <w:pStyle w:val="50"/>
              <w:bidi w:val="0"/>
              <w:spacing w:beforeLines="0" w:afterLines="0" w:line="240" w:lineRule="auto"/>
              <w:rPr>
                <w:rFonts w:hint="default" w:eastAsia="宋体"/>
                <w:lang w:val="en-US" w:eastAsia="zh-CN"/>
              </w:rPr>
            </w:pPr>
            <w:r>
              <w:t>202</w:t>
            </w:r>
            <w:r>
              <w:rPr>
                <w:rFonts w:hint="eastAsia"/>
                <w:lang w:val="en-US" w:eastAsia="zh-CN"/>
              </w:rPr>
              <w:t>3</w:t>
            </w:r>
            <w:r>
              <w:t>-0</w:t>
            </w:r>
            <w:r>
              <w:rPr>
                <w:rFonts w:hint="eastAsia"/>
                <w:lang w:val="en-US" w:eastAsia="zh-CN"/>
              </w:rPr>
              <w:t>9</w:t>
            </w:r>
            <w:r>
              <w:t>-</w:t>
            </w:r>
            <w:r>
              <w:rPr>
                <w:rFonts w:hint="eastAsia"/>
                <w:lang w:val="en-US" w:eastAsia="zh-CN"/>
              </w:rPr>
              <w:t>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10</w:t>
            </w:r>
          </w:p>
        </w:tc>
        <w:tc>
          <w:tcPr>
            <w:tcW w:w="2167" w:type="dxa"/>
            <w:noWrap w:val="0"/>
            <w:vAlign w:val="center"/>
          </w:tcPr>
          <w:p>
            <w:pPr>
              <w:pStyle w:val="50"/>
              <w:bidi w:val="0"/>
              <w:spacing w:beforeLines="0" w:afterLines="0" w:line="240" w:lineRule="auto"/>
              <w:rPr>
                <w:rFonts w:hint="eastAsia"/>
              </w:rPr>
            </w:pPr>
            <w:r>
              <w:rPr>
                <w:rFonts w:hint="default"/>
                <w:lang w:eastAsia="zh-CN"/>
              </w:rPr>
              <w:t>无线索力测试分析系统</w:t>
            </w:r>
          </w:p>
        </w:tc>
        <w:tc>
          <w:tcPr>
            <w:tcW w:w="1584" w:type="dxa"/>
            <w:noWrap w:val="0"/>
            <w:vAlign w:val="center"/>
          </w:tcPr>
          <w:p>
            <w:pPr>
              <w:pStyle w:val="50"/>
              <w:bidi w:val="0"/>
              <w:spacing w:beforeLines="0" w:afterLines="0" w:line="240" w:lineRule="auto"/>
            </w:pPr>
            <w:r>
              <w:rPr>
                <w:rFonts w:hint="default"/>
                <w:lang w:val="en-US" w:eastAsia="zh-CN"/>
              </w:rPr>
              <w:t>DH5906W</w:t>
            </w:r>
          </w:p>
        </w:tc>
        <w:tc>
          <w:tcPr>
            <w:tcW w:w="1984" w:type="dxa"/>
            <w:noWrap w:val="0"/>
            <w:vAlign w:val="center"/>
          </w:tcPr>
          <w:p>
            <w:pPr>
              <w:pStyle w:val="50"/>
              <w:bidi w:val="0"/>
              <w:spacing w:beforeLines="0" w:afterLines="0" w:line="240" w:lineRule="auto"/>
            </w:pPr>
            <w:r>
              <w:rPr>
                <w:rFonts w:hint="default"/>
                <w:lang w:val="en-US" w:eastAsia="zh-CN"/>
              </w:rPr>
              <w:t>02G2100210～02G210021</w:t>
            </w:r>
            <w:r>
              <w:rPr>
                <w:rFonts w:hint="eastAsia"/>
                <w:lang w:val="en-US" w:eastAsia="zh-CN"/>
              </w:rPr>
              <w:t>7</w:t>
            </w:r>
          </w:p>
        </w:tc>
        <w:tc>
          <w:tcPr>
            <w:tcW w:w="760" w:type="dxa"/>
            <w:noWrap w:val="0"/>
            <w:vAlign w:val="center"/>
          </w:tcPr>
          <w:p>
            <w:pPr>
              <w:pStyle w:val="50"/>
              <w:bidi w:val="0"/>
              <w:spacing w:beforeLines="0" w:afterLines="0" w:line="240" w:lineRule="auto"/>
              <w:rPr>
                <w:rFonts w:hint="eastAsia" w:eastAsia="宋体"/>
                <w:lang w:eastAsia="zh-CN"/>
              </w:rPr>
            </w:pPr>
            <w:r>
              <w:rPr>
                <w:rFonts w:hint="eastAsia"/>
                <w:lang w:val="en-US" w:eastAsia="zh-CN"/>
              </w:rPr>
              <w:t>8</w:t>
            </w:r>
          </w:p>
        </w:tc>
        <w:tc>
          <w:tcPr>
            <w:tcW w:w="2041" w:type="dxa"/>
            <w:noWrap w:val="0"/>
            <w:vAlign w:val="center"/>
          </w:tcPr>
          <w:p>
            <w:pPr>
              <w:pStyle w:val="50"/>
              <w:bidi w:val="0"/>
              <w:spacing w:beforeLines="0" w:afterLines="0" w:line="240" w:lineRule="auto"/>
            </w:pPr>
            <w:r>
              <w:rPr>
                <w:color w:val="auto"/>
              </w:rPr>
              <w:t>202</w:t>
            </w:r>
            <w:r>
              <w:rPr>
                <w:rFonts w:hint="eastAsia"/>
                <w:color w:val="auto"/>
                <w:lang w:val="en-US" w:eastAsia="zh-CN"/>
              </w:rPr>
              <w:t>3</w:t>
            </w:r>
            <w:r>
              <w:rPr>
                <w:color w:val="auto"/>
              </w:rPr>
              <w:t>-</w:t>
            </w:r>
            <w:r>
              <w:rPr>
                <w:rFonts w:hint="eastAsia"/>
                <w:color w:val="auto"/>
                <w:lang w:val="en-US" w:eastAsia="zh-CN"/>
              </w:rPr>
              <w:t>11</w:t>
            </w:r>
            <w:r>
              <w:rPr>
                <w:color w:val="auto"/>
              </w:rPr>
              <w:t>-</w:t>
            </w:r>
            <w:r>
              <w:rPr>
                <w:rFonts w:hint="eastAsia"/>
                <w:color w:val="auto"/>
                <w:lang w:val="en-US" w:eastAsia="zh-CN"/>
              </w:rPr>
              <w:t>1</w:t>
            </w:r>
            <w:r>
              <w:rPr>
                <w:color w:val="auto"/>
              </w:rPr>
              <w:t>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1</w:t>
            </w:r>
            <w:r>
              <w:t>1</w:t>
            </w:r>
          </w:p>
        </w:tc>
        <w:tc>
          <w:tcPr>
            <w:tcW w:w="2167" w:type="dxa"/>
            <w:noWrap w:val="0"/>
            <w:vAlign w:val="center"/>
          </w:tcPr>
          <w:p>
            <w:pPr>
              <w:pStyle w:val="50"/>
              <w:bidi w:val="0"/>
              <w:spacing w:beforeLines="0" w:afterLines="0" w:line="240" w:lineRule="auto"/>
              <w:rPr>
                <w:rFonts w:hint="eastAsia"/>
              </w:rPr>
            </w:pPr>
            <w:r>
              <w:rPr>
                <w:rFonts w:hint="eastAsia"/>
                <w:lang w:val="en-US" w:eastAsia="zh-CN"/>
              </w:rPr>
              <w:t>天宝电子</w:t>
            </w:r>
            <w:r>
              <w:rPr>
                <w:rFonts w:hint="default"/>
                <w:lang w:eastAsia="zh-CN"/>
              </w:rPr>
              <w:t>水准仪</w:t>
            </w:r>
          </w:p>
        </w:tc>
        <w:tc>
          <w:tcPr>
            <w:tcW w:w="1584" w:type="dxa"/>
            <w:noWrap w:val="0"/>
            <w:vAlign w:val="center"/>
          </w:tcPr>
          <w:p>
            <w:pPr>
              <w:pStyle w:val="50"/>
              <w:bidi w:val="0"/>
              <w:spacing w:beforeLines="0" w:afterLines="0" w:line="240" w:lineRule="auto"/>
              <w:rPr>
                <w:rFonts w:hint="eastAsia"/>
              </w:rPr>
            </w:pPr>
            <w:r>
              <w:rPr>
                <w:rFonts w:hint="eastAsia"/>
                <w:lang w:val="en-US" w:eastAsia="zh-CN"/>
              </w:rPr>
              <w:t>DiNi03</w:t>
            </w:r>
          </w:p>
        </w:tc>
        <w:tc>
          <w:tcPr>
            <w:tcW w:w="1984" w:type="dxa"/>
            <w:noWrap w:val="0"/>
            <w:vAlign w:val="center"/>
          </w:tcPr>
          <w:p>
            <w:pPr>
              <w:pStyle w:val="50"/>
              <w:bidi w:val="0"/>
              <w:spacing w:beforeLines="0" w:afterLines="0" w:line="240" w:lineRule="auto"/>
            </w:pPr>
            <w:r>
              <w:rPr>
                <w:rFonts w:hint="default"/>
              </w:rPr>
              <w:t>02G1621137</w:t>
            </w:r>
          </w:p>
        </w:tc>
        <w:tc>
          <w:tcPr>
            <w:tcW w:w="760" w:type="dxa"/>
            <w:noWrap w:val="0"/>
            <w:vAlign w:val="center"/>
          </w:tcPr>
          <w:p>
            <w:pPr>
              <w:pStyle w:val="50"/>
              <w:bidi w:val="0"/>
              <w:spacing w:beforeLines="0" w:afterLines="0" w:line="240" w:lineRule="auto"/>
              <w:rPr>
                <w:rFonts w:hint="eastAsia"/>
              </w:rPr>
            </w:pPr>
            <w:r>
              <w:rPr>
                <w:rFonts w:hint="eastAsia"/>
              </w:rPr>
              <w:t>1</w:t>
            </w:r>
          </w:p>
        </w:tc>
        <w:tc>
          <w:tcPr>
            <w:tcW w:w="2041" w:type="dxa"/>
            <w:noWrap w:val="0"/>
            <w:vAlign w:val="center"/>
          </w:tcPr>
          <w:p>
            <w:pPr>
              <w:pStyle w:val="50"/>
              <w:bidi w:val="0"/>
              <w:spacing w:beforeLines="0" w:afterLines="0" w:line="240" w:lineRule="auto"/>
              <w:rPr>
                <w:rFonts w:hint="eastAsia" w:eastAsia="宋体"/>
                <w:lang w:val="en-US" w:eastAsia="zh-CN"/>
              </w:rPr>
            </w:pPr>
            <w:r>
              <w:rPr>
                <w:rFonts w:hint="eastAsia"/>
              </w:rPr>
              <w:t>202</w:t>
            </w:r>
            <w:r>
              <w:rPr>
                <w:rFonts w:hint="eastAsia"/>
                <w:lang w:val="en-US" w:eastAsia="zh-CN"/>
              </w:rPr>
              <w:t>3</w:t>
            </w:r>
            <w:r>
              <w:rPr>
                <w:rFonts w:hint="eastAsia"/>
              </w:rPr>
              <w:t>-0</w:t>
            </w:r>
            <w:r>
              <w:rPr>
                <w:rFonts w:hint="eastAsia"/>
                <w:lang w:val="en-US" w:eastAsia="zh-CN"/>
              </w:rPr>
              <w:t>6</w:t>
            </w:r>
            <w:r>
              <w:rPr>
                <w:rFonts w:hint="eastAsia"/>
              </w:rPr>
              <w:t>-2</w:t>
            </w:r>
            <w:r>
              <w:rPr>
                <w:rFonts w:hint="eastAsia"/>
                <w:lang w:val="en-US" w:eastAsia="zh-CN"/>
              </w:rPr>
              <w:t>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12</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振弦式读数仪</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BGK-408</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02G1522045</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06</w:t>
            </w:r>
            <w:r>
              <w:t>-</w:t>
            </w:r>
            <w:r>
              <w:rPr>
                <w:rFonts w:hint="eastAsia"/>
                <w:lang w:val="en-US" w:eastAsia="zh-CN"/>
              </w:rPr>
              <w:t>22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13</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全站仪</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TS60</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02G1721712</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10</w:t>
            </w:r>
            <w:r>
              <w:t>-</w:t>
            </w:r>
            <w:r>
              <w:rPr>
                <w:rFonts w:hint="eastAsia"/>
                <w:lang w:val="en-US" w:eastAsia="zh-CN"/>
              </w:rPr>
              <w:t>12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14</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数字温度计</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TM-902C</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02G1921481</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07</w:t>
            </w:r>
            <w:r>
              <w:t>-</w:t>
            </w:r>
            <w:r>
              <w:rPr>
                <w:rFonts w:hint="eastAsia"/>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15</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rPr>
              <w:t>动态信号测试分析系统(16通道)</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lang w:val="en-US" w:eastAsia="zh-CN"/>
              </w:rPr>
              <w:t>DH5920</w:t>
            </w:r>
          </w:p>
        </w:tc>
        <w:tc>
          <w:tcPr>
            <w:tcW w:w="19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02G1021367</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01</w:t>
            </w:r>
            <w:r>
              <w:t>-</w:t>
            </w:r>
            <w:r>
              <w:rPr>
                <w:rFonts w:hint="eastAsia"/>
                <w:lang w:val="en-US" w:eastAsia="zh-CN"/>
              </w:rPr>
              <w:t>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bookmarkStart w:id="133" w:name="_Toc1171"/>
            <w:bookmarkStart w:id="134" w:name="_Toc13439"/>
            <w:bookmarkStart w:id="135" w:name="_Toc30421"/>
            <w:bookmarkStart w:id="136" w:name="_Toc30073"/>
            <w:bookmarkStart w:id="137" w:name="_Toc25483"/>
            <w:bookmarkStart w:id="138" w:name="_Toc256000071"/>
            <w:bookmarkStart w:id="139" w:name="_Toc256000005"/>
            <w:bookmarkStart w:id="140" w:name="_Toc21450"/>
            <w:bookmarkStart w:id="141" w:name="_Toc29444"/>
            <w:bookmarkStart w:id="142" w:name="_Toc14485"/>
            <w:bookmarkStart w:id="143" w:name="_Toc16282"/>
            <w:bookmarkStart w:id="144" w:name="_Toc256000137"/>
            <w:bookmarkStart w:id="145" w:name="_Toc29667"/>
            <w:bookmarkStart w:id="146" w:name="_Toc23040"/>
            <w:bookmarkStart w:id="147" w:name="_Toc26425"/>
            <w:bookmarkStart w:id="148" w:name="_Toc20674"/>
            <w:bookmarkStart w:id="149" w:name="_Toc25524"/>
            <w:bookmarkStart w:id="150" w:name="_Toc23899"/>
            <w:bookmarkStart w:id="151" w:name="_Toc25095"/>
            <w:bookmarkStart w:id="152" w:name="_Toc17519"/>
            <w:bookmarkStart w:id="153" w:name="_Toc9252"/>
            <w:r>
              <w:rPr>
                <w:rFonts w:hint="eastAsia" w:cs="Times New Roman"/>
                <w:kern w:val="2"/>
                <w:sz w:val="24"/>
                <w:szCs w:val="24"/>
                <w:lang w:val="en-US" w:eastAsia="zh-CN" w:bidi="ar-SA"/>
              </w:rPr>
              <w:t>16</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磁电式振动传感器</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2D001V</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02G2100223～02G2100230</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8</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11</w:t>
            </w:r>
            <w:r>
              <w:t>-</w:t>
            </w:r>
            <w:r>
              <w:rPr>
                <w:rFonts w:hint="eastAsia"/>
                <w:lang w:val="en-US" w:eastAsia="zh-CN"/>
              </w:rPr>
              <w:t>16</w:t>
            </w:r>
          </w:p>
        </w:tc>
      </w:tr>
    </w:tbl>
    <w:p>
      <w:pPr>
        <w:pStyle w:val="3"/>
      </w:pPr>
      <w:bookmarkStart w:id="154" w:name="_Toc256000027"/>
      <w:bookmarkStart w:id="155" w:name="_Toc10455"/>
      <w:bookmarkStart w:id="156" w:name="_Toc256000267"/>
      <w:bookmarkStart w:id="157" w:name="_Toc256000202"/>
      <w:bookmarkStart w:id="158" w:name="_Toc25674"/>
      <w:bookmarkStart w:id="159" w:name="_Toc2215"/>
      <w:r>
        <w:t>检测内容</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pPr>
        <w:spacing w:line="400" w:lineRule="exact"/>
        <w:ind w:firstLine="480" w:firstLineChars="200"/>
        <w:jc w:val="left"/>
        <w:rPr>
          <w:sz w:val="24"/>
        </w:rPr>
      </w:pPr>
      <w:r>
        <w:rPr>
          <w:sz w:val="24"/>
        </w:rPr>
        <w:t>（1）桥梁缺损状况检查</w:t>
      </w:r>
      <w:r>
        <w:rPr>
          <w:rFonts w:hint="eastAsia"/>
          <w:sz w:val="24"/>
          <w:lang w:eastAsia="zh-CN"/>
        </w:rPr>
        <w:t>；</w:t>
      </w:r>
    </w:p>
    <w:p>
      <w:pPr>
        <w:spacing w:line="400" w:lineRule="exact"/>
        <w:ind w:firstLine="480" w:firstLineChars="200"/>
        <w:jc w:val="left"/>
        <w:rPr>
          <w:sz w:val="24"/>
        </w:rPr>
      </w:pPr>
      <w:r>
        <w:rPr>
          <w:sz w:val="24"/>
        </w:rPr>
        <w:t>（2）桥梁结构检测</w:t>
      </w:r>
      <w:r>
        <w:rPr>
          <w:rFonts w:hint="eastAsia"/>
          <w:sz w:val="24"/>
        </w:rPr>
        <w:t>（回弹法混凝土强度检测、钢筋保护层厚度检测、混凝土碳化深度检测、混凝土电阻率检测</w:t>
      </w:r>
      <w:r>
        <w:rPr>
          <w:rFonts w:hint="eastAsia"/>
          <w:sz w:val="24"/>
          <w:lang w:eastAsia="zh-CN"/>
        </w:rPr>
        <w:t>、</w:t>
      </w:r>
      <w:r>
        <w:rPr>
          <w:rFonts w:hint="eastAsia"/>
          <w:sz w:val="24"/>
          <w:lang w:val="en-US" w:eastAsia="zh-CN"/>
        </w:rPr>
        <w:t>桥面线形检测、拱肋线形检测、吊索索力检测</w:t>
      </w:r>
      <w:r>
        <w:rPr>
          <w:rFonts w:hint="eastAsia"/>
          <w:sz w:val="24"/>
        </w:rPr>
        <w:t>）</w:t>
      </w:r>
      <w:r>
        <w:rPr>
          <w:rFonts w:hint="eastAsia"/>
          <w:sz w:val="24"/>
          <w:lang w:eastAsia="zh-CN"/>
        </w:rPr>
        <w:t>；</w:t>
      </w:r>
    </w:p>
    <w:p>
      <w:pPr>
        <w:spacing w:line="400" w:lineRule="exact"/>
        <w:ind w:firstLine="480" w:firstLineChars="200"/>
        <w:jc w:val="left"/>
        <w:rPr>
          <w:sz w:val="24"/>
        </w:rPr>
      </w:pPr>
      <w:r>
        <w:rPr>
          <w:sz w:val="24"/>
        </w:rPr>
        <w:t>（3）桥梁技术状况评估</w:t>
      </w:r>
      <w:r>
        <w:rPr>
          <w:rFonts w:hint="eastAsia"/>
          <w:sz w:val="24"/>
          <w:lang w:eastAsia="zh-CN"/>
        </w:rPr>
        <w:t>；</w:t>
      </w:r>
    </w:p>
    <w:p>
      <w:pPr>
        <w:spacing w:line="400" w:lineRule="exact"/>
        <w:ind w:firstLine="480" w:firstLineChars="200"/>
        <w:jc w:val="left"/>
        <w:rPr>
          <w:rFonts w:hint="eastAsia"/>
          <w:sz w:val="24"/>
        </w:rPr>
      </w:pPr>
      <w:r>
        <w:rPr>
          <w:rFonts w:hint="eastAsia"/>
          <w:sz w:val="24"/>
        </w:rPr>
        <w:t>（4）桥梁上部结构承载能力检算</w:t>
      </w:r>
      <w:r>
        <w:rPr>
          <w:rFonts w:hint="eastAsia"/>
          <w:sz w:val="24"/>
          <w:lang w:eastAsia="zh-CN"/>
        </w:rPr>
        <w:t>；</w:t>
      </w:r>
    </w:p>
    <w:p>
      <w:pPr>
        <w:spacing w:line="400" w:lineRule="exact"/>
        <w:ind w:firstLine="480" w:firstLineChars="200"/>
        <w:jc w:val="left"/>
        <w:rPr>
          <w:rFonts w:hint="default" w:eastAsia="宋体"/>
          <w:sz w:val="24"/>
          <w:lang w:val="en-US" w:eastAsia="zh-CN"/>
        </w:rPr>
      </w:pPr>
      <w:r>
        <w:rPr>
          <w:rFonts w:hint="eastAsia"/>
          <w:sz w:val="24"/>
        </w:rPr>
        <w:t>（</w:t>
      </w:r>
      <w:r>
        <w:rPr>
          <w:rFonts w:hint="eastAsia"/>
          <w:sz w:val="24"/>
          <w:lang w:val="en-US" w:eastAsia="zh-CN"/>
        </w:rPr>
        <w:t>5</w:t>
      </w:r>
      <w:r>
        <w:rPr>
          <w:rFonts w:hint="eastAsia"/>
          <w:sz w:val="24"/>
        </w:rPr>
        <w:t>）桥梁</w:t>
      </w:r>
      <w:r>
        <w:rPr>
          <w:rFonts w:hint="eastAsia"/>
          <w:sz w:val="24"/>
          <w:lang w:val="en-US" w:eastAsia="zh-CN"/>
        </w:rPr>
        <w:t>静动载试验。</w:t>
      </w:r>
    </w:p>
    <w:p>
      <w:pPr>
        <w:pStyle w:val="3"/>
      </w:pPr>
      <w:bookmarkStart w:id="160" w:name="_Toc12299"/>
      <w:bookmarkStart w:id="161" w:name="_Toc256000138"/>
      <w:bookmarkStart w:id="162" w:name="_Toc7253"/>
      <w:bookmarkStart w:id="163" w:name="_Toc5062"/>
      <w:bookmarkStart w:id="164" w:name="_Toc18263"/>
      <w:bookmarkStart w:id="165" w:name="_Toc31347"/>
      <w:bookmarkStart w:id="166" w:name="_Toc28814"/>
      <w:bookmarkStart w:id="167" w:name="_Toc256000072"/>
      <w:bookmarkStart w:id="168" w:name="_Toc256000268"/>
      <w:bookmarkStart w:id="169" w:name="_Toc256000028"/>
      <w:bookmarkStart w:id="170" w:name="_Toc5330"/>
      <w:bookmarkStart w:id="171" w:name="_Toc256000006"/>
      <w:bookmarkStart w:id="172" w:name="_Toc17098"/>
      <w:bookmarkStart w:id="173" w:name="_Toc8209"/>
      <w:bookmarkStart w:id="174" w:name="_Toc6745"/>
      <w:bookmarkStart w:id="175" w:name="_Toc22476"/>
      <w:bookmarkStart w:id="176" w:name="_Toc10042"/>
      <w:bookmarkStart w:id="177" w:name="_Toc6078"/>
      <w:bookmarkStart w:id="178" w:name="_Toc256000203"/>
      <w:bookmarkStart w:id="179" w:name="_Toc31157"/>
      <w:bookmarkStart w:id="180" w:name="_Toc31674"/>
      <w:bookmarkStart w:id="181" w:name="_Toc949"/>
      <w:bookmarkStart w:id="182" w:name="_Toc28157"/>
      <w:bookmarkStart w:id="183" w:name="_Toc29033"/>
      <w:bookmarkStart w:id="184" w:name="_Toc15156"/>
      <w:bookmarkStart w:id="185" w:name="_Toc15933"/>
      <w:bookmarkStart w:id="186" w:name="_Toc20218"/>
      <w:r>
        <w:t>构件编号说明</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本次检测以自西向东为前进方向，沿前进方向以左为</w:t>
      </w:r>
      <w:r>
        <w:rPr>
          <w:rFonts w:hint="eastAsia" w:cs="Times New Roman"/>
          <w:bCs/>
          <w:sz w:val="24"/>
          <w:szCs w:val="24"/>
          <w:lang w:eastAsia="zh-CN"/>
        </w:rPr>
        <w:t>“</w:t>
      </w:r>
      <w:r>
        <w:rPr>
          <w:rFonts w:hint="default" w:ascii="Times New Roman" w:hAnsi="Times New Roman" w:cs="Times New Roman"/>
          <w:bCs/>
          <w:sz w:val="24"/>
          <w:szCs w:val="24"/>
        </w:rPr>
        <w:t>左侧</w:t>
      </w:r>
      <w:r>
        <w:rPr>
          <w:rFonts w:hint="eastAsia" w:cs="Times New Roman"/>
          <w:bCs/>
          <w:sz w:val="24"/>
          <w:szCs w:val="24"/>
          <w:lang w:eastAsia="zh-CN"/>
        </w:rPr>
        <w:t>”</w:t>
      </w:r>
      <w:r>
        <w:rPr>
          <w:rFonts w:hint="default" w:ascii="Times New Roman" w:hAnsi="Times New Roman" w:cs="Times New Roman"/>
          <w:bCs/>
          <w:sz w:val="24"/>
          <w:szCs w:val="24"/>
        </w:rPr>
        <w:t>，沿前进方向以右为</w:t>
      </w:r>
      <w:r>
        <w:rPr>
          <w:rFonts w:hint="eastAsia" w:cs="Times New Roman"/>
          <w:bCs/>
          <w:sz w:val="24"/>
          <w:szCs w:val="24"/>
          <w:lang w:eastAsia="zh-CN"/>
        </w:rPr>
        <w:t>“</w:t>
      </w:r>
      <w:r>
        <w:rPr>
          <w:rFonts w:hint="default" w:ascii="Times New Roman" w:hAnsi="Times New Roman" w:cs="Times New Roman"/>
          <w:bCs/>
          <w:sz w:val="24"/>
          <w:szCs w:val="24"/>
        </w:rPr>
        <w:t>右侧</w:t>
      </w:r>
      <w:r>
        <w:rPr>
          <w:rFonts w:hint="eastAsia" w:cs="Times New Roman"/>
          <w:bCs/>
          <w:sz w:val="24"/>
          <w:szCs w:val="24"/>
          <w:lang w:eastAsia="zh-CN"/>
        </w:rPr>
        <w:t>”</w:t>
      </w:r>
      <w:r>
        <w:rPr>
          <w:rFonts w:hint="default" w:ascii="Times New Roman" w:hAnsi="Times New Roman" w:cs="Times New Roman"/>
          <w:bCs/>
          <w:sz w:val="24"/>
          <w:szCs w:val="24"/>
        </w:rPr>
        <w:t>。</w:t>
      </w:r>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桥台编号：沿前进方向依次编为0#台、1#台。</w:t>
      </w:r>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伸缩缝编号：沿前进方向依次编为0#伸缩缝、1#伸缩缝。</w:t>
      </w:r>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横撑编号：沿前进方向依次编为HC-1、HC-2、HC-3。</w:t>
      </w:r>
    </w:p>
    <w:p>
      <w:pPr>
        <w:spacing w:line="400" w:lineRule="exact"/>
        <w:ind w:firstLine="480" w:firstLineChars="200"/>
        <w:rPr>
          <w:sz w:val="24"/>
        </w:rPr>
      </w:pPr>
      <w:r>
        <w:rPr>
          <w:rFonts w:hint="default" w:ascii="Times New Roman" w:hAnsi="Times New Roman" w:cs="Times New Roman"/>
          <w:bCs/>
          <w:sz w:val="24"/>
          <w:szCs w:val="24"/>
        </w:rPr>
        <w:t>吊索编号：沿前进方向依次将吊索编为DS1、DS2……DS8、DS9。其中左侧吊索以前缀Z区分，如ZDS1、ZDS2</w:t>
      </w:r>
      <w:r>
        <w:rPr>
          <w:rFonts w:hint="eastAsia" w:cs="Times New Roman"/>
          <w:bCs/>
          <w:sz w:val="24"/>
          <w:szCs w:val="24"/>
          <w:lang w:eastAsia="zh-CN"/>
        </w:rPr>
        <w:t>；</w:t>
      </w:r>
      <w:r>
        <w:rPr>
          <w:rFonts w:hint="default" w:ascii="Times New Roman" w:hAnsi="Times New Roman" w:cs="Times New Roman"/>
          <w:bCs/>
          <w:sz w:val="24"/>
          <w:szCs w:val="24"/>
        </w:rPr>
        <w:t>右侧吊索以前缀Y区分，如YDS1、YDS2。</w:t>
      </w:r>
    </w:p>
    <w:p>
      <w:pPr>
        <w:pStyle w:val="3"/>
      </w:pPr>
      <w:bookmarkStart w:id="187" w:name="_Toc22552"/>
      <w:bookmarkStart w:id="188" w:name="_Toc17268"/>
      <w:bookmarkStart w:id="189" w:name="_Toc6467"/>
      <w:bookmarkStart w:id="190" w:name="_Toc29405"/>
      <w:bookmarkStart w:id="191" w:name="_Toc7394"/>
      <w:bookmarkStart w:id="192" w:name="_Toc23593"/>
      <w:bookmarkStart w:id="193" w:name="_Toc4591"/>
      <w:bookmarkStart w:id="194" w:name="_Toc12621"/>
      <w:bookmarkStart w:id="195" w:name="_Toc28086"/>
      <w:bookmarkStart w:id="196" w:name="_Toc16381"/>
      <w:bookmarkStart w:id="197" w:name="_Toc6246"/>
      <w:bookmarkStart w:id="198" w:name="_Toc30025"/>
      <w:bookmarkStart w:id="199" w:name="_Toc13826"/>
      <w:bookmarkStart w:id="200" w:name="_Toc22247"/>
      <w:bookmarkStart w:id="201" w:name="_Toc31350"/>
      <w:bookmarkStart w:id="202" w:name="_Toc26925"/>
      <w:bookmarkStart w:id="203" w:name="_Toc13368"/>
      <w:bookmarkStart w:id="204" w:name="_Toc6605"/>
      <w:bookmarkStart w:id="205" w:name="_Toc256000029"/>
      <w:bookmarkStart w:id="206" w:name="_Toc256000007"/>
      <w:bookmarkStart w:id="207" w:name="_Toc31401"/>
      <w:bookmarkStart w:id="208" w:name="_Toc256000139"/>
      <w:bookmarkStart w:id="209" w:name="_Toc256000269"/>
      <w:bookmarkStart w:id="210" w:name="_Toc256000073"/>
      <w:bookmarkStart w:id="211" w:name="_Toc256000204"/>
      <w:bookmarkStart w:id="212" w:name="_Toc12039"/>
      <w:bookmarkStart w:id="213" w:name="_Toc4669"/>
      <w:r>
        <w:rPr>
          <w:rFonts w:hint="eastAsia"/>
          <w:lang w:val="en-US" w:eastAsia="zh-CN"/>
        </w:rPr>
        <w:t>桥梁</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Pr>
          <w:rFonts w:hint="eastAsia"/>
          <w:lang w:val="en-US" w:eastAsia="zh-CN"/>
        </w:rPr>
        <w:t>缺损状况检查</w:t>
      </w:r>
      <w:bookmarkEnd w:id="204"/>
      <w:bookmarkEnd w:id="205"/>
      <w:bookmarkEnd w:id="206"/>
      <w:bookmarkEnd w:id="207"/>
      <w:bookmarkEnd w:id="208"/>
      <w:bookmarkEnd w:id="209"/>
      <w:bookmarkEnd w:id="210"/>
      <w:bookmarkEnd w:id="211"/>
      <w:bookmarkEnd w:id="212"/>
      <w:bookmarkEnd w:id="213"/>
    </w:p>
    <w:p>
      <w:pPr>
        <w:pStyle w:val="4"/>
        <w:outlineLvl w:val="1"/>
      </w:pPr>
      <w:bookmarkStart w:id="214" w:name="_Toc21617"/>
      <w:bookmarkStart w:id="215" w:name="_Toc20994"/>
      <w:bookmarkStart w:id="216" w:name="_Toc12006"/>
      <w:bookmarkStart w:id="217" w:name="_Toc1123"/>
      <w:bookmarkStart w:id="218" w:name="_Toc256000140"/>
      <w:bookmarkStart w:id="219" w:name="_Toc24959"/>
      <w:bookmarkStart w:id="220" w:name="_Toc26686"/>
      <w:bookmarkStart w:id="221" w:name="_Toc256000074"/>
      <w:bookmarkStart w:id="222" w:name="_Toc5504"/>
      <w:bookmarkStart w:id="223" w:name="_Toc14427"/>
      <w:bookmarkStart w:id="224" w:name="_Toc256000205"/>
      <w:bookmarkStart w:id="225" w:name="_Toc21689"/>
      <w:bookmarkStart w:id="226" w:name="_Toc22315"/>
      <w:bookmarkStart w:id="227" w:name="_Toc256000270"/>
      <w:bookmarkStart w:id="228" w:name="_Toc256000030"/>
      <w:bookmarkStart w:id="229" w:name="_Toc28611"/>
      <w:bookmarkStart w:id="230" w:name="_Toc5353"/>
      <w:bookmarkStart w:id="231" w:name="_Toc7918"/>
      <w:bookmarkStart w:id="232" w:name="_Toc256000008"/>
      <w:bookmarkStart w:id="233" w:name="_Toc32484"/>
      <w:bookmarkStart w:id="234" w:name="_Toc17454"/>
      <w:r>
        <w:t>桥面系检查结果</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pPr>
        <w:pStyle w:val="38"/>
        <w:bidi w:val="0"/>
        <w:rPr>
          <w:rFonts w:hint="eastAsia"/>
          <w:lang w:eastAsia="zh-CN"/>
        </w:rPr>
      </w:pPr>
      <w:bookmarkStart w:id="235" w:name="_Toc30187"/>
      <w:bookmarkStart w:id="236" w:name="_Toc22928"/>
      <w:bookmarkStart w:id="237" w:name="_Toc8593"/>
      <w:bookmarkStart w:id="238" w:name="_Toc150"/>
      <w:bookmarkStart w:id="239" w:name="_Toc11476"/>
      <w:bookmarkStart w:id="240" w:name="_Toc20863"/>
      <w:bookmarkStart w:id="241" w:name="_Toc25421"/>
      <w:bookmarkStart w:id="242" w:name="_Toc11704"/>
      <w:bookmarkStart w:id="243" w:name="_Toc13194"/>
      <w:bookmarkStart w:id="244" w:name="_Toc3129"/>
      <w:bookmarkStart w:id="245" w:name="_Toc7927"/>
      <w:r>
        <w:rPr>
          <w:rFonts w:hint="eastAsia"/>
          <w:lang w:eastAsia="zh-CN"/>
        </w:rPr>
        <w:t>桥面系检查结果详见</w:t>
      </w:r>
      <w:r>
        <w:rPr>
          <w:rFonts w:hint="eastAsia"/>
          <w:lang w:eastAsia="zh-CN"/>
        </w:rPr>
        <w:fldChar w:fldCharType="begin"/>
      </w:r>
      <w:r>
        <w:rPr>
          <w:rFonts w:hint="eastAsia"/>
          <w:lang w:eastAsia="zh-CN"/>
        </w:rPr>
        <w:instrText xml:space="preserve"> REF _Ref1070 \h </w:instrText>
      </w:r>
      <w:r>
        <w:rPr>
          <w:rFonts w:hint="eastAsia"/>
          <w:lang w:eastAsia="zh-CN"/>
        </w:rPr>
        <w:fldChar w:fldCharType="separate"/>
      </w:r>
      <w:r>
        <w:rPr>
          <w:rFonts w:hint="eastAsia"/>
          <w:lang w:eastAsia="zh-CN"/>
        </w:rPr>
        <w:t xml:space="preserve">表 </w:t>
      </w:r>
      <w:r>
        <w:fldChar w:fldCharType="begin"/>
      </w:r>
      <w:r>
        <w:instrText xml:space="preserve"> STYLEREF 1 \s </w:instrText>
      </w:r>
      <w:r>
        <w:fldChar w:fldCharType="separate"/>
      </w:r>
      <w:r>
        <w:t>6</w:t>
      </w:r>
      <w:r>
        <w:fldChar w:fldCharType="end"/>
      </w:r>
      <w:r>
        <w:rPr>
          <w:rFonts w:hint="eastAsia"/>
          <w:lang w:eastAsia="zh-CN"/>
        </w:rPr>
        <w:t>-</w:t>
      </w:r>
      <w:r>
        <w:t>1</w:t>
      </w:r>
      <w:r>
        <w:rPr>
          <w:rFonts w:hint="eastAsia"/>
          <w:lang w:eastAsia="zh-CN"/>
        </w:rPr>
        <w:fldChar w:fldCharType="end"/>
      </w:r>
      <w:r>
        <w:rPr>
          <w:rFonts w:hint="eastAsia"/>
          <w:lang w:eastAsia="zh-CN"/>
        </w:rPr>
        <w:t>。</w:t>
      </w:r>
    </w:p>
    <w:p>
      <w:pPr>
        <w:pStyle w:val="50"/>
        <w:bidi w:val="0"/>
      </w:pPr>
      <w:bookmarkStart w:id="246" w:name="_Ref1070"/>
      <w:r>
        <w:rPr>
          <w:rFonts w:hint="eastAsia"/>
          <w:lang w:eastAsia="zh-CN"/>
        </w:rPr>
        <w:t xml:space="preserve">表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表 \* ARABIC \s 1 </w:instrText>
      </w:r>
      <w:r>
        <w:fldChar w:fldCharType="separate"/>
      </w:r>
      <w:r>
        <w:t>1</w:t>
      </w:r>
      <w:r>
        <w:fldChar w:fldCharType="end"/>
      </w:r>
      <w:bookmarkEnd w:id="246"/>
      <w:r>
        <w:rPr>
          <w:rFonts w:hint="eastAsia"/>
          <w:lang w:eastAsia="zh-CN"/>
        </w:rPr>
        <w:t xml:space="preserve"> </w:t>
      </w:r>
      <w:r>
        <w:rPr>
          <w:rFonts w:hint="eastAsia"/>
        </w:rPr>
        <w:t>桥面系检查结果</w:t>
      </w:r>
      <w:r>
        <w:rPr>
          <w:rFonts w:hint="eastAsia"/>
          <w:lang w:val="en-US" w:eastAsia="zh-CN"/>
        </w:rPr>
        <w:t>检查</w:t>
      </w:r>
      <w:r>
        <w:t>结果汇总表</w:t>
      </w:r>
    </w:p>
    <w:p>
      <w:pPr>
        <w:pStyle w:val="50"/>
        <w:bidi w:val="0"/>
        <w:rPr>
          <w:rFonts w:hint="eastAsia"/>
          <w:lang w:eastAsia="zh-CN"/>
        </w:rPr>
      </w:pPr>
      <w:bookmarkStart w:id="247" w:name="BridgeDeckStart"/>
      <w:bookmarkEnd w:id="247"/>
    </w:p>
    <w:p>
      <w:pPr>
        <w:pStyle w:val="4"/>
        <w:outlineLvl w:val="1"/>
      </w:pPr>
      <w:bookmarkStart w:id="248" w:name="_Toc256000141"/>
      <w:bookmarkStart w:id="249" w:name="_Toc256000031"/>
      <w:bookmarkStart w:id="250" w:name="_Toc256000206"/>
      <w:bookmarkStart w:id="251" w:name="_Toc256000075"/>
      <w:bookmarkStart w:id="252" w:name="_Toc256000009"/>
      <w:bookmarkStart w:id="253" w:name="_Toc17111"/>
      <w:bookmarkStart w:id="254" w:name="_Toc24521"/>
      <w:bookmarkStart w:id="255" w:name="_Toc256000271"/>
      <w:bookmarkStart w:id="256" w:name="_Toc30572"/>
      <w:bookmarkStart w:id="257" w:name="_Toc16351"/>
      <w:r>
        <w:t>上部结构检查结果</w:t>
      </w:r>
      <w:bookmarkEnd w:id="235"/>
      <w:bookmarkEnd w:id="236"/>
      <w:bookmarkEnd w:id="237"/>
      <w:bookmarkEnd w:id="238"/>
      <w:bookmarkEnd w:id="239"/>
      <w:bookmarkEnd w:id="240"/>
      <w:bookmarkEnd w:id="241"/>
      <w:bookmarkEnd w:id="242"/>
      <w:bookmarkEnd w:id="243"/>
      <w:bookmarkEnd w:id="244"/>
      <w:bookmarkEnd w:id="245"/>
      <w:bookmarkEnd w:id="248"/>
      <w:bookmarkEnd w:id="249"/>
      <w:bookmarkEnd w:id="250"/>
      <w:bookmarkEnd w:id="251"/>
      <w:bookmarkEnd w:id="252"/>
      <w:bookmarkEnd w:id="253"/>
      <w:bookmarkEnd w:id="254"/>
      <w:bookmarkEnd w:id="255"/>
      <w:bookmarkEnd w:id="256"/>
      <w:bookmarkEnd w:id="257"/>
    </w:p>
    <w:p>
      <w:pPr>
        <w:pStyle w:val="38"/>
        <w:bidi w:val="0"/>
        <w:rPr>
          <w:rFonts w:hint="eastAsia"/>
          <w:lang w:eastAsia="zh-CN"/>
        </w:rPr>
      </w:pPr>
      <w:r>
        <w:rPr>
          <w:rFonts w:hint="eastAsia"/>
          <w:lang w:val="en-US" w:eastAsia="zh-CN"/>
        </w:rPr>
        <w:t>上部结构</w:t>
      </w:r>
      <w:r>
        <w:rPr>
          <w:rFonts w:hint="eastAsia"/>
          <w:lang w:eastAsia="zh-CN"/>
        </w:rPr>
        <w:t>检查结果详见</w:t>
      </w:r>
      <w:r>
        <w:rPr>
          <w:rFonts w:hint="eastAsia"/>
          <w:lang w:eastAsia="zh-CN"/>
        </w:rPr>
        <w:fldChar w:fldCharType="begin"/>
      </w:r>
      <w:r>
        <w:rPr>
          <w:rFonts w:hint="eastAsia"/>
          <w:lang w:eastAsia="zh-CN"/>
        </w:rPr>
        <w:instrText xml:space="preserve"> REF _Ref1818 \h </w:instrText>
      </w:r>
      <w:r>
        <w:rPr>
          <w:rFonts w:hint="eastAsia"/>
          <w:lang w:eastAsia="zh-CN"/>
        </w:rPr>
        <w:fldChar w:fldCharType="separate"/>
      </w:r>
      <w:r>
        <w:rPr>
          <w:rFonts w:hint="eastAsia"/>
          <w:lang w:eastAsia="zh-CN"/>
        </w:rPr>
        <w:t xml:space="preserve">表 </w:t>
      </w:r>
      <w:r>
        <w:fldChar w:fldCharType="begin"/>
      </w:r>
      <w:r>
        <w:instrText xml:space="preserve"> STYLEREF 1 \s </w:instrText>
      </w:r>
      <w:r>
        <w:fldChar w:fldCharType="separate"/>
      </w:r>
      <w:r>
        <w:t>6</w:t>
      </w:r>
      <w:r>
        <w:fldChar w:fldCharType="end"/>
      </w:r>
      <w:r>
        <w:rPr>
          <w:rFonts w:hint="eastAsia"/>
          <w:lang w:eastAsia="zh-CN"/>
        </w:rPr>
        <w:t>-</w:t>
      </w:r>
      <w:r>
        <w:t>2</w:t>
      </w:r>
      <w:r>
        <w:rPr>
          <w:rFonts w:hint="eastAsia"/>
          <w:lang w:eastAsia="zh-CN"/>
        </w:rPr>
        <w:fldChar w:fldCharType="end"/>
      </w:r>
      <w:r>
        <w:rPr>
          <w:rFonts w:hint="eastAsia"/>
          <w:lang w:eastAsia="zh-CN"/>
        </w:rPr>
        <w:t>。</w:t>
      </w:r>
    </w:p>
    <w:p>
      <w:pPr>
        <w:pStyle w:val="50"/>
        <w:bidi w:val="0"/>
      </w:pPr>
      <w:bookmarkStart w:id="258" w:name="_Ref1818"/>
      <w:r>
        <w:rPr>
          <w:rFonts w:hint="eastAsia"/>
          <w:lang w:eastAsia="zh-CN"/>
        </w:rPr>
        <w:t xml:space="preserve">表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表 \* ARABIC \s 1 </w:instrText>
      </w:r>
      <w:r>
        <w:fldChar w:fldCharType="separate"/>
      </w:r>
      <w:r>
        <w:t>2</w:t>
      </w:r>
      <w:r>
        <w:fldChar w:fldCharType="end"/>
      </w:r>
      <w:bookmarkEnd w:id="258"/>
      <w:r>
        <w:rPr>
          <w:rFonts w:hint="eastAsia"/>
          <w:lang w:eastAsia="zh-CN"/>
        </w:rPr>
        <w:t xml:space="preserve"> </w:t>
      </w:r>
      <w:r>
        <w:rPr>
          <w:rFonts w:hint="eastAsia"/>
          <w:lang w:val="en-US" w:eastAsia="zh-CN"/>
        </w:rPr>
        <w:t>上部结构</w:t>
      </w:r>
      <w:r>
        <w:rPr>
          <w:rFonts w:hint="eastAsia"/>
        </w:rPr>
        <w:t>检查结果</w:t>
      </w:r>
      <w:r>
        <w:rPr>
          <w:rFonts w:hint="eastAsia"/>
          <w:lang w:val="en-US" w:eastAsia="zh-CN"/>
        </w:rPr>
        <w:t>检查</w:t>
      </w:r>
      <w:r>
        <w:t>结果汇总表</w:t>
      </w:r>
    </w:p>
    <w:p>
      <w:pPr>
        <w:pStyle w:val="50"/>
        <w:bidi w:val="0"/>
        <w:rPr>
          <w:rFonts w:hint="eastAsia"/>
          <w:lang w:val="en-US" w:eastAsia="zh-CN"/>
        </w:rPr>
      </w:pPr>
      <w:bookmarkStart w:id="259" w:name="SuperSpaceStart"/>
      <w:bookmarkEnd w:id="259"/>
      <w:bookmarkStart w:id="1033" w:name="_GoBack"/>
      <w:bookmarkEnd w:id="1033"/>
    </w:p>
    <w:p>
      <w:pPr>
        <w:pStyle w:val="4"/>
        <w:outlineLvl w:val="1"/>
      </w:pPr>
      <w:bookmarkStart w:id="260" w:name="_Toc22245"/>
      <w:bookmarkStart w:id="261" w:name="_Toc256000032"/>
      <w:bookmarkStart w:id="262" w:name="_Toc11680"/>
      <w:bookmarkStart w:id="263" w:name="_Toc32218"/>
      <w:bookmarkStart w:id="264" w:name="_Toc22632"/>
      <w:bookmarkStart w:id="265" w:name="_Toc13848"/>
      <w:bookmarkStart w:id="266" w:name="_Toc256000272"/>
      <w:bookmarkStart w:id="267" w:name="_Toc23524"/>
      <w:bookmarkStart w:id="268" w:name="_Toc30532"/>
      <w:bookmarkStart w:id="269" w:name="_Toc256000076"/>
      <w:bookmarkStart w:id="270" w:name="_Toc22636"/>
      <w:bookmarkStart w:id="271" w:name="_Toc16478"/>
      <w:bookmarkStart w:id="272" w:name="_Toc26536"/>
      <w:bookmarkStart w:id="273" w:name="_Toc256000142"/>
      <w:bookmarkStart w:id="274" w:name="_Toc1200"/>
      <w:bookmarkStart w:id="275" w:name="_Toc2827"/>
      <w:bookmarkStart w:id="276" w:name="_Toc29874"/>
      <w:bookmarkStart w:id="277" w:name="_Toc256000207"/>
      <w:bookmarkStart w:id="278" w:name="_Toc256000010"/>
      <w:bookmarkStart w:id="279" w:name="_Toc13384"/>
      <w:bookmarkStart w:id="280" w:name="_Toc18991"/>
      <w:r>
        <w:t>下部结构检查结果</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pPr>
        <w:pStyle w:val="38"/>
        <w:bidi w:val="0"/>
        <w:rPr>
          <w:rFonts w:hint="eastAsia"/>
          <w:lang w:eastAsia="zh-CN"/>
        </w:rPr>
      </w:pPr>
      <w:bookmarkStart w:id="281" w:name="_Ref28690"/>
      <w:r>
        <w:rPr>
          <w:rFonts w:hint="eastAsia"/>
          <w:lang w:val="en-US" w:eastAsia="zh-CN"/>
        </w:rPr>
        <w:t>下部结构</w:t>
      </w:r>
      <w:r>
        <w:rPr>
          <w:rFonts w:hint="eastAsia"/>
          <w:lang w:eastAsia="zh-CN"/>
        </w:rPr>
        <w:t>检查结果详见</w:t>
      </w:r>
      <w:r>
        <w:rPr>
          <w:rFonts w:hint="eastAsia"/>
          <w:lang w:eastAsia="zh-CN"/>
        </w:rPr>
        <w:fldChar w:fldCharType="begin"/>
      </w:r>
      <w:r>
        <w:rPr>
          <w:rFonts w:hint="eastAsia"/>
          <w:lang w:eastAsia="zh-CN"/>
        </w:rPr>
        <w:instrText xml:space="preserve"> REF _Ref1834 \h </w:instrText>
      </w:r>
      <w:r>
        <w:rPr>
          <w:rFonts w:hint="eastAsia"/>
          <w:lang w:eastAsia="zh-CN"/>
        </w:rPr>
        <w:fldChar w:fldCharType="separate"/>
      </w:r>
      <w:r>
        <w:rPr>
          <w:rFonts w:hint="eastAsia"/>
          <w:lang w:eastAsia="zh-CN"/>
        </w:rPr>
        <w:t xml:space="preserve">表 </w:t>
      </w:r>
      <w:r>
        <w:fldChar w:fldCharType="begin"/>
      </w:r>
      <w:r>
        <w:instrText xml:space="preserve"> STYLEREF 1 \s </w:instrText>
      </w:r>
      <w:r>
        <w:fldChar w:fldCharType="separate"/>
      </w:r>
      <w:r>
        <w:t>6</w:t>
      </w:r>
      <w:r>
        <w:fldChar w:fldCharType="end"/>
      </w:r>
      <w:r>
        <w:rPr>
          <w:rFonts w:hint="eastAsia"/>
          <w:lang w:eastAsia="zh-CN"/>
        </w:rPr>
        <w:t>-</w:t>
      </w:r>
      <w:r>
        <w:t>3</w:t>
      </w:r>
      <w:r>
        <w:rPr>
          <w:rFonts w:hint="eastAsia"/>
          <w:lang w:eastAsia="zh-CN"/>
        </w:rPr>
        <w:fldChar w:fldCharType="end"/>
      </w:r>
      <w:r>
        <w:rPr>
          <w:rFonts w:hint="eastAsia"/>
          <w:lang w:eastAsia="zh-CN"/>
        </w:rPr>
        <w:t>。</w:t>
      </w:r>
    </w:p>
    <w:p>
      <w:pPr>
        <w:pStyle w:val="50"/>
        <w:bidi w:val="0"/>
      </w:pPr>
      <w:bookmarkStart w:id="282" w:name="_Ref1834"/>
      <w:r>
        <w:rPr>
          <w:rFonts w:hint="eastAsia"/>
          <w:lang w:eastAsia="zh-CN"/>
        </w:rPr>
        <w:t xml:space="preserve">表 </w:t>
      </w:r>
      <w:r>
        <w:fldChar w:fldCharType="begin"/>
      </w:r>
      <w:r>
        <w:instrText xml:space="preserve"> STYLEREF 1 \s </w:instrText>
      </w:r>
      <w:r>
        <w:fldChar w:fldCharType="separate"/>
      </w:r>
      <w:r>
        <w:t>6</w:t>
      </w:r>
      <w:r>
        <w:fldChar w:fldCharType="end"/>
      </w:r>
      <w:r>
        <w:rPr>
          <w:rFonts w:hint="eastAsia"/>
          <w:lang w:eastAsia="zh-CN"/>
        </w:rPr>
        <w:t>-</w:t>
      </w:r>
      <w:r>
        <w:fldChar w:fldCharType="begin"/>
      </w:r>
      <w:r>
        <w:instrText xml:space="preserve"> SEQ 表 \* ARABIC \s 1 </w:instrText>
      </w:r>
      <w:r>
        <w:fldChar w:fldCharType="separate"/>
      </w:r>
      <w:r>
        <w:t>3</w:t>
      </w:r>
      <w:r>
        <w:fldChar w:fldCharType="end"/>
      </w:r>
      <w:bookmarkEnd w:id="282"/>
      <w:r>
        <w:rPr>
          <w:rFonts w:hint="eastAsia"/>
          <w:lang w:eastAsia="zh-CN"/>
        </w:rPr>
        <w:t xml:space="preserve"> </w:t>
      </w:r>
      <w:r>
        <w:rPr>
          <w:rFonts w:hint="eastAsia"/>
          <w:lang w:val="en-US" w:eastAsia="zh-CN"/>
        </w:rPr>
        <w:t>下部结构</w:t>
      </w:r>
      <w:r>
        <w:rPr>
          <w:rFonts w:hint="eastAsia"/>
        </w:rPr>
        <w:t>检查结果</w:t>
      </w:r>
      <w:r>
        <w:rPr>
          <w:rFonts w:hint="eastAsia"/>
          <w:lang w:val="en-US" w:eastAsia="zh-CN"/>
        </w:rPr>
        <w:t>检查</w:t>
      </w:r>
      <w:r>
        <w:t>结果汇总表</w:t>
      </w:r>
    </w:p>
    <w:p>
      <w:pPr>
        <w:pStyle w:val="50"/>
        <w:bidi w:val="0"/>
        <w:rPr>
          <w:rFonts w:hint="eastAsia"/>
        </w:rPr>
      </w:pPr>
      <w:bookmarkStart w:id="283" w:name="SubSpaceStart"/>
      <w:bookmarkEnd w:id="283"/>
    </w:p>
    <w:bookmarkEnd w:id="281"/>
    <w:p>
      <w:pPr>
        <w:pStyle w:val="3"/>
      </w:pPr>
      <w:bookmarkStart w:id="284" w:name="_Toc10539"/>
      <w:bookmarkStart w:id="285" w:name="_Toc11741"/>
      <w:bookmarkStart w:id="286" w:name="_Toc32584"/>
      <w:bookmarkStart w:id="287" w:name="_Toc2308"/>
      <w:bookmarkStart w:id="288" w:name="_Toc26134"/>
      <w:bookmarkStart w:id="289" w:name="_Toc24109"/>
      <w:bookmarkStart w:id="290" w:name="_Toc256000033"/>
      <w:bookmarkStart w:id="291" w:name="_Toc2329"/>
      <w:bookmarkStart w:id="292" w:name="_Toc2501"/>
      <w:bookmarkStart w:id="293" w:name="_Toc15044"/>
      <w:bookmarkStart w:id="294" w:name="_Toc256000273"/>
      <w:bookmarkStart w:id="295" w:name="_Toc256000077"/>
      <w:bookmarkStart w:id="296" w:name="_Toc256000011"/>
      <w:bookmarkStart w:id="297" w:name="_Toc14666"/>
      <w:bookmarkStart w:id="298" w:name="_Toc12506"/>
      <w:bookmarkStart w:id="299" w:name="_Toc27185"/>
      <w:bookmarkStart w:id="300" w:name="_Toc256000208"/>
      <w:bookmarkStart w:id="301" w:name="_Toc12708"/>
      <w:bookmarkStart w:id="302" w:name="_Toc28682"/>
      <w:bookmarkStart w:id="303" w:name="_Toc21490"/>
      <w:bookmarkStart w:id="304" w:name="_Toc29877"/>
      <w:bookmarkStart w:id="305" w:name="_Toc2284"/>
      <w:bookmarkStart w:id="306" w:name="_Toc15637"/>
      <w:bookmarkStart w:id="307" w:name="_Toc256000143"/>
      <w:bookmarkStart w:id="308" w:name="_Toc23873"/>
      <w:bookmarkStart w:id="309" w:name="_Toc24470"/>
      <w:bookmarkStart w:id="310" w:name="_Toc2350"/>
      <w:bookmarkStart w:id="311" w:name="_Toc7497"/>
      <w:bookmarkStart w:id="312" w:name="_Toc11333"/>
      <w:bookmarkStart w:id="313" w:name="_Toc7640"/>
      <w:bookmarkStart w:id="314" w:name="_Toc19524"/>
      <w:bookmarkStart w:id="315" w:name="_Toc8948"/>
      <w:bookmarkStart w:id="316" w:name="_Toc5569"/>
      <w:bookmarkStart w:id="317" w:name="_Toc7080"/>
      <w:bookmarkStart w:id="318" w:name="_Toc18195"/>
      <w:bookmarkStart w:id="319" w:name="_Toc3658"/>
      <w:r>
        <w:t>桥梁结构检测</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pPr>
        <w:pStyle w:val="4"/>
        <w:outlineLvl w:val="1"/>
      </w:pPr>
      <w:bookmarkStart w:id="320" w:name="_Toc256000144"/>
      <w:bookmarkStart w:id="321" w:name="_Toc256000078"/>
      <w:bookmarkStart w:id="322" w:name="_Toc28048"/>
      <w:bookmarkStart w:id="323" w:name="_Toc256000012"/>
      <w:bookmarkStart w:id="324" w:name="_Toc652"/>
      <w:bookmarkStart w:id="325" w:name="_Toc256000209"/>
      <w:bookmarkStart w:id="326" w:name="_Toc256000036"/>
      <w:bookmarkStart w:id="327" w:name="_Toc25569"/>
      <w:bookmarkStart w:id="328" w:name="_Toc256000274"/>
      <w:bookmarkStart w:id="329" w:name="_Toc20343"/>
      <w:r>
        <w:rPr>
          <w:rFonts w:hint="eastAsia"/>
        </w:rPr>
        <w:t>回弹法</w:t>
      </w:r>
      <w:r>
        <w:t>混凝土强度检测</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pPr>
        <w:pStyle w:val="38"/>
      </w:pPr>
      <w:r>
        <w:t>对</w:t>
      </w:r>
      <w:r>
        <w:rPr>
          <w:rFonts w:hint="eastAsia"/>
          <w:lang w:val="en-US" w:eastAsia="zh-CN"/>
        </w:rPr>
        <w:t>1#台</w:t>
      </w:r>
      <w:r>
        <w:t>采用回弹法进行现龄期混凝土强度检测，结果表明：</w:t>
      </w:r>
      <w:r>
        <w:rPr>
          <w:rFonts w:hint="eastAsia"/>
          <w:lang w:eastAsia="zh-CN"/>
        </w:rPr>
        <w:t>所检</w:t>
      </w:r>
      <w:r>
        <w:rPr>
          <w:rFonts w:hint="eastAsia"/>
          <w:lang w:val="en-US" w:eastAsia="zh-CN"/>
        </w:rPr>
        <w:t>1#</w:t>
      </w:r>
      <w:r>
        <w:t>台混凝土强度推定值</w:t>
      </w:r>
      <w:r>
        <w:rPr>
          <w:rFonts w:hint="eastAsia"/>
          <w:lang w:val="en-US" w:eastAsia="zh-CN"/>
        </w:rPr>
        <w:t>为39.8</w:t>
      </w:r>
      <w:r>
        <w:t>MPa</w:t>
      </w:r>
      <w:r>
        <w:rPr>
          <w:rFonts w:hint="eastAsia"/>
          <w:lang w:eastAsia="zh-CN"/>
        </w:rPr>
        <w:t>（设计强度等级</w:t>
      </w:r>
      <w:r>
        <w:rPr>
          <w:rFonts w:hint="eastAsia"/>
          <w:sz w:val="24"/>
          <w:lang w:val="en-US" w:eastAsia="zh-CN"/>
        </w:rPr>
        <w:t>C30</w:t>
      </w:r>
      <w:r>
        <w:rPr>
          <w:rFonts w:hint="eastAsia"/>
          <w:lang w:eastAsia="zh-CN"/>
        </w:rPr>
        <w:t>）</w:t>
      </w:r>
      <w:r>
        <w:t>。检测结果详见</w:t>
      </w:r>
      <w:r>
        <w:rPr>
          <w:rFonts w:hint="eastAsia"/>
          <w:lang w:eastAsia="zh-CN"/>
        </w:rPr>
        <w:fldChar w:fldCharType="begin"/>
      </w:r>
      <w:r>
        <w:rPr>
          <w:rFonts w:hint="eastAsia"/>
          <w:lang w:eastAsia="zh-CN"/>
        </w:rPr>
        <w:instrText xml:space="preserve"> REF _Ref11303 \h </w:instrText>
      </w:r>
      <w:r>
        <w:rPr>
          <w:rFonts w:hint="eastAsia"/>
          <w:lang w:eastAsia="zh-CN"/>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1</w:t>
      </w:r>
      <w:r>
        <w:rPr>
          <w:rFonts w:hint="eastAsia"/>
          <w:lang w:eastAsia="zh-CN"/>
        </w:rPr>
        <w:fldChar w:fldCharType="end"/>
      </w:r>
      <w:r>
        <w:t>。</w:t>
      </w:r>
    </w:p>
    <w:p>
      <w:pPr>
        <w:pStyle w:val="50"/>
      </w:pPr>
      <w:bookmarkStart w:id="330" w:name="_Ref11303"/>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1</w:t>
      </w:r>
      <w:r>
        <w:fldChar w:fldCharType="end"/>
      </w:r>
      <w:bookmarkEnd w:id="330"/>
      <w:r>
        <w:rPr>
          <w:rFonts w:hint="eastAsia"/>
          <w:lang w:eastAsia="zh-CN"/>
        </w:rPr>
        <w:t xml:space="preserve"> </w:t>
      </w:r>
      <w:r>
        <w:t>构件混凝土强度检测结果汇总表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22"/>
        <w:gridCol w:w="1484"/>
        <w:gridCol w:w="1675"/>
        <w:gridCol w:w="1677"/>
        <w:gridCol w:w="210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25" w:hRule="atLeast"/>
          <w:jc w:val="center"/>
        </w:trPr>
        <w:tc>
          <w:tcPr>
            <w:tcW w:w="1322" w:type="dxa"/>
            <w:noWrap w:val="0"/>
            <w:vAlign w:val="center"/>
          </w:tcPr>
          <w:p>
            <w:pPr>
              <w:snapToGrid w:val="0"/>
              <w:jc w:val="center"/>
              <w:rPr>
                <w:b/>
                <w:sz w:val="24"/>
              </w:rPr>
            </w:pPr>
            <w:r>
              <w:rPr>
                <w:b/>
                <w:sz w:val="24"/>
              </w:rPr>
              <w:t>构件名称</w:t>
            </w:r>
          </w:p>
        </w:tc>
        <w:tc>
          <w:tcPr>
            <w:tcW w:w="1484" w:type="dxa"/>
            <w:noWrap w:val="0"/>
            <w:vAlign w:val="center"/>
          </w:tcPr>
          <w:p>
            <w:pPr>
              <w:jc w:val="center"/>
              <w:rPr>
                <w:sz w:val="24"/>
              </w:rPr>
            </w:pPr>
            <w:r>
              <w:rPr>
                <w:b/>
                <w:bCs/>
                <w:sz w:val="24"/>
              </w:rPr>
              <w:t>强度平均值(MPa)</w:t>
            </w:r>
          </w:p>
        </w:tc>
        <w:tc>
          <w:tcPr>
            <w:tcW w:w="1675" w:type="dxa"/>
            <w:noWrap w:val="0"/>
            <w:vAlign w:val="center"/>
          </w:tcPr>
          <w:p>
            <w:pPr>
              <w:jc w:val="center"/>
              <w:rPr>
                <w:sz w:val="24"/>
              </w:rPr>
            </w:pPr>
            <w:r>
              <w:rPr>
                <w:b/>
                <w:bCs/>
                <w:sz w:val="24"/>
              </w:rPr>
              <w:t>强度标准差(MPa)</w:t>
            </w:r>
          </w:p>
        </w:tc>
        <w:tc>
          <w:tcPr>
            <w:tcW w:w="1677" w:type="dxa"/>
            <w:noWrap w:val="0"/>
            <w:vAlign w:val="center"/>
          </w:tcPr>
          <w:p>
            <w:pPr>
              <w:jc w:val="center"/>
              <w:rPr>
                <w:sz w:val="24"/>
              </w:rPr>
            </w:pPr>
            <w:r>
              <w:rPr>
                <w:b/>
                <w:bCs/>
                <w:sz w:val="24"/>
              </w:rPr>
              <w:t>强度推定值(MPa)</w:t>
            </w:r>
          </w:p>
        </w:tc>
        <w:tc>
          <w:tcPr>
            <w:tcW w:w="2103" w:type="dxa"/>
            <w:noWrap w:val="0"/>
            <w:vAlign w:val="center"/>
          </w:tcPr>
          <w:p>
            <w:pPr>
              <w:snapToGrid w:val="0"/>
              <w:jc w:val="center"/>
              <w:rPr>
                <w:b/>
                <w:sz w:val="24"/>
              </w:rPr>
            </w:pPr>
            <w:r>
              <w:rPr>
                <w:b/>
                <w:sz w:val="24"/>
              </w:rPr>
              <w:t>设计强度等级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322" w:type="dxa"/>
            <w:noWrap w:val="0"/>
            <w:vAlign w:val="center"/>
          </w:tcPr>
          <w:p>
            <w:pPr>
              <w:jc w:val="center"/>
              <w:rPr>
                <w:color w:val="000000"/>
                <w:sz w:val="24"/>
              </w:rPr>
            </w:pPr>
            <w:r>
              <w:rPr>
                <w:rFonts w:hint="eastAsia" w:cs="Times New Roman"/>
                <w:color w:val="000000"/>
                <w:sz w:val="24"/>
                <w:szCs w:val="24"/>
                <w:lang w:val="en-US" w:eastAsia="zh-CN"/>
              </w:rPr>
              <w:t>1#台</w:t>
            </w:r>
          </w:p>
        </w:tc>
        <w:tc>
          <w:tcPr>
            <w:tcW w:w="1484"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sz w:val="24"/>
                <w:lang w:val="en-US" w:eastAsia="zh-CN"/>
              </w:rPr>
            </w:pPr>
            <w:r>
              <w:rPr>
                <w:rFonts w:hint="eastAsia"/>
                <w:sz w:val="24"/>
                <w:lang w:val="en-US" w:eastAsia="zh-CN"/>
              </w:rPr>
              <w:t>45.9</w:t>
            </w:r>
          </w:p>
        </w:tc>
        <w:tc>
          <w:tcPr>
            <w:tcW w:w="1675"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sz w:val="24"/>
                <w:lang w:val="en-US" w:eastAsia="zh-CN"/>
              </w:rPr>
            </w:pPr>
            <w:r>
              <w:rPr>
                <w:rFonts w:hint="eastAsia"/>
                <w:sz w:val="24"/>
                <w:lang w:val="en-US" w:eastAsia="zh-CN"/>
              </w:rPr>
              <w:t>3.68</w:t>
            </w:r>
          </w:p>
        </w:tc>
        <w:tc>
          <w:tcPr>
            <w:tcW w:w="1677" w:type="dxa"/>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24"/>
                <w:lang w:val="en-US"/>
              </w:rPr>
            </w:pPr>
            <w:r>
              <w:rPr>
                <w:rFonts w:hint="eastAsia" w:ascii="Times New Roman" w:hAnsi="Times New Roman" w:cs="Times New Roman"/>
                <w:color w:val="auto"/>
                <w:sz w:val="24"/>
                <w:szCs w:val="24"/>
                <w:lang w:val="en-US" w:eastAsia="zh-CN"/>
              </w:rPr>
              <w:t>3</w:t>
            </w:r>
            <w:r>
              <w:rPr>
                <w:rFonts w:hint="eastAsia" w:cs="Times New Roman"/>
                <w:color w:val="auto"/>
                <w:sz w:val="24"/>
                <w:szCs w:val="24"/>
                <w:lang w:val="en-US" w:eastAsia="zh-CN"/>
              </w:rPr>
              <w:t>9.8</w:t>
            </w:r>
          </w:p>
        </w:tc>
        <w:tc>
          <w:tcPr>
            <w:tcW w:w="2103" w:type="dxa"/>
            <w:noWrap w:val="0"/>
            <w:vAlign w:val="center"/>
          </w:tcPr>
          <w:p>
            <w:pPr>
              <w:jc w:val="center"/>
              <w:rPr>
                <w:rFonts w:hint="eastAsia" w:eastAsia="宋体"/>
                <w:sz w:val="24"/>
                <w:lang w:val="en-US" w:eastAsia="zh-CN"/>
              </w:rPr>
            </w:pPr>
            <w:r>
              <w:rPr>
                <w:rFonts w:hint="eastAsia"/>
                <w:sz w:val="24"/>
                <w:lang w:val="en-US" w:eastAsia="zh-CN"/>
              </w:rPr>
              <w:t>C30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32" w:hRule="atLeast"/>
          <w:jc w:val="center"/>
        </w:trPr>
        <w:tc>
          <w:tcPr>
            <w:tcW w:w="1322" w:type="dxa"/>
            <w:noWrap w:val="0"/>
            <w:vAlign w:val="center"/>
          </w:tcPr>
          <w:p>
            <w:pPr>
              <w:jc w:val="center"/>
              <w:rPr>
                <w:sz w:val="24"/>
              </w:rPr>
            </w:pPr>
            <w:r>
              <w:rPr>
                <w:sz w:val="24"/>
              </w:rPr>
              <w:t>备注</w:t>
            </w:r>
          </w:p>
        </w:tc>
        <w:tc>
          <w:tcPr>
            <w:tcW w:w="6939" w:type="dxa"/>
            <w:gridSpan w:val="4"/>
            <w:noWrap w:val="0"/>
            <w:vAlign w:val="center"/>
          </w:tcPr>
          <w:p>
            <w:pPr>
              <w:jc w:val="left"/>
              <w:rPr>
                <w:sz w:val="24"/>
              </w:rPr>
            </w:pPr>
            <w:r>
              <w:rPr>
                <w:sz w:val="24"/>
              </w:rPr>
              <w:t>1.强度平均值：构件各测区砼强度换算值的平均值；</w:t>
            </w:r>
          </w:p>
          <w:p>
            <w:pPr>
              <w:jc w:val="left"/>
              <w:rPr>
                <w:sz w:val="24"/>
              </w:rPr>
            </w:pPr>
            <w:r>
              <w:rPr>
                <w:sz w:val="24"/>
              </w:rPr>
              <w:t>2.强度标准差：构件各测区砼强度换算值的标准差；</w:t>
            </w:r>
          </w:p>
          <w:p>
            <w:pPr>
              <w:widowControl/>
              <w:jc w:val="left"/>
              <w:rPr>
                <w:sz w:val="24"/>
              </w:rPr>
            </w:pPr>
            <w:r>
              <w:rPr>
                <w:sz w:val="24"/>
              </w:rPr>
              <w:t>3.强度推定值：指相应于强度换算值总体分布中保证率不低于95%的强度值；</w:t>
            </w:r>
          </w:p>
          <w:p>
            <w:pPr>
              <w:pStyle w:val="2"/>
              <w:adjustRightInd/>
              <w:jc w:val="left"/>
            </w:pPr>
            <w:r>
              <w:rPr>
                <w:rFonts w:hint="eastAsia"/>
                <w:sz w:val="24"/>
                <w:szCs w:val="24"/>
                <w:lang w:val="en-US" w:eastAsia="zh-CN"/>
              </w:rPr>
              <w:t>4</w:t>
            </w:r>
            <w:r>
              <w:rPr>
                <w:sz w:val="24"/>
                <w:szCs w:val="24"/>
              </w:rPr>
              <w:t>.</w:t>
            </w:r>
            <w:r>
              <w:rPr>
                <w:rFonts w:hint="eastAsia"/>
                <w:sz w:val="24"/>
                <w:szCs w:val="24"/>
                <w:lang w:val="en-US" w:eastAsia="zh-CN"/>
              </w:rPr>
              <w:t>1#台混凝土</w:t>
            </w:r>
            <w:r>
              <w:rPr>
                <w:sz w:val="24"/>
                <w:szCs w:val="24"/>
              </w:rPr>
              <w:t>龄期</w:t>
            </w:r>
            <w:r>
              <w:rPr>
                <w:rFonts w:hint="eastAsia"/>
                <w:sz w:val="24"/>
                <w:szCs w:val="24"/>
                <w:lang w:val="en-US" w:eastAsia="zh-CN"/>
              </w:rPr>
              <w:t>无法确定</w:t>
            </w:r>
            <w:r>
              <w:rPr>
                <w:sz w:val="24"/>
                <w:szCs w:val="24"/>
              </w:rPr>
              <w:t>，其</w:t>
            </w:r>
            <w:r>
              <w:rPr>
                <w:rFonts w:hint="eastAsia"/>
                <w:sz w:val="24"/>
                <w:szCs w:val="24"/>
                <w:lang w:val="en-US" w:eastAsia="zh-CN"/>
              </w:rPr>
              <w:t>混凝土</w:t>
            </w:r>
            <w:r>
              <w:rPr>
                <w:sz w:val="24"/>
                <w:szCs w:val="24"/>
              </w:rPr>
              <w:t>强度计算</w:t>
            </w:r>
            <w:r>
              <w:rPr>
                <w:rFonts w:hint="default" w:ascii="Times New Roman" w:hAnsi="Times New Roman" w:eastAsia="宋体" w:cs="Times New Roman"/>
                <w:sz w:val="24"/>
                <w:szCs w:val="24"/>
                <w:lang w:val="en-US" w:eastAsia="zh-CN"/>
              </w:rPr>
              <w:t>参照JGJ/T 23-2011中</w:t>
            </w:r>
            <w:r>
              <w:rPr>
                <w:rFonts w:hint="eastAsia" w:cs="Times New Roman"/>
                <w:sz w:val="24"/>
                <w:szCs w:val="24"/>
                <w:lang w:val="en-US" w:eastAsia="zh-CN"/>
              </w:rPr>
              <w:t>非</w:t>
            </w:r>
            <w:r>
              <w:rPr>
                <w:rFonts w:hint="default" w:ascii="Times New Roman" w:hAnsi="Times New Roman" w:eastAsia="宋体" w:cs="Times New Roman"/>
                <w:sz w:val="24"/>
                <w:szCs w:val="24"/>
                <w:lang w:val="en-US" w:eastAsia="zh-CN"/>
              </w:rPr>
              <w:t>泵送混凝土强度计算曲线</w:t>
            </w:r>
            <w:r>
              <w:rPr>
                <w:sz w:val="24"/>
                <w:szCs w:val="24"/>
              </w:rPr>
              <w:t>。</w:t>
            </w:r>
          </w:p>
        </w:tc>
      </w:tr>
    </w:tbl>
    <w:p>
      <w:pPr>
        <w:pStyle w:val="2"/>
        <w:rPr>
          <w:b/>
          <w:sz w:val="24"/>
        </w:rPr>
      </w:pPr>
    </w:p>
    <w:p>
      <w:pPr>
        <w:pStyle w:val="4"/>
        <w:outlineLvl w:val="1"/>
      </w:pPr>
      <w:bookmarkStart w:id="331" w:name="_Toc22018"/>
      <w:bookmarkStart w:id="332" w:name="_Toc26772"/>
      <w:bookmarkStart w:id="333" w:name="_Toc4941"/>
      <w:bookmarkStart w:id="334" w:name="_Toc16623"/>
      <w:bookmarkStart w:id="335" w:name="_Toc30068"/>
      <w:bookmarkStart w:id="336" w:name="_Toc9779"/>
      <w:bookmarkStart w:id="337" w:name="_Toc8463"/>
      <w:bookmarkStart w:id="338" w:name="_Toc3491"/>
      <w:bookmarkStart w:id="339" w:name="_Toc256000210"/>
      <w:bookmarkStart w:id="340" w:name="_Toc851"/>
      <w:bookmarkStart w:id="341" w:name="_Toc12884"/>
      <w:bookmarkStart w:id="342" w:name="_Toc256000145"/>
      <w:bookmarkStart w:id="343" w:name="_Toc12692"/>
      <w:bookmarkStart w:id="344" w:name="_Toc256000275"/>
      <w:bookmarkStart w:id="345" w:name="_Toc256000013"/>
      <w:bookmarkStart w:id="346" w:name="_Toc18455"/>
      <w:bookmarkStart w:id="347" w:name="_Toc256000037"/>
      <w:bookmarkStart w:id="348" w:name="_Toc8922"/>
      <w:bookmarkStart w:id="349" w:name="_Toc12580"/>
      <w:bookmarkStart w:id="350" w:name="_Toc256000079"/>
      <w:bookmarkStart w:id="351" w:name="_Toc29251"/>
      <w:r>
        <w:t>钢筋保护层厚度</w:t>
      </w:r>
      <w:bookmarkEnd w:id="331"/>
      <w:bookmarkEnd w:id="332"/>
      <w:bookmarkEnd w:id="333"/>
      <w:bookmarkEnd w:id="334"/>
      <w:bookmarkEnd w:id="335"/>
      <w:bookmarkEnd w:id="336"/>
      <w:bookmarkEnd w:id="337"/>
      <w:bookmarkEnd w:id="338"/>
      <w:r>
        <w:rPr>
          <w:rFonts w:hint="eastAsia"/>
        </w:rPr>
        <w:t>检测</w:t>
      </w:r>
      <w:bookmarkEnd w:id="339"/>
      <w:bookmarkEnd w:id="340"/>
      <w:bookmarkEnd w:id="341"/>
      <w:bookmarkEnd w:id="342"/>
      <w:bookmarkEnd w:id="343"/>
      <w:bookmarkEnd w:id="344"/>
      <w:bookmarkEnd w:id="345"/>
      <w:bookmarkEnd w:id="346"/>
      <w:bookmarkEnd w:id="347"/>
      <w:bookmarkEnd w:id="348"/>
      <w:bookmarkEnd w:id="349"/>
      <w:bookmarkEnd w:id="350"/>
      <w:bookmarkEnd w:id="351"/>
    </w:p>
    <w:p>
      <w:pPr>
        <w:numPr>
          <w:ilvl w:val="0"/>
          <w:numId w:val="2"/>
        </w:numPr>
        <w:spacing w:line="400" w:lineRule="exact"/>
        <w:ind w:firstLine="480" w:firstLineChars="200"/>
        <w:outlineLvl w:val="9"/>
        <w:rPr>
          <w:sz w:val="24"/>
        </w:rPr>
      </w:pPr>
      <w:r>
        <w:rPr>
          <w:sz w:val="24"/>
        </w:rPr>
        <w:t>测区布置</w:t>
      </w:r>
    </w:p>
    <w:p>
      <w:pPr>
        <w:pStyle w:val="38"/>
        <w:rPr>
          <w:szCs w:val="24"/>
        </w:rPr>
      </w:pPr>
      <w:r>
        <w:t>对</w:t>
      </w:r>
      <w:r>
        <w:rPr>
          <w:rFonts w:hint="eastAsia"/>
          <w:lang w:val="en-US" w:eastAsia="zh-CN"/>
        </w:rPr>
        <w:t>1</w:t>
      </w:r>
      <w:r>
        <w:rPr>
          <w:rFonts w:hint="default"/>
          <w:lang w:val="en-US" w:eastAsia="zh-CN"/>
        </w:rPr>
        <w:t>#</w:t>
      </w:r>
      <w:r>
        <w:rPr>
          <w:rFonts w:hint="eastAsia"/>
          <w:lang w:val="en-US" w:eastAsia="zh-CN"/>
        </w:rPr>
        <w:t>台竖向钢筋</w:t>
      </w:r>
      <w:r>
        <w:t>进行钢筋保护层厚度检测，测</w:t>
      </w:r>
      <w:r>
        <w:rPr>
          <w:rFonts w:hint="eastAsia"/>
          <w:lang w:val="en-US" w:eastAsia="zh-CN"/>
        </w:rPr>
        <w:t>区布置、测点</w:t>
      </w:r>
      <w:r>
        <w:t>编号及位置</w:t>
      </w:r>
      <w:r>
        <w:rPr>
          <w:rFonts w:hint="eastAsia"/>
          <w:lang w:val="en-US" w:eastAsia="zh-CN"/>
        </w:rPr>
        <w:t>如</w:t>
      </w:r>
      <w:r>
        <w:rPr>
          <w:rFonts w:hint="eastAsia"/>
          <w:lang w:val="en-US" w:eastAsia="zh-CN"/>
        </w:rPr>
        <w:fldChar w:fldCharType="begin"/>
      </w:r>
      <w:r>
        <w:rPr>
          <w:rFonts w:hint="eastAsia"/>
          <w:lang w:val="en-US" w:eastAsia="zh-CN"/>
        </w:rPr>
        <w:instrText xml:space="preserve"> REF _Ref102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w:t>
      </w:r>
      <w:r>
        <w:rPr>
          <w:rFonts w:hint="eastAsia"/>
          <w:lang w:val="en-US" w:eastAsia="zh-CN"/>
        </w:rPr>
        <w:fldChar w:fldCharType="end"/>
      </w:r>
      <w:r>
        <w:rPr>
          <w:rFonts w:hint="eastAsia"/>
          <w:lang w:val="en-US" w:eastAsia="zh-CN"/>
        </w:rPr>
        <w:t>所示</w:t>
      </w:r>
      <w:r>
        <w:t>。</w:t>
      </w:r>
    </w:p>
    <w:p>
      <w:pPr>
        <w:pStyle w:val="41"/>
      </w:pPr>
      <w:r>
        <w:drawing>
          <wp:inline distT="0" distB="0" distL="114300" distR="114300">
            <wp:extent cx="5831840" cy="1632585"/>
            <wp:effectExtent l="0" t="0" r="0" b="571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21"/>
                    <a:stretch>
                      <a:fillRect/>
                    </a:stretch>
                  </pic:blipFill>
                  <pic:spPr>
                    <a:xfrm>
                      <a:off x="0" y="0"/>
                      <a:ext cx="5831840" cy="1632585"/>
                    </a:xfrm>
                    <a:prstGeom prst="rect">
                      <a:avLst/>
                    </a:prstGeom>
                    <a:noFill/>
                    <a:ln>
                      <a:noFill/>
                    </a:ln>
                  </pic:spPr>
                </pic:pic>
              </a:graphicData>
            </a:graphic>
          </wp:inline>
        </w:drawing>
      </w:r>
    </w:p>
    <w:p>
      <w:pPr>
        <w:pStyle w:val="41"/>
      </w:pPr>
      <w:bookmarkStart w:id="352" w:name="_Ref102"/>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352"/>
      <w:r>
        <w:rPr>
          <w:rFonts w:hint="eastAsia"/>
        </w:rPr>
        <w:t xml:space="preserve"> </w:t>
      </w:r>
      <w:r>
        <w:rPr>
          <w:rFonts w:hint="eastAsia"/>
          <w:lang w:val="en-US" w:eastAsia="zh-CN"/>
        </w:rPr>
        <w:t>1#台</w:t>
      </w:r>
      <w:r>
        <w:t>竖</w:t>
      </w:r>
      <w:r>
        <w:rPr>
          <w:rFonts w:hint="eastAsia"/>
        </w:rPr>
        <w:t>向钢筋保护层</w:t>
      </w:r>
      <w:r>
        <w:rPr>
          <w:rFonts w:hint="eastAsia"/>
          <w:lang w:eastAsia="zh-CN"/>
        </w:rPr>
        <w:t>厚度</w:t>
      </w:r>
      <w:r>
        <w:rPr>
          <w:rFonts w:hint="eastAsia"/>
        </w:rPr>
        <w:t>测</w:t>
      </w:r>
      <w:r>
        <w:rPr>
          <w:rFonts w:hint="eastAsia"/>
          <w:lang w:val="en-US" w:eastAsia="zh-CN"/>
        </w:rPr>
        <w:t>区</w:t>
      </w:r>
      <w:r>
        <w:rPr>
          <w:rFonts w:hint="eastAsia"/>
        </w:rPr>
        <w:t>示意图</w:t>
      </w:r>
      <w:r>
        <w:rPr>
          <w:rFonts w:hint="eastAsia"/>
          <w:lang w:eastAsia="zh-CN"/>
        </w:rPr>
        <w:t>（</w:t>
      </w:r>
      <w:r>
        <w:rPr>
          <w:rFonts w:hint="eastAsia"/>
          <w:lang w:val="en-US" w:eastAsia="zh-CN"/>
        </w:rPr>
        <w:t>单位：cm</w:t>
      </w:r>
      <w:r>
        <w:rPr>
          <w:rFonts w:hint="eastAsia"/>
          <w:lang w:eastAsia="zh-CN"/>
        </w:rPr>
        <w:t>）</w:t>
      </w:r>
    </w:p>
    <w:p>
      <w:pPr>
        <w:pStyle w:val="9"/>
        <w:spacing w:after="0" w:line="400" w:lineRule="atLeast"/>
        <w:ind w:firstLine="480" w:firstLineChars="200"/>
        <w:jc w:val="left"/>
        <w:outlineLvl w:val="9"/>
        <w:rPr>
          <w:sz w:val="24"/>
        </w:rPr>
      </w:pPr>
      <w:r>
        <w:rPr>
          <w:sz w:val="24"/>
        </w:rPr>
        <w:t>（2）检测结果</w:t>
      </w:r>
    </w:p>
    <w:p>
      <w:pPr>
        <w:pStyle w:val="38"/>
        <w:rPr>
          <w:rFonts w:hint="eastAsia"/>
        </w:rPr>
      </w:pPr>
      <w:r>
        <w:rPr>
          <w:rFonts w:hint="eastAsia"/>
          <w:lang w:eastAsia="zh-CN"/>
        </w:rPr>
        <w:t>1#台</w:t>
      </w:r>
      <w:r>
        <w:t>保护层厚度检测结果</w:t>
      </w:r>
      <w:r>
        <w:rPr>
          <w:rFonts w:hint="eastAsia"/>
          <w:lang w:val="en-US" w:eastAsia="zh-CN"/>
        </w:rPr>
        <w:t>详</w:t>
      </w:r>
      <w:r>
        <w:t>见</w:t>
      </w:r>
      <w:r>
        <w:rPr>
          <w:rFonts w:hint="default"/>
          <w:lang w:val="en-US"/>
        </w:rPr>
        <w:fldChar w:fldCharType="begin"/>
      </w:r>
      <w:r>
        <w:rPr>
          <w:rFonts w:hint="default"/>
          <w:lang w:val="en-US"/>
        </w:rPr>
        <w:instrText xml:space="preserve"> REF _Ref209 \h </w:instrText>
      </w:r>
      <w:r>
        <w:rPr>
          <w:rFonts w:hint="default"/>
          <w:lang w:val="en-US"/>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2</w:t>
      </w:r>
      <w:r>
        <w:rPr>
          <w:rFonts w:hint="default"/>
          <w:lang w:val="en-US"/>
        </w:rPr>
        <w:fldChar w:fldCharType="end"/>
      </w:r>
      <w:r>
        <w:t>，依据《公路桥梁承载能力检测评定规程》（JTG/T J21-2011）对构件钢筋保护层厚度进行评定，结果表明：</w:t>
      </w:r>
      <w:r>
        <w:rPr>
          <w:rFonts w:hint="eastAsia"/>
          <w:lang w:val="en-US" w:eastAsia="zh-CN"/>
        </w:rPr>
        <w:t>1#台</w:t>
      </w:r>
      <w:r>
        <w:rPr>
          <w:rFonts w:hint="eastAsia"/>
        </w:rPr>
        <w:t>测区保护层厚度对结构钢筋耐久性的影响评定标度为1（影响不显著）。</w:t>
      </w:r>
    </w:p>
    <w:p>
      <w:pPr>
        <w:pStyle w:val="50"/>
      </w:pPr>
      <w:bookmarkStart w:id="353" w:name="_Ref209"/>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2</w:t>
      </w:r>
      <w:r>
        <w:fldChar w:fldCharType="end"/>
      </w:r>
      <w:bookmarkEnd w:id="353"/>
      <w:r>
        <w:rPr>
          <w:rFonts w:hint="eastAsia"/>
          <w:lang w:eastAsia="zh-CN"/>
        </w:rPr>
        <w:t xml:space="preserve"> </w:t>
      </w:r>
      <w:r>
        <w:t>钢筋保护层厚度检测结果汇总表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7"/>
        <w:gridCol w:w="1302"/>
        <w:gridCol w:w="1035"/>
        <w:gridCol w:w="1005"/>
        <w:gridCol w:w="1005"/>
        <w:gridCol w:w="1005"/>
        <w:gridCol w:w="1005"/>
        <w:gridCol w:w="1065"/>
        <w:gridCol w:w="7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jc w:val="center"/>
        </w:trPr>
        <w:tc>
          <w:tcPr>
            <w:tcW w:w="1087" w:type="dxa"/>
            <w:noWrap w:val="0"/>
            <w:vAlign w:val="center"/>
          </w:tcPr>
          <w:p>
            <w:pPr>
              <w:jc w:val="center"/>
              <w:rPr>
                <w:b/>
                <w:kern w:val="0"/>
                <w:sz w:val="24"/>
              </w:rPr>
            </w:pPr>
            <w:r>
              <w:rPr>
                <w:b/>
                <w:kern w:val="0"/>
                <w:sz w:val="24"/>
              </w:rPr>
              <w:t>测区</w:t>
            </w:r>
          </w:p>
          <w:p>
            <w:pPr>
              <w:jc w:val="center"/>
              <w:rPr>
                <w:b/>
                <w:sz w:val="24"/>
              </w:rPr>
            </w:pPr>
            <w:r>
              <w:rPr>
                <w:b/>
                <w:kern w:val="0"/>
                <w:sz w:val="24"/>
              </w:rPr>
              <w:t>编号</w:t>
            </w:r>
          </w:p>
        </w:tc>
        <w:tc>
          <w:tcPr>
            <w:tcW w:w="1302" w:type="dxa"/>
            <w:noWrap w:val="0"/>
            <w:vAlign w:val="center"/>
          </w:tcPr>
          <w:p>
            <w:pPr>
              <w:jc w:val="center"/>
              <w:rPr>
                <w:b/>
                <w:sz w:val="24"/>
              </w:rPr>
            </w:pPr>
            <w:r>
              <w:rPr>
                <w:b/>
                <w:sz w:val="24"/>
              </w:rPr>
              <w:t>钢筋种类</w:t>
            </w:r>
          </w:p>
        </w:tc>
        <w:tc>
          <w:tcPr>
            <w:tcW w:w="1035" w:type="dxa"/>
            <w:noWrap w:val="0"/>
            <w:vAlign w:val="center"/>
          </w:tcPr>
          <w:p>
            <w:pPr>
              <w:jc w:val="center"/>
              <w:rPr>
                <w:b/>
                <w:sz w:val="24"/>
              </w:rPr>
            </w:pPr>
            <w:r>
              <w:rPr>
                <w:b/>
                <w:sz w:val="24"/>
              </w:rPr>
              <w:t>实测值（mm）</w:t>
            </w:r>
          </w:p>
        </w:tc>
        <w:tc>
          <w:tcPr>
            <w:tcW w:w="1005" w:type="dxa"/>
            <w:noWrap w:val="0"/>
            <w:vAlign w:val="center"/>
          </w:tcPr>
          <w:p>
            <w:pPr>
              <w:jc w:val="center"/>
              <w:rPr>
                <w:b/>
                <w:sz w:val="24"/>
              </w:rPr>
            </w:pPr>
            <w:r>
              <w:rPr>
                <w:b/>
                <w:sz w:val="24"/>
              </w:rPr>
              <w:t>平均值（mm）</w:t>
            </w:r>
          </w:p>
        </w:tc>
        <w:tc>
          <w:tcPr>
            <w:tcW w:w="1005" w:type="dxa"/>
            <w:noWrap w:val="0"/>
            <w:vAlign w:val="center"/>
          </w:tcPr>
          <w:p>
            <w:pPr>
              <w:jc w:val="center"/>
              <w:rPr>
                <w:b/>
                <w:sz w:val="24"/>
              </w:rPr>
            </w:pPr>
            <w:r>
              <w:rPr>
                <w:b/>
                <w:sz w:val="24"/>
              </w:rPr>
              <w:t>标准差（mm）</w:t>
            </w:r>
          </w:p>
        </w:tc>
        <w:tc>
          <w:tcPr>
            <w:tcW w:w="1005" w:type="dxa"/>
            <w:noWrap w:val="0"/>
            <w:vAlign w:val="center"/>
          </w:tcPr>
          <w:p>
            <w:pPr>
              <w:jc w:val="center"/>
              <w:rPr>
                <w:b/>
                <w:sz w:val="24"/>
              </w:rPr>
            </w:pPr>
            <w:r>
              <w:rPr>
                <w:b/>
                <w:sz w:val="24"/>
              </w:rPr>
              <w:t>特征值（mm）</w:t>
            </w:r>
          </w:p>
        </w:tc>
        <w:tc>
          <w:tcPr>
            <w:tcW w:w="1005" w:type="dxa"/>
            <w:noWrap w:val="0"/>
            <w:vAlign w:val="center"/>
          </w:tcPr>
          <w:p>
            <w:pPr>
              <w:jc w:val="center"/>
              <w:rPr>
                <w:b/>
                <w:sz w:val="24"/>
              </w:rPr>
            </w:pPr>
            <w:r>
              <w:rPr>
                <w:b/>
                <w:sz w:val="24"/>
              </w:rPr>
              <w:t>设计值</w:t>
            </w:r>
          </w:p>
          <w:p>
            <w:pPr>
              <w:jc w:val="center"/>
              <w:rPr>
                <w:b/>
                <w:sz w:val="24"/>
              </w:rPr>
            </w:pPr>
            <w:r>
              <w:rPr>
                <w:b/>
                <w:sz w:val="24"/>
              </w:rPr>
              <w:t>（mm）</w:t>
            </w:r>
          </w:p>
        </w:tc>
        <w:tc>
          <w:tcPr>
            <w:tcW w:w="1065" w:type="dxa"/>
            <w:noWrap w:val="0"/>
            <w:vAlign w:val="center"/>
          </w:tcPr>
          <w:p>
            <w:pPr>
              <w:jc w:val="center"/>
              <w:rPr>
                <w:b/>
                <w:sz w:val="24"/>
              </w:rPr>
            </w:pPr>
            <w:r>
              <w:rPr>
                <w:b/>
                <w:sz w:val="24"/>
              </w:rPr>
              <w:t>特征值/设计值</w:t>
            </w:r>
          </w:p>
        </w:tc>
        <w:tc>
          <w:tcPr>
            <w:tcW w:w="779" w:type="dxa"/>
            <w:noWrap w:val="0"/>
            <w:vAlign w:val="center"/>
          </w:tcPr>
          <w:p>
            <w:pPr>
              <w:jc w:val="center"/>
              <w:rPr>
                <w:b/>
                <w:sz w:val="24"/>
              </w:rPr>
            </w:pPr>
            <w:r>
              <w:rPr>
                <w:b/>
                <w:sz w:val="24"/>
              </w:rPr>
              <w:t>评定</w:t>
            </w:r>
          </w:p>
          <w:p>
            <w:pPr>
              <w:jc w:val="center"/>
              <w:rPr>
                <w:b/>
                <w:sz w:val="24"/>
              </w:rPr>
            </w:pPr>
            <w:r>
              <w:rPr>
                <w:b/>
                <w:sz w:val="24"/>
              </w:rPr>
              <w:t>标度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087" w:type="dxa"/>
            <w:noWrap w:val="0"/>
            <w:vAlign w:val="center"/>
          </w:tcPr>
          <w:p>
            <w:pPr>
              <w:jc w:val="center"/>
              <w:rPr>
                <w:rFonts w:hint="default" w:eastAsia="宋体"/>
                <w:kern w:val="0"/>
                <w:sz w:val="24"/>
                <w:lang w:val="en-US" w:eastAsia="zh-CN"/>
              </w:rPr>
            </w:pPr>
            <w:bookmarkStart w:id="354" w:name="_Toc22223"/>
            <w:bookmarkStart w:id="355" w:name="_Toc4641"/>
            <w:bookmarkStart w:id="356" w:name="_Toc16848"/>
            <w:r>
              <w:rPr>
                <w:rFonts w:hint="eastAsia"/>
                <w:kern w:val="0"/>
                <w:sz w:val="24"/>
                <w:lang w:val="en-US" w:eastAsia="zh-CN"/>
              </w:rPr>
              <w:t>1</w:t>
            </w:r>
          </w:p>
        </w:tc>
        <w:tc>
          <w:tcPr>
            <w:tcW w:w="1302" w:type="dxa"/>
            <w:noWrap w:val="0"/>
            <w:vAlign w:val="center"/>
          </w:tcPr>
          <w:p>
            <w:pPr>
              <w:jc w:val="center"/>
              <w:rPr>
                <w:rFonts w:hint="eastAsia"/>
                <w:sz w:val="24"/>
              </w:rPr>
            </w:pPr>
            <w:r>
              <w:rPr>
                <w:rFonts w:hint="eastAsia"/>
                <w:sz w:val="24"/>
              </w:rPr>
              <w:t>竖</w:t>
            </w:r>
            <w:r>
              <w:rPr>
                <w:sz w:val="24"/>
              </w:rPr>
              <w:t>向钢筋</w:t>
            </w:r>
          </w:p>
        </w:tc>
        <w:tc>
          <w:tcPr>
            <w:tcW w:w="103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66</w:t>
            </w:r>
            <w:r>
              <w:rPr>
                <w:rFonts w:hint="default" w:ascii="Times New Roman" w:hAnsi="Times New Roman" w:eastAsia="宋体" w:cs="Times New Roman"/>
                <w:i w:val="0"/>
                <w:color w:val="000000"/>
                <w:kern w:val="0"/>
                <w:sz w:val="24"/>
                <w:szCs w:val="24"/>
                <w:u w:val="none"/>
                <w:lang w:val="en-US" w:eastAsia="zh-CN" w:bidi="ar"/>
              </w:rPr>
              <w:t>～</w:t>
            </w:r>
            <w:r>
              <w:rPr>
                <w:rFonts w:hint="eastAsia" w:cs="Times New Roman"/>
                <w:i w:val="0"/>
                <w:color w:val="000000"/>
                <w:kern w:val="0"/>
                <w:sz w:val="24"/>
                <w:szCs w:val="24"/>
                <w:u w:val="none"/>
                <w:lang w:val="en-US" w:eastAsia="zh-CN" w:bidi="ar"/>
              </w:rPr>
              <w:t>90</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80.2</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7.9</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66.8</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50</w:t>
            </w:r>
          </w:p>
        </w:tc>
        <w:tc>
          <w:tcPr>
            <w:tcW w:w="106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1.34</w:t>
            </w:r>
          </w:p>
        </w:tc>
        <w:tc>
          <w:tcPr>
            <w:tcW w:w="779"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1</w:t>
            </w:r>
          </w:p>
        </w:tc>
      </w:tr>
    </w:tbl>
    <w:p>
      <w:pPr>
        <w:pStyle w:val="50"/>
      </w:pPr>
      <w:bookmarkStart w:id="357" w:name="_Ref3813"/>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3</w:t>
      </w:r>
      <w:r>
        <w:fldChar w:fldCharType="end"/>
      </w:r>
      <w:bookmarkEnd w:id="357"/>
      <w:r>
        <w:rPr>
          <w:rFonts w:hint="eastAsia"/>
          <w:lang w:eastAsia="zh-CN"/>
        </w:rPr>
        <w:t xml:space="preserve"> </w:t>
      </w:r>
      <w:r>
        <w:t>钢筋保护层厚度评定标准</w:t>
      </w:r>
      <w:bookmarkEnd w:id="354"/>
      <w:bookmarkEnd w:id="355"/>
      <w:bookmarkEnd w:id="356"/>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0" w:type="dxa"/>
          <w:bottom w:w="0" w:type="dxa"/>
          <w:right w:w="0" w:type="dxa"/>
        </w:tblCellMar>
      </w:tblPr>
      <w:tblGrid>
        <w:gridCol w:w="2251"/>
        <w:gridCol w:w="2251"/>
        <w:gridCol w:w="344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
                <w:color w:val="000000"/>
                <w:kern w:val="0"/>
                <w:sz w:val="24"/>
                <w:lang w:bidi="ar"/>
              </w:rPr>
            </w:pPr>
            <w:r>
              <w:rPr>
                <w:b/>
                <w:sz w:val="24"/>
              </w:rPr>
              <w:t>特征值/设计值</w:t>
            </w:r>
          </w:p>
        </w:tc>
        <w:tc>
          <w:tcPr>
            <w:tcW w:w="2251" w:type="dxa"/>
            <w:noWrap w:val="0"/>
            <w:vAlign w:val="center"/>
          </w:tcPr>
          <w:p>
            <w:pPr>
              <w:widowControl/>
              <w:jc w:val="center"/>
              <w:textAlignment w:val="center"/>
              <w:rPr>
                <w:b/>
                <w:color w:val="000000"/>
                <w:kern w:val="0"/>
                <w:sz w:val="24"/>
                <w:lang w:bidi="ar"/>
              </w:rPr>
            </w:pPr>
            <w:r>
              <w:rPr>
                <w:b/>
                <w:color w:val="000000"/>
                <w:kern w:val="0"/>
                <w:sz w:val="24"/>
                <w:lang w:bidi="ar"/>
              </w:rPr>
              <w:t>保护层厚度评定标度</w:t>
            </w:r>
          </w:p>
        </w:tc>
        <w:tc>
          <w:tcPr>
            <w:tcW w:w="3448" w:type="dxa"/>
            <w:noWrap w:val="0"/>
            <w:vAlign w:val="center"/>
          </w:tcPr>
          <w:p>
            <w:pPr>
              <w:widowControl/>
              <w:jc w:val="center"/>
              <w:textAlignment w:val="center"/>
              <w:rPr>
                <w:b/>
                <w:color w:val="000000"/>
                <w:kern w:val="0"/>
                <w:sz w:val="24"/>
                <w:lang w:bidi="ar"/>
              </w:rPr>
            </w:pPr>
            <w:r>
              <w:rPr>
                <w:b/>
                <w:color w:val="000000"/>
                <w:kern w:val="0"/>
                <w:sz w:val="24"/>
                <w:lang w:bidi="ar"/>
              </w:rPr>
              <w:t>对结构钢筋耐久性的影响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&gt;0.95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1</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影响不显著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(0.85，0.95]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2</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有轻度影响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(0.70，0.85]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3</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有影响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(0.55，0.70]</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4</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有较大影响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≤0.55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5</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钢筋易失去碱性保护，发生锈蚀</w:t>
            </w:r>
          </w:p>
        </w:tc>
      </w:tr>
    </w:tbl>
    <w:p>
      <w:pPr>
        <w:pStyle w:val="4"/>
        <w:outlineLvl w:val="1"/>
      </w:pPr>
      <w:bookmarkStart w:id="358" w:name="_Toc256000146"/>
      <w:bookmarkStart w:id="359" w:name="_Toc24863"/>
      <w:bookmarkStart w:id="360" w:name="_Toc256000276"/>
      <w:bookmarkStart w:id="361" w:name="_Toc256000211"/>
      <w:bookmarkStart w:id="362" w:name="_Toc22667"/>
      <w:bookmarkStart w:id="363" w:name="_Toc256000014"/>
      <w:bookmarkStart w:id="364" w:name="_Toc23661"/>
      <w:bookmarkStart w:id="365" w:name="_Toc26657"/>
      <w:bookmarkStart w:id="366" w:name="_Toc256000038"/>
      <w:bookmarkStart w:id="367" w:name="_Toc31964"/>
      <w:bookmarkStart w:id="368" w:name="_Toc11174"/>
      <w:bookmarkStart w:id="369" w:name="_Toc22006"/>
      <w:bookmarkStart w:id="370" w:name="_Toc256000080"/>
      <w:bookmarkStart w:id="371" w:name="_Toc16497"/>
      <w:bookmarkStart w:id="372" w:name="_Toc27268"/>
      <w:r>
        <w:t>混凝土碳化深度检测</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pPr>
        <w:pStyle w:val="38"/>
        <w:bidi w:val="0"/>
      </w:pPr>
      <w:r>
        <w:t>（1）测区布置</w:t>
      </w:r>
    </w:p>
    <w:p>
      <w:pPr>
        <w:pStyle w:val="38"/>
        <w:bidi w:val="0"/>
      </w:pPr>
      <w:r>
        <w:t>构件混凝土碳化深度</w:t>
      </w:r>
      <w:r>
        <w:rPr>
          <w:rFonts w:hint="eastAsia"/>
          <w:lang w:eastAsia="zh-CN"/>
        </w:rPr>
        <w:t>测区位置</w:t>
      </w:r>
      <w:r>
        <w:t>与</w:t>
      </w:r>
      <w:r>
        <w:rPr>
          <w:rFonts w:hint="default" w:ascii="Times New Roman" w:hAnsi="Times New Roman" w:cs="Times New Roman"/>
          <w:bCs/>
          <w:color w:val="auto"/>
        </w:rPr>
        <w:t>钢筋保护层厚度测区</w:t>
      </w:r>
      <w:r>
        <w:t>一致。</w:t>
      </w:r>
    </w:p>
    <w:p>
      <w:pPr>
        <w:pStyle w:val="38"/>
        <w:bidi w:val="0"/>
      </w:pPr>
      <w:r>
        <w:t>（2）检测结果</w:t>
      </w:r>
    </w:p>
    <w:p>
      <w:pPr>
        <w:pStyle w:val="38"/>
        <w:bidi w:val="0"/>
      </w:pPr>
      <w:r>
        <w:t>本次检测采用酚酞试剂测试方法对</w:t>
      </w:r>
      <w:r>
        <w:rPr>
          <w:rFonts w:hint="eastAsia"/>
          <w:lang w:val="en-US" w:eastAsia="zh-CN"/>
        </w:rPr>
        <w:t>1#台</w:t>
      </w:r>
      <w:r>
        <w:t>测区进行碳化深度检测，并依据《城市桥梁检测与评定技术规范》（CJJ/T 233-2015）进行耐久性影响评价，结果表明：</w:t>
      </w:r>
      <w:r>
        <w:rPr>
          <w:rFonts w:hint="eastAsia"/>
          <w:lang w:val="en-US" w:eastAsia="zh-CN"/>
        </w:rPr>
        <w:t>1#台</w:t>
      </w:r>
      <w:r>
        <w:t>的混凝土碳化深度为</w:t>
      </w:r>
      <w:r>
        <w:rPr>
          <w:rFonts w:hint="eastAsia"/>
          <w:lang w:val="en-US" w:eastAsia="zh-CN"/>
        </w:rPr>
        <w:t>2.5mm</w:t>
      </w:r>
      <w:r>
        <w:t>，所检构件碳化深度对钢筋锈蚀的影响评价结果为</w:t>
      </w:r>
      <w:r>
        <w:rPr>
          <w:rFonts w:hint="eastAsia"/>
        </w:rPr>
        <w:t>“</w:t>
      </w:r>
      <w:r>
        <w:t>无影响</w:t>
      </w:r>
      <w:r>
        <w:rPr>
          <w:rFonts w:hint="eastAsia"/>
        </w:rPr>
        <w:t>”</w:t>
      </w:r>
      <w:r>
        <w:t>。检测结果</w:t>
      </w:r>
      <w:r>
        <w:rPr>
          <w:rFonts w:hint="eastAsia"/>
          <w:lang w:val="en-US" w:eastAsia="zh-CN"/>
        </w:rPr>
        <w:t>详</w:t>
      </w:r>
      <w:r>
        <w:t>见</w:t>
      </w:r>
      <w:r>
        <w:rPr>
          <w:rFonts w:hint="eastAsia"/>
          <w:lang w:eastAsia="zh-CN"/>
        </w:rPr>
        <w:fldChar w:fldCharType="begin"/>
      </w:r>
      <w:r>
        <w:rPr>
          <w:rFonts w:hint="eastAsia"/>
          <w:lang w:eastAsia="zh-CN"/>
        </w:rPr>
        <w:instrText xml:space="preserve"> REF _Ref458 \h </w:instrText>
      </w:r>
      <w:r>
        <w:rPr>
          <w:rFonts w:hint="eastAsia"/>
          <w:lang w:eastAsia="zh-CN"/>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4</w:t>
      </w:r>
      <w:r>
        <w:rPr>
          <w:rFonts w:hint="eastAsia"/>
          <w:lang w:eastAsia="zh-CN"/>
        </w:rPr>
        <w:fldChar w:fldCharType="end"/>
      </w:r>
      <w:r>
        <w:t>。</w:t>
      </w:r>
    </w:p>
    <w:p>
      <w:pPr>
        <w:pStyle w:val="50"/>
        <w:bidi w:val="0"/>
      </w:pPr>
      <w:bookmarkStart w:id="373" w:name="_Ref458"/>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4</w:t>
      </w:r>
      <w:r>
        <w:fldChar w:fldCharType="end"/>
      </w:r>
      <w:bookmarkEnd w:id="373"/>
      <w:r>
        <w:rPr>
          <w:rFonts w:hint="eastAsia"/>
          <w:lang w:eastAsia="zh-CN"/>
        </w:rPr>
        <w:t xml:space="preserve"> </w:t>
      </w:r>
      <w:r>
        <w:t>混凝土碳化深度检测结果汇总表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574"/>
        <w:gridCol w:w="2014"/>
        <w:gridCol w:w="1830"/>
        <w:gridCol w:w="1665"/>
        <w:gridCol w:w="1980"/>
        <w:gridCol w:w="122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90" w:hRule="atLeast"/>
          <w:tblHeader/>
          <w:jc w:val="center"/>
        </w:trPr>
        <w:tc>
          <w:tcPr>
            <w:tcW w:w="574" w:type="dxa"/>
            <w:noWrap w:val="0"/>
            <w:vAlign w:val="center"/>
          </w:tcPr>
          <w:p>
            <w:pPr>
              <w:jc w:val="center"/>
              <w:rPr>
                <w:b/>
                <w:sz w:val="24"/>
              </w:rPr>
            </w:pPr>
            <w:r>
              <w:rPr>
                <w:b/>
                <w:kern w:val="0"/>
                <w:sz w:val="24"/>
              </w:rPr>
              <w:t>序号</w:t>
            </w:r>
          </w:p>
        </w:tc>
        <w:tc>
          <w:tcPr>
            <w:tcW w:w="2014" w:type="dxa"/>
            <w:noWrap w:val="0"/>
            <w:vAlign w:val="center"/>
          </w:tcPr>
          <w:p>
            <w:pPr>
              <w:jc w:val="center"/>
              <w:rPr>
                <w:b/>
                <w:sz w:val="24"/>
              </w:rPr>
            </w:pPr>
            <w:r>
              <w:rPr>
                <w:b/>
                <w:sz w:val="24"/>
              </w:rPr>
              <w:t>构件名称</w:t>
            </w:r>
          </w:p>
        </w:tc>
        <w:tc>
          <w:tcPr>
            <w:tcW w:w="1830" w:type="dxa"/>
            <w:noWrap w:val="0"/>
            <w:vAlign w:val="center"/>
          </w:tcPr>
          <w:p>
            <w:pPr>
              <w:jc w:val="center"/>
              <w:rPr>
                <w:b/>
                <w:sz w:val="24"/>
              </w:rPr>
            </w:pPr>
            <w:r>
              <w:rPr>
                <w:b/>
                <w:sz w:val="24"/>
              </w:rPr>
              <w:t>钢筋保护层厚度平均值（mm）</w:t>
            </w:r>
          </w:p>
        </w:tc>
        <w:tc>
          <w:tcPr>
            <w:tcW w:w="1665" w:type="dxa"/>
            <w:noWrap w:val="0"/>
            <w:vAlign w:val="center"/>
          </w:tcPr>
          <w:p>
            <w:pPr>
              <w:jc w:val="center"/>
              <w:rPr>
                <w:b/>
                <w:sz w:val="24"/>
              </w:rPr>
            </w:pPr>
            <w:r>
              <w:rPr>
                <w:b/>
                <w:sz w:val="24"/>
              </w:rPr>
              <w:t>测区碳化深度平均值（mm）</w:t>
            </w:r>
          </w:p>
        </w:tc>
        <w:tc>
          <w:tcPr>
            <w:tcW w:w="1980" w:type="dxa"/>
            <w:noWrap w:val="0"/>
            <w:vAlign w:val="center"/>
          </w:tcPr>
          <w:p>
            <w:pPr>
              <w:jc w:val="center"/>
              <w:rPr>
                <w:b/>
                <w:sz w:val="24"/>
              </w:rPr>
            </w:pPr>
            <w:r>
              <w:rPr>
                <w:b/>
                <w:sz w:val="24"/>
              </w:rPr>
              <w:t>碳化深度与保护层厚度的比值</w:t>
            </w:r>
            <w:r>
              <w:rPr>
                <w:b/>
                <w:i/>
                <w:iCs/>
                <w:sz w:val="24"/>
              </w:rPr>
              <w:t>K</w:t>
            </w:r>
            <w:r>
              <w:rPr>
                <w:b/>
                <w:i/>
                <w:iCs/>
                <w:sz w:val="24"/>
                <w:vertAlign w:val="subscript"/>
              </w:rPr>
              <w:t>c</w:t>
            </w:r>
          </w:p>
        </w:tc>
        <w:tc>
          <w:tcPr>
            <w:tcW w:w="1225" w:type="dxa"/>
            <w:noWrap w:val="0"/>
            <w:vAlign w:val="center"/>
          </w:tcPr>
          <w:p>
            <w:pPr>
              <w:jc w:val="center"/>
              <w:rPr>
                <w:b/>
                <w:sz w:val="24"/>
              </w:rPr>
            </w:pPr>
            <w:r>
              <w:rPr>
                <w:b/>
                <w:sz w:val="24"/>
              </w:rPr>
              <w:t>影响程度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574" w:type="dxa"/>
            <w:noWrap w:val="0"/>
            <w:vAlign w:val="center"/>
          </w:tcPr>
          <w:p>
            <w:pPr>
              <w:jc w:val="center"/>
              <w:rPr>
                <w:sz w:val="24"/>
              </w:rPr>
            </w:pPr>
            <w:bookmarkStart w:id="374" w:name="OLE_LINK160" w:colFirst="2" w:colLast="3"/>
            <w:r>
              <w:rPr>
                <w:kern w:val="0"/>
                <w:sz w:val="24"/>
              </w:rPr>
              <w:t>1</w:t>
            </w:r>
          </w:p>
        </w:tc>
        <w:tc>
          <w:tcPr>
            <w:tcW w:w="2014" w:type="dxa"/>
            <w:noWrap w:val="0"/>
            <w:vAlign w:val="center"/>
          </w:tcPr>
          <w:p>
            <w:pPr>
              <w:jc w:val="center"/>
              <w:rPr>
                <w:rFonts w:hint="default"/>
                <w:sz w:val="24"/>
                <w:lang w:val="en-US"/>
              </w:rPr>
            </w:pPr>
            <w:r>
              <w:rPr>
                <w:rFonts w:hint="eastAsia" w:cs="Times New Roman"/>
                <w:sz w:val="24"/>
                <w:lang w:val="en-US" w:eastAsia="zh-CN"/>
              </w:rPr>
              <w:t>1#台</w:t>
            </w:r>
          </w:p>
        </w:tc>
        <w:tc>
          <w:tcPr>
            <w:tcW w:w="1830" w:type="dxa"/>
            <w:noWrap w:val="0"/>
            <w:vAlign w:val="center"/>
          </w:tcPr>
          <w:p>
            <w:pPr>
              <w:jc w:val="center"/>
              <w:rPr>
                <w:rFonts w:hint="default" w:ascii="Times New Roman" w:hAnsi="Times New Roman" w:eastAsia="宋体" w:cs="Times New Roman"/>
                <w:sz w:val="24"/>
                <w:lang w:val="en-US" w:eastAsia="zh-CN"/>
              </w:rPr>
            </w:pPr>
            <w:r>
              <w:rPr>
                <w:rFonts w:hint="eastAsia" w:cs="Times New Roman"/>
                <w:sz w:val="24"/>
                <w:lang w:val="en-US" w:eastAsia="zh-CN"/>
              </w:rPr>
              <w:t>80.2</w:t>
            </w:r>
          </w:p>
        </w:tc>
        <w:tc>
          <w:tcPr>
            <w:tcW w:w="1665" w:type="dxa"/>
            <w:noWrap w:val="0"/>
            <w:vAlign w:val="center"/>
          </w:tcPr>
          <w:p>
            <w:pPr>
              <w:jc w:val="center"/>
              <w:rPr>
                <w:rFonts w:hint="eastAsia" w:ascii="Times New Roman" w:hAnsi="Times New Roman" w:eastAsia="宋体" w:cs="Times New Roman"/>
                <w:sz w:val="24"/>
                <w:lang w:val="en-US" w:eastAsia="zh-CN"/>
              </w:rPr>
            </w:pPr>
            <w:r>
              <w:rPr>
                <w:rFonts w:hint="eastAsia" w:cs="Times New Roman"/>
                <w:sz w:val="24"/>
                <w:lang w:val="en-US" w:eastAsia="zh-CN"/>
              </w:rPr>
              <w:t>2.5</w:t>
            </w:r>
          </w:p>
        </w:tc>
        <w:tc>
          <w:tcPr>
            <w:tcW w:w="1980" w:type="dxa"/>
            <w:noWrap w:val="0"/>
            <w:vAlign w:val="center"/>
          </w:tcPr>
          <w:p>
            <w:pPr>
              <w:jc w:val="center"/>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 xml:space="preserve">0.03 </w:t>
            </w:r>
          </w:p>
        </w:tc>
        <w:tc>
          <w:tcPr>
            <w:tcW w:w="1225" w:type="dxa"/>
            <w:noWrap w:val="0"/>
            <w:vAlign w:val="center"/>
          </w:tcPr>
          <w:p>
            <w:pPr>
              <w:jc w:val="center"/>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无影响</w:t>
            </w:r>
          </w:p>
        </w:tc>
      </w:tr>
      <w:bookmarkEnd w:id="374"/>
    </w:tbl>
    <w:p>
      <w:pPr>
        <w:pStyle w:val="50"/>
        <w:bidi w:val="0"/>
      </w:pPr>
      <w:bookmarkStart w:id="375" w:name="_Toc15695"/>
      <w:bookmarkStart w:id="376" w:name="_Toc17209"/>
      <w:bookmarkStart w:id="377" w:name="_Toc3957"/>
      <w:bookmarkStart w:id="378" w:name="_Toc5079"/>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rPr>
          <w:rFonts w:hint="eastAsia"/>
          <w:lang w:eastAsia="zh-CN"/>
        </w:rPr>
        <w:t xml:space="preserve"> </w:t>
      </w:r>
      <w:r>
        <w:t>混凝土碳化评</w:t>
      </w:r>
      <w:r>
        <w:rPr>
          <w:rFonts w:hint="eastAsia"/>
        </w:rPr>
        <w:t>价</w:t>
      </w:r>
      <w:r>
        <w:t>标准</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164"/>
        <w:gridCol w:w="1424"/>
        <w:gridCol w:w="1424"/>
        <w:gridCol w:w="1424"/>
        <w:gridCol w:w="1424"/>
        <w:gridCol w:w="142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b/>
                <w:sz w:val="24"/>
              </w:rPr>
            </w:pPr>
            <w:r>
              <w:rPr>
                <w:b/>
                <w:sz w:val="24"/>
              </w:rPr>
              <w:t>碳化深度与保护层</w:t>
            </w:r>
          </w:p>
          <w:p>
            <w:pPr>
              <w:jc w:val="center"/>
              <w:rPr>
                <w:b/>
                <w:sz w:val="24"/>
              </w:rPr>
            </w:pPr>
            <w:r>
              <w:rPr>
                <w:b/>
                <w:sz w:val="24"/>
              </w:rPr>
              <w:t>厚度的比值</w:t>
            </w:r>
            <w:r>
              <w:rPr>
                <w:b/>
                <w:i/>
                <w:iCs/>
                <w:sz w:val="24"/>
              </w:rPr>
              <w:t>Kc</w:t>
            </w:r>
          </w:p>
        </w:tc>
        <w:tc>
          <w:tcPr>
            <w:tcW w:w="1424" w:type="dxa"/>
            <w:noWrap w:val="0"/>
            <w:vAlign w:val="center"/>
          </w:tcPr>
          <w:p>
            <w:pPr>
              <w:jc w:val="center"/>
              <w:rPr>
                <w:b/>
                <w:sz w:val="24"/>
              </w:rPr>
            </w:pPr>
            <w:r>
              <w:rPr>
                <w:b/>
                <w:sz w:val="24"/>
              </w:rPr>
              <w:t>&lt;0.5</w:t>
            </w:r>
          </w:p>
        </w:tc>
        <w:tc>
          <w:tcPr>
            <w:tcW w:w="1424" w:type="dxa"/>
            <w:noWrap w:val="0"/>
            <w:vAlign w:val="center"/>
          </w:tcPr>
          <w:p>
            <w:pPr>
              <w:jc w:val="center"/>
              <w:rPr>
                <w:b/>
                <w:sz w:val="24"/>
              </w:rPr>
            </w:pPr>
            <w:r>
              <w:rPr>
                <w:b/>
                <w:sz w:val="24"/>
              </w:rPr>
              <w:t>[0.5，1.0)</w:t>
            </w:r>
          </w:p>
        </w:tc>
        <w:tc>
          <w:tcPr>
            <w:tcW w:w="1424" w:type="dxa"/>
            <w:noWrap w:val="0"/>
            <w:vAlign w:val="center"/>
          </w:tcPr>
          <w:p>
            <w:pPr>
              <w:jc w:val="center"/>
              <w:rPr>
                <w:b/>
                <w:sz w:val="24"/>
              </w:rPr>
            </w:pPr>
            <w:r>
              <w:rPr>
                <w:b/>
                <w:sz w:val="24"/>
              </w:rPr>
              <w:t>[1.0，1.5)</w:t>
            </w:r>
          </w:p>
        </w:tc>
        <w:tc>
          <w:tcPr>
            <w:tcW w:w="1424" w:type="dxa"/>
            <w:noWrap w:val="0"/>
            <w:vAlign w:val="center"/>
          </w:tcPr>
          <w:p>
            <w:pPr>
              <w:jc w:val="center"/>
              <w:rPr>
                <w:b/>
                <w:sz w:val="24"/>
              </w:rPr>
            </w:pPr>
            <w:r>
              <w:rPr>
                <w:b/>
                <w:sz w:val="24"/>
              </w:rPr>
              <w:t>[1.5，2.0)</w:t>
            </w:r>
          </w:p>
        </w:tc>
        <w:tc>
          <w:tcPr>
            <w:tcW w:w="1428" w:type="dxa"/>
            <w:noWrap w:val="0"/>
            <w:vAlign w:val="center"/>
          </w:tcPr>
          <w:p>
            <w:pPr>
              <w:jc w:val="center"/>
              <w:rPr>
                <w:b/>
                <w:sz w:val="24"/>
              </w:rPr>
            </w:pPr>
            <w:r>
              <w:rPr>
                <w:b/>
                <w:sz w:val="24"/>
              </w:rPr>
              <w:t>≥2.0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sz w:val="24"/>
              </w:rPr>
            </w:pPr>
            <w:r>
              <w:rPr>
                <w:sz w:val="24"/>
              </w:rPr>
              <w:t>影响程度</w:t>
            </w:r>
          </w:p>
        </w:tc>
        <w:tc>
          <w:tcPr>
            <w:tcW w:w="1424" w:type="dxa"/>
            <w:noWrap w:val="0"/>
            <w:vAlign w:val="center"/>
          </w:tcPr>
          <w:p>
            <w:pPr>
              <w:jc w:val="center"/>
              <w:rPr>
                <w:sz w:val="24"/>
              </w:rPr>
            </w:pPr>
            <w:r>
              <w:rPr>
                <w:sz w:val="24"/>
              </w:rPr>
              <w:t>无影响</w:t>
            </w:r>
          </w:p>
        </w:tc>
        <w:tc>
          <w:tcPr>
            <w:tcW w:w="1424" w:type="dxa"/>
            <w:noWrap w:val="0"/>
            <w:vAlign w:val="center"/>
          </w:tcPr>
          <w:p>
            <w:pPr>
              <w:jc w:val="center"/>
              <w:rPr>
                <w:sz w:val="24"/>
              </w:rPr>
            </w:pPr>
            <w:r>
              <w:rPr>
                <w:sz w:val="24"/>
              </w:rPr>
              <w:t>较小</w:t>
            </w:r>
          </w:p>
        </w:tc>
        <w:tc>
          <w:tcPr>
            <w:tcW w:w="1424" w:type="dxa"/>
            <w:noWrap w:val="0"/>
            <w:vAlign w:val="center"/>
          </w:tcPr>
          <w:p>
            <w:pPr>
              <w:jc w:val="center"/>
              <w:rPr>
                <w:sz w:val="24"/>
              </w:rPr>
            </w:pPr>
            <w:r>
              <w:rPr>
                <w:sz w:val="24"/>
              </w:rPr>
              <w:t>有影响</w:t>
            </w:r>
          </w:p>
        </w:tc>
        <w:tc>
          <w:tcPr>
            <w:tcW w:w="1424" w:type="dxa"/>
            <w:noWrap w:val="0"/>
            <w:vAlign w:val="center"/>
          </w:tcPr>
          <w:p>
            <w:pPr>
              <w:jc w:val="center"/>
              <w:rPr>
                <w:sz w:val="24"/>
              </w:rPr>
            </w:pPr>
            <w:r>
              <w:rPr>
                <w:sz w:val="24"/>
              </w:rPr>
              <w:t>较大</w:t>
            </w:r>
          </w:p>
        </w:tc>
        <w:tc>
          <w:tcPr>
            <w:tcW w:w="1428" w:type="dxa"/>
            <w:noWrap w:val="0"/>
            <w:vAlign w:val="center"/>
          </w:tcPr>
          <w:p>
            <w:pPr>
              <w:jc w:val="center"/>
              <w:rPr>
                <w:sz w:val="24"/>
              </w:rPr>
            </w:pPr>
            <w:r>
              <w:rPr>
                <w:sz w:val="24"/>
              </w:rPr>
              <w:t>保护层失效</w:t>
            </w:r>
          </w:p>
        </w:tc>
      </w:tr>
      <w:bookmarkEnd w:id="375"/>
      <w:bookmarkEnd w:id="376"/>
      <w:bookmarkEnd w:id="377"/>
      <w:bookmarkEnd w:id="378"/>
    </w:tbl>
    <w:p>
      <w:pPr>
        <w:pStyle w:val="4"/>
        <w:outlineLvl w:val="1"/>
        <w:rPr>
          <w:rFonts w:hint="eastAsia"/>
        </w:rPr>
      </w:pPr>
      <w:bookmarkStart w:id="379" w:name="_Toc256000039"/>
      <w:bookmarkStart w:id="380" w:name="_Toc256000015"/>
      <w:bookmarkStart w:id="381" w:name="_Toc256000212"/>
      <w:bookmarkStart w:id="382" w:name="_Toc2487"/>
      <w:bookmarkStart w:id="383" w:name="_Toc256000081"/>
      <w:bookmarkStart w:id="384" w:name="_Toc256000147"/>
      <w:bookmarkStart w:id="385" w:name="_Toc3562"/>
      <w:bookmarkStart w:id="386" w:name="_Toc29141"/>
      <w:bookmarkStart w:id="387" w:name="_Toc9591"/>
      <w:bookmarkStart w:id="388" w:name="_Toc23020"/>
      <w:bookmarkStart w:id="389" w:name="_Toc29393"/>
      <w:bookmarkStart w:id="390" w:name="_Toc256000277"/>
      <w:bookmarkStart w:id="391" w:name="_Toc14596"/>
      <w:bookmarkStart w:id="392" w:name="_Toc8737"/>
      <w:r>
        <w:rPr>
          <w:rFonts w:hint="eastAsia"/>
        </w:rPr>
        <w:t>混凝土电阻率检测</w:t>
      </w:r>
      <w:bookmarkEnd w:id="379"/>
      <w:bookmarkEnd w:id="380"/>
      <w:bookmarkEnd w:id="381"/>
      <w:bookmarkEnd w:id="382"/>
      <w:bookmarkEnd w:id="383"/>
      <w:bookmarkEnd w:id="384"/>
      <w:bookmarkEnd w:id="385"/>
      <w:bookmarkEnd w:id="386"/>
      <w:bookmarkEnd w:id="387"/>
      <w:bookmarkEnd w:id="388"/>
      <w:bookmarkEnd w:id="389"/>
      <w:bookmarkEnd w:id="390"/>
      <w:bookmarkEnd w:id="391"/>
    </w:p>
    <w:p>
      <w:pPr>
        <w:pStyle w:val="17"/>
        <w:adjustRightInd/>
        <w:snapToGrid/>
        <w:spacing w:after="0" w:line="400" w:lineRule="exact"/>
        <w:ind w:firstLine="480" w:firstLineChars="200"/>
        <w:jc w:val="left"/>
        <w:rPr>
          <w:rFonts w:hint="eastAsia"/>
        </w:rPr>
      </w:pPr>
      <w:r>
        <w:t>对</w:t>
      </w:r>
      <w:r>
        <w:rPr>
          <w:rFonts w:hint="eastAsia"/>
          <w:lang w:val="en-US" w:eastAsia="zh-CN"/>
        </w:rPr>
        <w:t>1#台</w:t>
      </w:r>
      <w:r>
        <w:rPr>
          <w:rFonts w:hint="eastAsia"/>
        </w:rPr>
        <w:t>进行</w:t>
      </w:r>
      <w:r>
        <w:t>混凝土电阻率检测。依据《城市桥梁检测与评定技术规范》（CJJ/T 233-2015）进行耐久性影响评价，结果表明：所检构件测区混凝土电阻率对钢筋锈蚀影响的评价结果为</w:t>
      </w:r>
      <w:r>
        <w:rPr>
          <w:rFonts w:hint="eastAsia"/>
        </w:rPr>
        <w:t>“</w:t>
      </w:r>
      <w:r>
        <w:t>可能的锈蚀速率：很慢</w:t>
      </w:r>
      <w:r>
        <w:rPr>
          <w:rFonts w:hint="eastAsia"/>
        </w:rPr>
        <w:t>”</w:t>
      </w:r>
      <w:r>
        <w:t>。检测评价结果详见</w:t>
      </w:r>
      <w:r>
        <w:rPr>
          <w:rFonts w:hint="default"/>
          <w:lang w:val="en-US"/>
        </w:rPr>
        <w:fldChar w:fldCharType="begin"/>
      </w:r>
      <w:r>
        <w:rPr>
          <w:rFonts w:hint="default"/>
          <w:lang w:val="en-US"/>
        </w:rPr>
        <w:instrText xml:space="preserve"> REF _Ref5624 \h </w:instrText>
      </w:r>
      <w:r>
        <w:rPr>
          <w:rFonts w:hint="default"/>
          <w:lang w:val="en-US"/>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6</w:t>
      </w:r>
      <w:r>
        <w:rPr>
          <w:rFonts w:hint="default"/>
          <w:lang w:val="en-US"/>
        </w:rPr>
        <w:fldChar w:fldCharType="end"/>
      </w:r>
      <w:r>
        <w:rPr>
          <w:rFonts w:hint="eastAsia"/>
        </w:rPr>
        <w:t>。</w:t>
      </w:r>
    </w:p>
    <w:p>
      <w:pPr>
        <w:pStyle w:val="41"/>
        <w:bidi w:val="0"/>
      </w:pPr>
      <w:r>
        <w:drawing>
          <wp:inline distT="0" distB="0" distL="114300" distR="114300">
            <wp:extent cx="5993765" cy="1616710"/>
            <wp:effectExtent l="0" t="0" r="0" b="2540"/>
            <wp:docPr id="1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5"/>
                    <pic:cNvPicPr>
                      <a:picLocks noChangeAspect="1"/>
                    </pic:cNvPicPr>
                  </pic:nvPicPr>
                  <pic:blipFill>
                    <a:blip r:embed="rId22"/>
                    <a:stretch>
                      <a:fillRect/>
                    </a:stretch>
                  </pic:blipFill>
                  <pic:spPr>
                    <a:xfrm>
                      <a:off x="0" y="0"/>
                      <a:ext cx="5993765" cy="1616710"/>
                    </a:xfrm>
                    <a:prstGeom prst="rect">
                      <a:avLst/>
                    </a:prstGeom>
                    <a:noFill/>
                    <a:ln>
                      <a:noFill/>
                    </a:ln>
                  </pic:spPr>
                </pic:pic>
              </a:graphicData>
            </a:graphic>
          </wp:inline>
        </w:drawing>
      </w:r>
    </w:p>
    <w:p>
      <w:pPr>
        <w:pStyle w:val="41"/>
        <w:bidi w:val="0"/>
        <w:rPr>
          <w:rFonts w:hint="eastAsia"/>
          <w:lang w:eastAsia="zh-CN"/>
        </w:rPr>
      </w:pPr>
      <w:bookmarkStart w:id="393" w:name="_Ref6063"/>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393"/>
      <w:r>
        <w:rPr>
          <w:rFonts w:hint="eastAsia"/>
        </w:rPr>
        <w:t xml:space="preserve"> </w:t>
      </w:r>
      <w:r>
        <w:rPr>
          <w:rFonts w:hint="eastAsia"/>
          <w:lang w:val="en-US" w:eastAsia="zh-CN"/>
        </w:rPr>
        <w:t>桥台混凝土电阻率</w:t>
      </w:r>
      <w:r>
        <w:rPr>
          <w:rFonts w:hint="eastAsia"/>
        </w:rPr>
        <w:t>测区示意图</w:t>
      </w:r>
      <w:r>
        <w:rPr>
          <w:rFonts w:hint="eastAsia"/>
          <w:lang w:eastAsia="zh-CN"/>
        </w:rPr>
        <w:t>（</w:t>
      </w:r>
      <w:r>
        <w:rPr>
          <w:rFonts w:hint="eastAsia"/>
          <w:lang w:val="en-US" w:eastAsia="zh-CN"/>
        </w:rPr>
        <w:t>单位：cm</w:t>
      </w:r>
      <w:r>
        <w:rPr>
          <w:rFonts w:hint="eastAsia"/>
          <w:lang w:eastAsia="zh-CN"/>
        </w:rPr>
        <w:t>）</w:t>
      </w:r>
    </w:p>
    <w:p>
      <w:pPr>
        <w:pStyle w:val="41"/>
        <w:bidi w:val="0"/>
        <w:rPr>
          <w:rFonts w:hint="eastAsia"/>
          <w:lang w:eastAsia="zh-CN"/>
        </w:rPr>
      </w:pPr>
    </w:p>
    <w:p>
      <w:pPr>
        <w:pStyle w:val="50"/>
        <w:bidi w:val="0"/>
        <w:rPr>
          <w:rFonts w:hint="eastAsia"/>
        </w:rPr>
      </w:pPr>
      <w:bookmarkStart w:id="394" w:name="_Ref5624"/>
      <w:bookmarkStart w:id="395" w:name="_Ref14653"/>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6</w:t>
      </w:r>
      <w:r>
        <w:fldChar w:fldCharType="end"/>
      </w:r>
      <w:bookmarkEnd w:id="394"/>
      <w:r>
        <w:rPr>
          <w:rFonts w:hint="eastAsia"/>
          <w:lang w:eastAsia="zh-CN"/>
        </w:rPr>
        <w:t xml:space="preserve"> </w:t>
      </w:r>
      <w:r>
        <w:t>混凝土电阻率</w:t>
      </w:r>
      <w:r>
        <w:rPr>
          <w:rFonts w:hint="eastAsia"/>
        </w:rPr>
        <w:t>检测评价</w:t>
      </w:r>
      <w:r>
        <w:t>结果</w:t>
      </w:r>
      <w:r>
        <w:rPr>
          <w:rFonts w:hint="eastAsia"/>
        </w:rPr>
        <w:t>表</w:t>
      </w:r>
    </w:p>
    <w:bookmarkEnd w:id="395"/>
    <w:tbl>
      <w:tblPr>
        <w:tblStyle w:val="18"/>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623"/>
        <w:gridCol w:w="2070"/>
        <w:gridCol w:w="2745"/>
        <w:gridCol w:w="2325"/>
        <w:gridCol w:w="152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4" w:hRule="atLeast"/>
          <w:tblHeader/>
        </w:trPr>
        <w:tc>
          <w:tcPr>
            <w:tcW w:w="623" w:type="dxa"/>
            <w:noWrap w:val="0"/>
            <w:vAlign w:val="center"/>
          </w:tcPr>
          <w:p>
            <w:pPr>
              <w:pStyle w:val="43"/>
              <w:rPr>
                <w:rStyle w:val="30"/>
                <w:rFonts w:eastAsia="宋体"/>
                <w:b/>
                <w:bCs/>
                <w:sz w:val="24"/>
                <w:szCs w:val="20"/>
              </w:rPr>
            </w:pPr>
            <w:bookmarkStart w:id="396" w:name="_Ref14314"/>
            <w:r>
              <w:rPr>
                <w:rStyle w:val="30"/>
                <w:rFonts w:eastAsia="宋体"/>
                <w:b/>
                <w:bCs/>
                <w:sz w:val="24"/>
                <w:szCs w:val="20"/>
              </w:rPr>
              <w:t>序号</w:t>
            </w:r>
          </w:p>
        </w:tc>
        <w:tc>
          <w:tcPr>
            <w:tcW w:w="2070" w:type="dxa"/>
            <w:noWrap w:val="0"/>
            <w:vAlign w:val="center"/>
          </w:tcPr>
          <w:p>
            <w:pPr>
              <w:pStyle w:val="43"/>
              <w:rPr>
                <w:rFonts w:eastAsia="宋体"/>
                <w:b/>
                <w:bCs/>
                <w:sz w:val="24"/>
                <w:szCs w:val="20"/>
              </w:rPr>
            </w:pPr>
            <w:r>
              <w:rPr>
                <w:rFonts w:eastAsia="宋体"/>
                <w:b/>
                <w:bCs/>
                <w:sz w:val="24"/>
                <w:szCs w:val="20"/>
              </w:rPr>
              <w:t>构件或部位</w:t>
            </w:r>
          </w:p>
        </w:tc>
        <w:tc>
          <w:tcPr>
            <w:tcW w:w="2745" w:type="dxa"/>
            <w:noWrap w:val="0"/>
            <w:vAlign w:val="center"/>
          </w:tcPr>
          <w:p>
            <w:pPr>
              <w:pStyle w:val="43"/>
              <w:rPr>
                <w:rFonts w:hint="eastAsia" w:eastAsia="宋体"/>
                <w:b/>
                <w:bCs/>
                <w:sz w:val="24"/>
                <w:szCs w:val="20"/>
              </w:rPr>
            </w:pPr>
            <w:r>
              <w:rPr>
                <w:rFonts w:hint="eastAsia" w:eastAsia="宋体"/>
                <w:b/>
                <w:bCs/>
                <w:sz w:val="24"/>
                <w:szCs w:val="20"/>
              </w:rPr>
              <w:t>测区位置</w:t>
            </w:r>
          </w:p>
        </w:tc>
        <w:tc>
          <w:tcPr>
            <w:tcW w:w="2325" w:type="dxa"/>
            <w:noWrap w:val="0"/>
            <w:vAlign w:val="center"/>
          </w:tcPr>
          <w:p>
            <w:pPr>
              <w:pStyle w:val="43"/>
              <w:rPr>
                <w:rStyle w:val="30"/>
                <w:rFonts w:eastAsia="宋体"/>
                <w:b/>
                <w:bCs/>
                <w:sz w:val="24"/>
                <w:szCs w:val="20"/>
              </w:rPr>
            </w:pPr>
            <w:r>
              <w:rPr>
                <w:rStyle w:val="30"/>
                <w:rFonts w:hint="eastAsia" w:eastAsia="宋体"/>
                <w:b/>
                <w:bCs/>
                <w:sz w:val="24"/>
                <w:szCs w:val="20"/>
              </w:rPr>
              <w:t>实测</w:t>
            </w:r>
            <w:r>
              <w:rPr>
                <w:rStyle w:val="30"/>
                <w:rFonts w:eastAsia="宋体"/>
                <w:b/>
                <w:bCs/>
                <w:sz w:val="24"/>
                <w:szCs w:val="20"/>
              </w:rPr>
              <w:t>电阻率</w:t>
            </w:r>
            <w:r>
              <w:rPr>
                <w:rStyle w:val="30"/>
                <w:rFonts w:hint="eastAsia" w:eastAsia="宋体"/>
                <w:b/>
                <w:bCs/>
                <w:sz w:val="24"/>
                <w:szCs w:val="20"/>
              </w:rPr>
              <w:t>范围</w:t>
            </w:r>
            <w:r>
              <w:rPr>
                <w:rStyle w:val="30"/>
                <w:rFonts w:eastAsia="宋体"/>
                <w:b/>
                <w:bCs/>
                <w:sz w:val="24"/>
                <w:szCs w:val="20"/>
              </w:rPr>
              <w:t>（kΩ·cm）</w:t>
            </w:r>
          </w:p>
        </w:tc>
        <w:tc>
          <w:tcPr>
            <w:tcW w:w="1525" w:type="dxa"/>
            <w:noWrap w:val="0"/>
            <w:vAlign w:val="center"/>
          </w:tcPr>
          <w:p>
            <w:pPr>
              <w:pStyle w:val="43"/>
              <w:rPr>
                <w:rStyle w:val="30"/>
                <w:rFonts w:eastAsia="宋体"/>
                <w:b/>
                <w:bCs/>
                <w:sz w:val="24"/>
                <w:szCs w:val="20"/>
              </w:rPr>
            </w:pPr>
            <w:r>
              <w:rPr>
                <w:rStyle w:val="30"/>
                <w:rFonts w:eastAsia="宋体"/>
                <w:b/>
                <w:bCs/>
                <w:sz w:val="24"/>
                <w:szCs w:val="20"/>
              </w:rPr>
              <w:t>可能的</w:t>
            </w:r>
          </w:p>
          <w:p>
            <w:pPr>
              <w:pStyle w:val="43"/>
              <w:rPr>
                <w:rStyle w:val="30"/>
                <w:rFonts w:eastAsia="宋体"/>
                <w:b/>
                <w:bCs/>
                <w:sz w:val="24"/>
                <w:szCs w:val="20"/>
              </w:rPr>
            </w:pPr>
            <w:r>
              <w:rPr>
                <w:rStyle w:val="30"/>
                <w:rFonts w:eastAsia="宋体"/>
                <w:b/>
                <w:bCs/>
                <w:sz w:val="24"/>
                <w:szCs w:val="20"/>
              </w:rPr>
              <w:t>锈蚀速率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623" w:type="dxa"/>
            <w:noWrap w:val="0"/>
            <w:vAlign w:val="center"/>
          </w:tcPr>
          <w:p>
            <w:pPr>
              <w:jc w:val="center"/>
              <w:rPr>
                <w:rStyle w:val="30"/>
                <w:rFonts w:eastAsia="宋体"/>
                <w:sz w:val="24"/>
                <w:szCs w:val="20"/>
              </w:rPr>
            </w:pPr>
            <w:r>
              <w:rPr>
                <w:kern w:val="0"/>
                <w:sz w:val="24"/>
              </w:rPr>
              <w:t>1</w:t>
            </w:r>
          </w:p>
        </w:tc>
        <w:tc>
          <w:tcPr>
            <w:tcW w:w="2070" w:type="dxa"/>
            <w:noWrap w:val="0"/>
            <w:vAlign w:val="center"/>
          </w:tcPr>
          <w:p>
            <w:pPr>
              <w:jc w:val="center"/>
              <w:rPr>
                <w:rStyle w:val="30"/>
                <w:rFonts w:hint="default"/>
                <w:sz w:val="24"/>
                <w:szCs w:val="20"/>
                <w:lang w:val="en-US"/>
              </w:rPr>
            </w:pPr>
            <w:r>
              <w:rPr>
                <w:rFonts w:hint="eastAsia" w:cs="Times New Roman"/>
                <w:sz w:val="24"/>
                <w:lang w:val="en-US" w:eastAsia="zh-CN"/>
              </w:rPr>
              <w:t>1#台</w:t>
            </w:r>
          </w:p>
        </w:tc>
        <w:tc>
          <w:tcPr>
            <w:tcW w:w="2745" w:type="dxa"/>
            <w:noWrap w:val="0"/>
            <w:vAlign w:val="center"/>
          </w:tcPr>
          <w:p>
            <w:pPr>
              <w:jc w:val="center"/>
              <w:rPr>
                <w:rFonts w:hint="default" w:ascii="Times New Roman" w:hAnsi="Times New Roman" w:eastAsia="宋体" w:cs="Times New Roman"/>
                <w:sz w:val="24"/>
                <w:lang w:val="en-US" w:eastAsia="zh-CN"/>
              </w:rPr>
            </w:pPr>
            <w:r>
              <w:rPr>
                <w:rFonts w:hint="eastAsia" w:cs="Times New Roman"/>
                <w:sz w:val="24"/>
                <w:lang w:val="en-US" w:eastAsia="zh-CN"/>
              </w:rPr>
              <w:t>详见</w:t>
            </w:r>
            <w:r>
              <w:rPr>
                <w:rFonts w:hint="eastAsia"/>
                <w:sz w:val="24"/>
                <w:lang w:val="en-US" w:eastAsia="zh-CN"/>
              </w:rPr>
              <w:fldChar w:fldCharType="begin"/>
            </w:r>
            <w:r>
              <w:rPr>
                <w:rFonts w:hint="eastAsia"/>
                <w:sz w:val="24"/>
                <w:lang w:val="en-US" w:eastAsia="zh-CN"/>
              </w:rPr>
              <w:instrText xml:space="preserve"> REF _Ref6063 \h </w:instrText>
            </w:r>
            <w:r>
              <w:rPr>
                <w:rFonts w:hint="eastAsia"/>
                <w:sz w:val="24"/>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-2</w:t>
            </w:r>
            <w:r>
              <w:rPr>
                <w:rFonts w:hint="eastAsia"/>
                <w:sz w:val="24"/>
                <w:lang w:val="en-US" w:eastAsia="zh-CN"/>
              </w:rPr>
              <w:fldChar w:fldCharType="end"/>
            </w:r>
          </w:p>
        </w:tc>
        <w:tc>
          <w:tcPr>
            <w:tcW w:w="2325" w:type="dxa"/>
            <w:noWrap w:val="0"/>
            <w:vAlign w:val="center"/>
          </w:tcPr>
          <w:p>
            <w:pPr>
              <w:jc w:val="center"/>
              <w:rPr>
                <w:rFonts w:hint="default" w:ascii="Times New Roman" w:hAnsi="Times New Roman" w:eastAsia="宋体" w:cs="Times New Roman"/>
                <w:sz w:val="24"/>
                <w:lang w:val="en-US" w:eastAsia="zh-CN"/>
              </w:rPr>
            </w:pPr>
            <w:r>
              <w:rPr>
                <w:rFonts w:hint="eastAsia" w:cs="Times New Roman"/>
                <w:sz w:val="24"/>
                <w:lang w:val="en-US" w:eastAsia="zh-CN"/>
              </w:rPr>
              <w:t>236.39</w:t>
            </w:r>
            <w:r>
              <w:rPr>
                <w:rFonts w:hint="eastAsia" w:ascii="Times New Roman" w:hAnsi="Times New Roman" w:eastAsia="宋体" w:cs="Times New Roman"/>
                <w:sz w:val="24"/>
                <w:lang w:val="en-US" w:eastAsia="zh-CN"/>
              </w:rPr>
              <w:t>～</w:t>
            </w:r>
            <w:r>
              <w:rPr>
                <w:rFonts w:hint="eastAsia" w:cs="Times New Roman"/>
                <w:sz w:val="24"/>
                <w:lang w:val="en-US" w:eastAsia="zh-CN"/>
              </w:rPr>
              <w:t>868.80</w:t>
            </w:r>
          </w:p>
        </w:tc>
        <w:tc>
          <w:tcPr>
            <w:tcW w:w="1525" w:type="dxa"/>
            <w:noWrap w:val="0"/>
            <w:vAlign w:val="center"/>
          </w:tcPr>
          <w:p>
            <w:pPr>
              <w:pStyle w:val="43"/>
              <w:rPr>
                <w:rStyle w:val="30"/>
                <w:rFonts w:eastAsia="宋体"/>
                <w:sz w:val="24"/>
                <w:szCs w:val="20"/>
              </w:rPr>
            </w:pPr>
            <w:r>
              <w:rPr>
                <w:rStyle w:val="30"/>
                <w:rFonts w:eastAsia="宋体"/>
                <w:sz w:val="24"/>
                <w:szCs w:val="20"/>
              </w:rPr>
              <w:t>很慢</w:t>
            </w:r>
          </w:p>
        </w:tc>
      </w:tr>
      <w:bookmarkEnd w:id="396"/>
    </w:tbl>
    <w:p>
      <w:pPr>
        <w:pStyle w:val="50"/>
        <w:bidi w:val="0"/>
        <w:rPr>
          <w:rFonts w:hint="eastAsia"/>
          <w:lang w:eastAsia="zh-CN"/>
        </w:rPr>
      </w:pPr>
      <w:bookmarkStart w:id="397" w:name="_Ref6138"/>
      <w:bookmarkStart w:id="398" w:name="_Toc30991"/>
      <w:bookmarkStart w:id="399" w:name="_Toc1626"/>
    </w:p>
    <w:p>
      <w:pPr>
        <w:pStyle w:val="50"/>
        <w:bidi w:val="0"/>
        <w:rPr>
          <w:rFonts w:hint="eastAsia"/>
          <w:lang w:eastAsia="zh-CN"/>
        </w:rPr>
      </w:pPr>
    </w:p>
    <w:p>
      <w:pPr>
        <w:pStyle w:val="50"/>
        <w:bidi w:val="0"/>
      </w:pP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7</w:t>
      </w:r>
      <w:r>
        <w:fldChar w:fldCharType="end"/>
      </w:r>
      <w:bookmarkEnd w:id="397"/>
      <w:r>
        <w:rPr>
          <w:rFonts w:hint="eastAsia"/>
          <w:lang w:eastAsia="zh-CN"/>
        </w:rPr>
        <w:t xml:space="preserve"> </w:t>
      </w:r>
      <w:r>
        <w:rPr>
          <w:rFonts w:hint="eastAsia"/>
        </w:rPr>
        <w:t>混凝土电阻率对钢筋锈蚀影响评价</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164"/>
        <w:gridCol w:w="1424"/>
        <w:gridCol w:w="1424"/>
        <w:gridCol w:w="1424"/>
        <w:gridCol w:w="1424"/>
        <w:gridCol w:w="142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rFonts w:hint="eastAsia"/>
                <w:b/>
                <w:sz w:val="24"/>
              </w:rPr>
            </w:pPr>
            <w:r>
              <w:rPr>
                <w:rFonts w:hint="eastAsia"/>
                <w:b/>
                <w:sz w:val="24"/>
              </w:rPr>
              <w:t>混凝土电阻率</w:t>
            </w:r>
            <w:r>
              <w:rPr>
                <w:b/>
                <w:i/>
                <w:iCs/>
                <w:sz w:val="24"/>
              </w:rPr>
              <w:t>ρ</w:t>
            </w:r>
            <w:r>
              <w:rPr>
                <w:rFonts w:hint="eastAsia"/>
                <w:b/>
                <w:sz w:val="24"/>
              </w:rPr>
              <w:t>（</w:t>
            </w:r>
            <w:r>
              <w:rPr>
                <w:rStyle w:val="30"/>
                <w:b/>
                <w:bCs/>
                <w:sz w:val="24"/>
                <w:szCs w:val="20"/>
              </w:rPr>
              <w:t>kΩ·cm</w:t>
            </w:r>
            <w:r>
              <w:rPr>
                <w:rFonts w:hint="eastAsia"/>
                <w:b/>
                <w:sz w:val="24"/>
              </w:rPr>
              <w:t>）</w:t>
            </w:r>
          </w:p>
        </w:tc>
        <w:tc>
          <w:tcPr>
            <w:tcW w:w="1424" w:type="dxa"/>
            <w:noWrap w:val="0"/>
            <w:vAlign w:val="center"/>
          </w:tcPr>
          <w:p>
            <w:pPr>
              <w:jc w:val="center"/>
              <w:rPr>
                <w:rFonts w:hint="eastAsia"/>
                <w:b/>
                <w:sz w:val="24"/>
              </w:rPr>
            </w:pPr>
            <w:r>
              <w:rPr>
                <w:b/>
                <w:i/>
                <w:iCs/>
                <w:sz w:val="24"/>
              </w:rPr>
              <w:t>ρ</w:t>
            </w:r>
            <w:r>
              <w:rPr>
                <w:rFonts w:hint="eastAsia" w:ascii="宋体" w:hAnsi="宋体" w:cs="宋体"/>
                <w:b/>
                <w:szCs w:val="21"/>
              </w:rPr>
              <w:t>≥</w:t>
            </w:r>
            <w:r>
              <w:rPr>
                <w:b/>
                <w:sz w:val="24"/>
              </w:rPr>
              <w:t>20</w:t>
            </w:r>
          </w:p>
        </w:tc>
        <w:tc>
          <w:tcPr>
            <w:tcW w:w="1424" w:type="dxa"/>
            <w:noWrap w:val="0"/>
            <w:vAlign w:val="center"/>
          </w:tcPr>
          <w:p>
            <w:pPr>
              <w:jc w:val="center"/>
              <w:rPr>
                <w:rFonts w:hint="eastAsia"/>
                <w:b/>
                <w:sz w:val="24"/>
              </w:rPr>
            </w:pPr>
            <w:r>
              <w:rPr>
                <w:rFonts w:hint="eastAsia"/>
                <w:b/>
                <w:sz w:val="24"/>
              </w:rPr>
              <w:t>15</w:t>
            </w:r>
            <w:r>
              <w:rPr>
                <w:rFonts w:hint="eastAsia" w:ascii="宋体" w:hAnsi="宋体" w:cs="宋体"/>
                <w:b/>
                <w:szCs w:val="21"/>
              </w:rPr>
              <w:t>≤</w:t>
            </w:r>
            <w:r>
              <w:rPr>
                <w:b/>
                <w:i/>
                <w:iCs/>
                <w:sz w:val="24"/>
              </w:rPr>
              <w:t>ρ</w:t>
            </w:r>
            <w:r>
              <w:rPr>
                <w:rFonts w:hint="eastAsia" w:ascii="宋体" w:hAnsi="宋体" w:cs="宋体"/>
                <w:b/>
                <w:szCs w:val="21"/>
              </w:rPr>
              <w:t>＜</w:t>
            </w:r>
            <w:r>
              <w:rPr>
                <w:rFonts w:hint="eastAsia"/>
                <w:b/>
                <w:sz w:val="24"/>
              </w:rPr>
              <w:t>20</w:t>
            </w:r>
          </w:p>
        </w:tc>
        <w:tc>
          <w:tcPr>
            <w:tcW w:w="1424" w:type="dxa"/>
            <w:noWrap w:val="0"/>
            <w:vAlign w:val="center"/>
          </w:tcPr>
          <w:p>
            <w:pPr>
              <w:jc w:val="center"/>
              <w:rPr>
                <w:b/>
                <w:sz w:val="24"/>
              </w:rPr>
            </w:pPr>
            <w:r>
              <w:rPr>
                <w:rFonts w:hint="eastAsia"/>
                <w:b/>
                <w:sz w:val="24"/>
              </w:rPr>
              <w:t>10</w:t>
            </w:r>
            <w:r>
              <w:rPr>
                <w:rFonts w:hint="eastAsia" w:ascii="宋体" w:hAnsi="宋体" w:cs="宋体"/>
                <w:b/>
                <w:szCs w:val="21"/>
              </w:rPr>
              <w:t>≤</w:t>
            </w:r>
            <w:r>
              <w:rPr>
                <w:b/>
                <w:i/>
                <w:iCs/>
                <w:sz w:val="24"/>
              </w:rPr>
              <w:t>ρ</w:t>
            </w:r>
            <w:r>
              <w:rPr>
                <w:rFonts w:hint="eastAsia" w:ascii="宋体" w:hAnsi="宋体" w:cs="宋体"/>
                <w:b/>
                <w:szCs w:val="21"/>
              </w:rPr>
              <w:t>＜</w:t>
            </w:r>
            <w:r>
              <w:rPr>
                <w:rFonts w:hint="eastAsia"/>
                <w:b/>
                <w:sz w:val="24"/>
              </w:rPr>
              <w:t>15</w:t>
            </w:r>
          </w:p>
        </w:tc>
        <w:tc>
          <w:tcPr>
            <w:tcW w:w="1424" w:type="dxa"/>
            <w:noWrap w:val="0"/>
            <w:vAlign w:val="center"/>
          </w:tcPr>
          <w:p>
            <w:pPr>
              <w:jc w:val="center"/>
              <w:rPr>
                <w:b/>
                <w:sz w:val="24"/>
              </w:rPr>
            </w:pPr>
            <w:r>
              <w:rPr>
                <w:rFonts w:hint="eastAsia"/>
                <w:b/>
                <w:sz w:val="24"/>
              </w:rPr>
              <w:t>5</w:t>
            </w:r>
            <w:r>
              <w:rPr>
                <w:rFonts w:hint="eastAsia" w:ascii="宋体" w:hAnsi="宋体" w:cs="宋体"/>
                <w:b/>
                <w:szCs w:val="21"/>
              </w:rPr>
              <w:t>≤</w:t>
            </w:r>
            <w:r>
              <w:rPr>
                <w:b/>
                <w:i/>
                <w:iCs/>
                <w:sz w:val="24"/>
              </w:rPr>
              <w:t>ρ</w:t>
            </w:r>
            <w:r>
              <w:rPr>
                <w:rFonts w:hint="eastAsia" w:ascii="宋体" w:hAnsi="宋体" w:cs="宋体"/>
                <w:b/>
                <w:szCs w:val="21"/>
              </w:rPr>
              <w:t>＜1</w:t>
            </w:r>
            <w:r>
              <w:rPr>
                <w:rFonts w:hint="eastAsia"/>
                <w:b/>
                <w:sz w:val="24"/>
              </w:rPr>
              <w:t>0</w:t>
            </w:r>
          </w:p>
        </w:tc>
        <w:tc>
          <w:tcPr>
            <w:tcW w:w="1428" w:type="dxa"/>
            <w:noWrap w:val="0"/>
            <w:vAlign w:val="center"/>
          </w:tcPr>
          <w:p>
            <w:pPr>
              <w:jc w:val="center"/>
              <w:rPr>
                <w:b/>
                <w:sz w:val="24"/>
              </w:rPr>
            </w:pPr>
            <w:r>
              <w:rPr>
                <w:b/>
                <w:i/>
                <w:iCs/>
                <w:sz w:val="24"/>
              </w:rPr>
              <w:t>ρ</w:t>
            </w:r>
            <w:r>
              <w:rPr>
                <w:rFonts w:hint="eastAsia" w:ascii="宋体" w:hAnsi="宋体" w:cs="宋体"/>
                <w:b/>
                <w:szCs w:val="21"/>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sz w:val="24"/>
              </w:rPr>
            </w:pPr>
            <w:r>
              <w:rPr>
                <w:sz w:val="24"/>
              </w:rPr>
              <w:t>可能的锈蚀速率</w:t>
            </w:r>
          </w:p>
        </w:tc>
        <w:tc>
          <w:tcPr>
            <w:tcW w:w="1424" w:type="dxa"/>
            <w:noWrap w:val="0"/>
            <w:vAlign w:val="center"/>
          </w:tcPr>
          <w:p>
            <w:pPr>
              <w:jc w:val="center"/>
              <w:rPr>
                <w:rFonts w:hint="eastAsia"/>
                <w:sz w:val="24"/>
              </w:rPr>
            </w:pPr>
            <w:r>
              <w:rPr>
                <w:rFonts w:hint="eastAsia"/>
                <w:sz w:val="24"/>
              </w:rPr>
              <w:t>很慢</w:t>
            </w:r>
          </w:p>
        </w:tc>
        <w:tc>
          <w:tcPr>
            <w:tcW w:w="1424" w:type="dxa"/>
            <w:noWrap w:val="0"/>
            <w:vAlign w:val="center"/>
          </w:tcPr>
          <w:p>
            <w:pPr>
              <w:jc w:val="center"/>
              <w:rPr>
                <w:rFonts w:hint="eastAsia"/>
                <w:sz w:val="24"/>
              </w:rPr>
            </w:pPr>
            <w:r>
              <w:rPr>
                <w:rFonts w:hint="eastAsia"/>
                <w:sz w:val="24"/>
              </w:rPr>
              <w:t>慢</w:t>
            </w:r>
          </w:p>
        </w:tc>
        <w:tc>
          <w:tcPr>
            <w:tcW w:w="1424" w:type="dxa"/>
            <w:noWrap w:val="0"/>
            <w:vAlign w:val="center"/>
          </w:tcPr>
          <w:p>
            <w:pPr>
              <w:jc w:val="center"/>
              <w:rPr>
                <w:rFonts w:hint="eastAsia"/>
                <w:sz w:val="24"/>
              </w:rPr>
            </w:pPr>
            <w:r>
              <w:rPr>
                <w:rFonts w:hint="eastAsia"/>
                <w:sz w:val="24"/>
              </w:rPr>
              <w:t>一般</w:t>
            </w:r>
          </w:p>
        </w:tc>
        <w:tc>
          <w:tcPr>
            <w:tcW w:w="1424" w:type="dxa"/>
            <w:noWrap w:val="0"/>
            <w:vAlign w:val="center"/>
          </w:tcPr>
          <w:p>
            <w:pPr>
              <w:jc w:val="center"/>
              <w:rPr>
                <w:rFonts w:hint="eastAsia"/>
                <w:sz w:val="24"/>
              </w:rPr>
            </w:pPr>
            <w:r>
              <w:rPr>
                <w:rFonts w:hint="eastAsia"/>
                <w:sz w:val="24"/>
              </w:rPr>
              <w:t>快</w:t>
            </w:r>
          </w:p>
        </w:tc>
        <w:tc>
          <w:tcPr>
            <w:tcW w:w="1428" w:type="dxa"/>
            <w:noWrap w:val="0"/>
            <w:vAlign w:val="center"/>
          </w:tcPr>
          <w:p>
            <w:pPr>
              <w:jc w:val="center"/>
              <w:rPr>
                <w:rFonts w:hint="eastAsia"/>
                <w:sz w:val="24"/>
              </w:rPr>
            </w:pPr>
            <w:r>
              <w:rPr>
                <w:rFonts w:hint="eastAsia"/>
                <w:sz w:val="24"/>
              </w:rPr>
              <w:t>很快</w:t>
            </w:r>
          </w:p>
        </w:tc>
      </w:tr>
      <w:bookmarkEnd w:id="392"/>
      <w:bookmarkEnd w:id="398"/>
      <w:bookmarkEnd w:id="399"/>
    </w:tbl>
    <w:p>
      <w:pPr>
        <w:pStyle w:val="4"/>
        <w:outlineLvl w:val="1"/>
      </w:pPr>
      <w:bookmarkStart w:id="400" w:name="_Toc28315"/>
      <w:bookmarkStart w:id="401" w:name="_Toc256000278"/>
      <w:bookmarkStart w:id="402" w:name="_Toc256000213"/>
      <w:bookmarkStart w:id="403" w:name="_Toc256000052"/>
      <w:bookmarkStart w:id="404" w:name="_Toc9987"/>
      <w:bookmarkStart w:id="405" w:name="_Toc23597"/>
      <w:bookmarkStart w:id="406" w:name="_Toc19598"/>
      <w:bookmarkStart w:id="407" w:name="_Toc31660"/>
      <w:bookmarkStart w:id="408" w:name="_Toc11416"/>
      <w:bookmarkStart w:id="409" w:name="_Toc32343"/>
      <w:bookmarkStart w:id="410" w:name="_Toc31759"/>
      <w:bookmarkStart w:id="411" w:name="_Toc7175"/>
      <w:bookmarkStart w:id="412" w:name="_Toc14762"/>
      <w:bookmarkStart w:id="413" w:name="_Toc14052"/>
      <w:bookmarkStart w:id="414" w:name="_Toc6117"/>
      <w:bookmarkStart w:id="415" w:name="_Toc6018"/>
      <w:bookmarkStart w:id="416" w:name="_Toc21892"/>
      <w:bookmarkStart w:id="417" w:name="_Toc25872"/>
      <w:bookmarkStart w:id="418" w:name="_Toc25592"/>
      <w:bookmarkStart w:id="419" w:name="_Toc22915"/>
      <w:bookmarkStart w:id="420" w:name="_Toc22243"/>
      <w:bookmarkStart w:id="421" w:name="_Toc669"/>
      <w:bookmarkStart w:id="422" w:name="_Toc6514"/>
      <w:r>
        <w:rPr>
          <w:rFonts w:hint="eastAsia"/>
          <w:lang w:val="en-US" w:eastAsia="zh-CN"/>
        </w:rPr>
        <w:t>桥面线形</w:t>
      </w:r>
      <w:bookmarkEnd w:id="400"/>
      <w:r>
        <w:rPr>
          <w:rFonts w:hint="eastAsia"/>
          <w:lang w:val="en-US" w:eastAsia="zh-CN"/>
        </w:rPr>
        <w:t>检测</w:t>
      </w:r>
      <w:bookmarkEnd w:id="401"/>
      <w:bookmarkEnd w:id="402"/>
      <w:bookmarkEnd w:id="403"/>
      <w:bookmarkEnd w:id="404"/>
      <w:bookmarkEnd w:id="405"/>
    </w:p>
    <w:p>
      <w:pPr>
        <w:pStyle w:val="38"/>
        <w:bidi w:val="0"/>
        <w:rPr>
          <w:rFonts w:hint="eastAsia"/>
        </w:rPr>
      </w:pPr>
      <w:r>
        <w:rPr>
          <w:rFonts w:hint="eastAsia"/>
        </w:rPr>
        <w:t>在桥梁机动车道桥面的护栏边缘及桥梁中心线布置高程观测点</w:t>
      </w:r>
      <w:r>
        <w:rPr>
          <w:rFonts w:hint="eastAsia"/>
          <w:lang w:eastAsia="zh-CN"/>
        </w:rPr>
        <w:t>，</w:t>
      </w:r>
      <w:r>
        <w:rPr>
          <w:rFonts w:hint="default" w:ascii="Times New Roman" w:hAnsi="Times New Roman" w:cs="Times New Roman"/>
          <w:color w:val="auto"/>
        </w:rPr>
        <w:t>每条线共</w:t>
      </w:r>
      <w:r>
        <w:rPr>
          <w:rFonts w:hint="eastAsia" w:ascii="Times New Roman" w:hAnsi="Times New Roman" w:cs="Times New Roman"/>
          <w:color w:val="auto"/>
          <w:lang w:val="en-US" w:eastAsia="zh-CN"/>
        </w:rPr>
        <w:t>10</w:t>
      </w:r>
      <w:r>
        <w:rPr>
          <w:rFonts w:hint="default" w:ascii="Times New Roman" w:hAnsi="Times New Roman" w:cs="Times New Roman"/>
          <w:color w:val="auto"/>
        </w:rPr>
        <w:t>个测点</w:t>
      </w:r>
      <w:r>
        <w:rPr>
          <w:rFonts w:hint="default" w:ascii="Times New Roman" w:hAnsi="Times New Roman" w:cs="Times New Roman"/>
          <w:color w:val="auto"/>
          <w:lang w:eastAsia="zh-CN"/>
        </w:rPr>
        <w:t>，</w:t>
      </w:r>
      <w:r>
        <w:rPr>
          <w:rFonts w:hint="eastAsia"/>
        </w:rPr>
        <w:t>基准点</w:t>
      </w:r>
      <w:r>
        <w:rPr>
          <w:rFonts w:hint="eastAsia"/>
          <w:lang w:eastAsia="zh-CN"/>
        </w:rPr>
        <w:t>布设在</w:t>
      </w:r>
      <w:r>
        <w:rPr>
          <w:rFonts w:hint="eastAsia"/>
          <w:lang w:val="en-US" w:eastAsia="zh-CN"/>
        </w:rPr>
        <w:t>0#伸缩缝西侧</w:t>
      </w:r>
      <w:r>
        <w:rPr>
          <w:rFonts w:hint="eastAsia"/>
        </w:rPr>
        <w:t>，测点</w:t>
      </w:r>
      <w:r>
        <w:rPr>
          <w:rFonts w:hint="eastAsia"/>
          <w:lang w:eastAsia="zh-CN"/>
        </w:rPr>
        <w:t>布置</w:t>
      </w:r>
      <w:r>
        <w:rPr>
          <w:rFonts w:hint="eastAsia"/>
        </w:rPr>
        <w:t>如</w:t>
      </w:r>
      <w:r>
        <w:rPr>
          <w:rFonts w:hint="eastAsia"/>
          <w:lang w:eastAsia="zh-CN"/>
        </w:rPr>
        <w:fldChar w:fldCharType="begin"/>
      </w:r>
      <w:r>
        <w:rPr>
          <w:rFonts w:hint="eastAsia"/>
          <w:lang w:eastAsia="zh-CN"/>
        </w:rPr>
        <w:instrText xml:space="preserve"> REF _Ref23853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-3</w:t>
      </w:r>
      <w:r>
        <w:rPr>
          <w:rFonts w:hint="eastAsia"/>
          <w:lang w:eastAsia="zh-CN"/>
        </w:rPr>
        <w:fldChar w:fldCharType="end"/>
      </w:r>
      <w:r>
        <w:rPr>
          <w:rFonts w:hint="eastAsia"/>
        </w:rPr>
        <w:t>所示。</w:t>
      </w:r>
    </w:p>
    <w:p>
      <w:pPr>
        <w:pStyle w:val="41"/>
        <w:bidi w:val="0"/>
        <w:rPr>
          <w:rFonts w:hint="eastAsia"/>
        </w:rPr>
      </w:pPr>
      <w:r>
        <w:drawing>
          <wp:inline distT="0" distB="0" distL="114300" distR="114300">
            <wp:extent cx="4319905" cy="2422525"/>
            <wp:effectExtent l="0" t="0" r="0" b="1587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23"/>
                    <a:stretch>
                      <a:fillRect/>
                    </a:stretch>
                  </pic:blipFill>
                  <pic:spPr>
                    <a:xfrm>
                      <a:off x="0" y="0"/>
                      <a:ext cx="4319905" cy="2422525"/>
                    </a:xfrm>
                    <a:prstGeom prst="rect">
                      <a:avLst/>
                    </a:prstGeom>
                    <a:noFill/>
                    <a:ln>
                      <a:noFill/>
                    </a:ln>
                  </pic:spPr>
                </pic:pic>
              </a:graphicData>
            </a:graphic>
          </wp:inline>
        </w:drawing>
      </w:r>
    </w:p>
    <w:p>
      <w:pPr>
        <w:pStyle w:val="41"/>
        <w:bidi w:val="0"/>
        <w:rPr>
          <w:rFonts w:hint="eastAsia"/>
          <w:lang w:eastAsia="zh-CN"/>
        </w:rPr>
      </w:pPr>
      <w:bookmarkStart w:id="423" w:name="_Ref23853"/>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423"/>
      <w:r>
        <w:rPr>
          <w:rFonts w:hint="eastAsia"/>
        </w:rPr>
        <w:t xml:space="preserve"> </w:t>
      </w:r>
      <w:r>
        <w:rPr>
          <w:rFonts w:hint="eastAsia"/>
          <w:lang w:eastAsia="zh-CN"/>
        </w:rPr>
        <w:t>桥面线形测点示意图（单位：cm）</w:t>
      </w:r>
    </w:p>
    <w:p>
      <w:pPr>
        <w:pStyle w:val="41"/>
        <w:bidi w:val="0"/>
        <w:spacing w:beforeLines="0" w:afterLines="0" w:line="400" w:lineRule="exact"/>
        <w:ind w:firstLine="480" w:firstLineChars="200"/>
        <w:jc w:val="left"/>
        <w:rPr>
          <w:rFonts w:hint="eastAsia"/>
          <w:lang w:eastAsia="zh-CN"/>
        </w:rPr>
      </w:pPr>
      <w:r>
        <w:rPr>
          <w:rFonts w:hint="eastAsia"/>
          <w:lang w:eastAsia="zh-CN"/>
        </w:rPr>
        <w:t>本次检测采用独立高程系统，</w:t>
      </w:r>
      <w:r>
        <w:rPr>
          <w:rFonts w:hint="eastAsia"/>
          <w:lang w:val="en-US" w:eastAsia="zh-CN"/>
        </w:rPr>
        <w:t>以0#伸缩缝西侧基准点BM1高程为0，</w:t>
      </w:r>
      <w:r>
        <w:rPr>
          <w:rFonts w:hint="eastAsia" w:ascii="Times New Roman" w:hAnsi="Times New Roman" w:cs="Times New Roman"/>
          <w:lang w:val="en-US" w:eastAsia="zh-CN"/>
        </w:rPr>
        <w:t>实测</w:t>
      </w:r>
      <w:r>
        <w:rPr>
          <w:rFonts w:hint="eastAsia"/>
          <w:lang w:eastAsia="zh-CN"/>
        </w:rPr>
        <w:t>桥面线形测点高程汇总</w:t>
      </w:r>
      <w:r>
        <w:rPr>
          <w:rFonts w:hint="eastAsia"/>
          <w:lang w:val="en-US" w:eastAsia="zh-CN"/>
        </w:rPr>
        <w:t>详见</w:t>
      </w:r>
      <w:r>
        <w:rPr>
          <w:rFonts w:hint="eastAsia"/>
          <w:lang w:val="en-US" w:eastAsia="zh-CN"/>
        </w:rPr>
        <w:fldChar w:fldCharType="begin"/>
      </w:r>
      <w:r>
        <w:rPr>
          <w:rFonts w:hint="eastAsia"/>
          <w:lang w:val="en-US" w:eastAsia="zh-CN"/>
        </w:rPr>
        <w:instrText xml:space="preserve"> REF _Ref4764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8</w:t>
      </w:r>
      <w:r>
        <w:rPr>
          <w:rFonts w:hint="eastAsia"/>
          <w:lang w:val="en-US" w:eastAsia="zh-CN"/>
        </w:rPr>
        <w:fldChar w:fldCharType="end"/>
      </w:r>
      <w:r>
        <w:rPr>
          <w:rFonts w:hint="eastAsia"/>
          <w:lang w:eastAsia="zh-CN"/>
        </w:rPr>
        <w:t>，实测桥面线形示意图</w:t>
      </w:r>
      <w:r>
        <w:rPr>
          <w:rFonts w:hint="eastAsia"/>
          <w:lang w:val="en-US" w:eastAsia="zh-CN"/>
        </w:rPr>
        <w:t>如</w:t>
      </w:r>
      <w:r>
        <w:rPr>
          <w:rFonts w:hint="eastAsia"/>
          <w:lang w:val="en-US" w:eastAsia="zh-CN"/>
        </w:rPr>
        <w:fldChar w:fldCharType="begin"/>
      </w:r>
      <w:r>
        <w:rPr>
          <w:rFonts w:hint="eastAsia"/>
          <w:lang w:val="en-US" w:eastAsia="zh-CN"/>
        </w:rPr>
        <w:instrText xml:space="preserve"> REF _Ref4888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-4</w:t>
      </w:r>
      <w:r>
        <w:rPr>
          <w:rFonts w:hint="eastAsia"/>
          <w:lang w:val="en-US" w:eastAsia="zh-CN"/>
        </w:rPr>
        <w:fldChar w:fldCharType="end"/>
      </w:r>
      <w:r>
        <w:rPr>
          <w:rFonts w:hint="eastAsia"/>
          <w:lang w:val="en-US" w:eastAsia="zh-CN"/>
        </w:rPr>
        <w:t>所示，测试</w:t>
      </w:r>
      <w:r>
        <w:rPr>
          <w:rFonts w:hint="eastAsia"/>
          <w:lang w:eastAsia="zh-CN"/>
        </w:rPr>
        <w:t>环境温度19.8～20.5℃。</w:t>
      </w:r>
    </w:p>
    <w:p>
      <w:pPr>
        <w:pStyle w:val="50"/>
        <w:bidi w:val="0"/>
        <w:rPr>
          <w:rFonts w:hint="eastAsia"/>
        </w:rPr>
      </w:pPr>
      <w:bookmarkStart w:id="424" w:name="_Ref4764"/>
      <w:bookmarkStart w:id="425" w:name="_Ref4754"/>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表 \* ARABIC \s 1 </w:instrText>
      </w:r>
      <w:r>
        <w:fldChar w:fldCharType="separate"/>
      </w:r>
      <w:r>
        <w:t>8</w:t>
      </w:r>
      <w:r>
        <w:fldChar w:fldCharType="end"/>
      </w:r>
      <w:bookmarkEnd w:id="424"/>
      <w:r>
        <w:rPr>
          <w:rFonts w:hint="eastAsia"/>
        </w:rPr>
        <w:t xml:space="preserve"> 桥面</w:t>
      </w:r>
      <w:r>
        <w:rPr>
          <w:rFonts w:hint="eastAsia"/>
          <w:lang w:val="en-US" w:eastAsia="zh-CN"/>
        </w:rPr>
        <w:t>线形测点高程汇总表</w:t>
      </w:r>
      <w:r>
        <w:rPr>
          <w:rFonts w:hint="eastAsia"/>
        </w:rPr>
        <w:t>（单位：m）</w:t>
      </w:r>
      <w:bookmarkEnd w:id="425"/>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36"/>
        <w:gridCol w:w="782"/>
        <w:gridCol w:w="1431"/>
        <w:gridCol w:w="782"/>
        <w:gridCol w:w="1431"/>
        <w:gridCol w:w="782"/>
        <w:gridCol w:w="143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序号</w:t>
            </w:r>
          </w:p>
        </w:tc>
        <w:tc>
          <w:tcPr>
            <w:tcW w:w="782"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测点</w:t>
            </w:r>
          </w:p>
        </w:tc>
        <w:tc>
          <w:tcPr>
            <w:tcW w:w="1431"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高程</w:t>
            </w:r>
          </w:p>
        </w:tc>
        <w:tc>
          <w:tcPr>
            <w:tcW w:w="782"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测点</w:t>
            </w:r>
          </w:p>
        </w:tc>
        <w:tc>
          <w:tcPr>
            <w:tcW w:w="1431"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高程</w:t>
            </w:r>
          </w:p>
        </w:tc>
        <w:tc>
          <w:tcPr>
            <w:tcW w:w="782"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测点</w:t>
            </w:r>
          </w:p>
        </w:tc>
        <w:tc>
          <w:tcPr>
            <w:tcW w:w="1432"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高程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1</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-0.00058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0.05883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C0</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0.03841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2</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A1</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0.10318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B1</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0.15146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C1</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0.11882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A2</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0.20187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B2</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0.24307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C2</w:t>
            </w:r>
          </w:p>
        </w:tc>
        <w:tc>
          <w:tcPr>
            <w:tcW w:w="1432" w:type="dxa"/>
            <w:tcBorders>
              <w:tl2br w:val="nil"/>
              <w:tr2bl w:val="nil"/>
            </w:tcBorders>
            <w:noWrap w:val="0"/>
            <w:vAlign w:val="center"/>
          </w:tcPr>
          <w:p>
            <w:pPr>
              <w:pStyle w:val="50"/>
              <w:bidi w:val="0"/>
              <w:rPr>
                <w:rFonts w:hint="default"/>
                <w:lang w:val="en-US" w:eastAsia="zh-CN"/>
              </w:rPr>
            </w:pPr>
            <w:r>
              <w:rPr>
                <w:rFonts w:hint="default"/>
                <w:lang w:val="en-US" w:eastAsia="zh-CN"/>
              </w:rPr>
              <w:t>0.2161</w:t>
            </w:r>
            <w:r>
              <w:rPr>
                <w:rFonts w:hint="eastAsia"/>
                <w:lang w:val="en-US" w:eastAsia="zh-CN"/>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4</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A3</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0.28286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B3</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0.33745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C3</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0.29277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A4</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0.34914</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B4</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0.39314</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C4</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0.35855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A5</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0.36796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B5</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0.41551</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C5</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0.37711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A6</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0.34776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B6</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0.39115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C6</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0.36553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A7</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0.27627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B7</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0.33396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C7</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0.30719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9</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A8</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0.19368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B8</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0.24832</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C8</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0.22121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10</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A9</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0.09987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B9</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0.15133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C9</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0.11251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11</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A10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-0.00805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B10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0.02353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C10</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-0.00404</w:t>
            </w:r>
          </w:p>
        </w:tc>
      </w:tr>
    </w:tbl>
    <w:p>
      <w:pPr>
        <w:pStyle w:val="41"/>
        <w:bidi w:val="0"/>
      </w:pPr>
    </w:p>
    <w:p>
      <w:pPr>
        <w:pStyle w:val="41"/>
        <w:bidi w:val="0"/>
      </w:pPr>
    </w:p>
    <w:p>
      <w:pPr>
        <w:pStyle w:val="41"/>
        <w:bidi w:val="0"/>
        <w:rPr>
          <w:rFonts w:hint="eastAsia" w:eastAsia="宋体"/>
          <w:lang w:eastAsia="zh-CN"/>
        </w:rPr>
      </w:pPr>
      <w:r>
        <w:rPr>
          <w:rFonts w:hint="eastAsia" w:eastAsia="宋体"/>
          <w:lang w:eastAsia="zh-CN"/>
        </w:rPr>
        <w:drawing>
          <wp:inline distT="0" distB="0" distL="114300" distR="114300">
            <wp:extent cx="5757545" cy="2060575"/>
            <wp:effectExtent l="0" t="0" r="14605" b="15875"/>
            <wp:docPr id="116" name="图片 108" descr="deckLin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8" descr="deckLineShape"/>
                    <pic:cNvPicPr>
                      <a:picLocks noChangeAspect="1"/>
                    </pic:cNvPicPr>
                  </pic:nvPicPr>
                  <pic:blipFill>
                    <a:blip r:embed="rId24"/>
                    <a:srcRect b="12534"/>
                    <a:stretch>
                      <a:fillRect/>
                    </a:stretch>
                  </pic:blipFill>
                  <pic:spPr>
                    <a:xfrm>
                      <a:off x="0" y="0"/>
                      <a:ext cx="5757545" cy="2060575"/>
                    </a:xfrm>
                    <a:prstGeom prst="rect">
                      <a:avLst/>
                    </a:prstGeom>
                    <a:noFill/>
                    <a:ln>
                      <a:noFill/>
                    </a:ln>
                  </pic:spPr>
                </pic:pic>
              </a:graphicData>
            </a:graphic>
          </wp:inline>
        </w:drawing>
      </w:r>
    </w:p>
    <w:p>
      <w:pPr>
        <w:pStyle w:val="41"/>
        <w:bidi w:val="0"/>
        <w:rPr>
          <w:rFonts w:hint="eastAsia"/>
          <w:lang w:eastAsia="zh-CN"/>
        </w:rPr>
      </w:pPr>
      <w:bookmarkStart w:id="426" w:name="_Ref4888"/>
      <w:bookmarkStart w:id="427" w:name="_Ref4822"/>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bookmarkEnd w:id="426"/>
      <w:r>
        <w:rPr>
          <w:rFonts w:hint="eastAsia"/>
        </w:rPr>
        <w:t xml:space="preserve"> </w:t>
      </w:r>
      <w:r>
        <w:rPr>
          <w:rFonts w:hint="eastAsia"/>
          <w:lang w:eastAsia="zh-CN"/>
        </w:rPr>
        <w:t>实测桥面线形示意图</w:t>
      </w:r>
      <w:bookmarkEnd w:id="427"/>
    </w:p>
    <w:p>
      <w:pPr>
        <w:pStyle w:val="4"/>
        <w:outlineLvl w:val="1"/>
      </w:pPr>
      <w:bookmarkStart w:id="428" w:name="_Toc26445"/>
      <w:bookmarkStart w:id="429" w:name="_Toc256000053"/>
      <w:bookmarkStart w:id="430" w:name="_Toc32522"/>
      <w:bookmarkStart w:id="431" w:name="_Toc256000279"/>
      <w:bookmarkStart w:id="432" w:name="_Toc256000214"/>
      <w:bookmarkStart w:id="433" w:name="_Toc26982"/>
      <w:r>
        <w:rPr>
          <w:rFonts w:hint="eastAsia"/>
          <w:lang w:val="en-US" w:eastAsia="zh-CN"/>
        </w:rPr>
        <w:t>拱肋线形</w:t>
      </w:r>
      <w:bookmarkEnd w:id="428"/>
      <w:r>
        <w:rPr>
          <w:rFonts w:hint="eastAsia"/>
          <w:lang w:val="en-US" w:eastAsia="zh-CN"/>
        </w:rPr>
        <w:t>检测</w:t>
      </w:r>
      <w:bookmarkEnd w:id="429"/>
      <w:bookmarkEnd w:id="430"/>
      <w:bookmarkEnd w:id="431"/>
      <w:bookmarkEnd w:id="432"/>
      <w:bookmarkEnd w:id="433"/>
    </w:p>
    <w:p>
      <w:pPr>
        <w:pStyle w:val="38"/>
        <w:bidi w:val="0"/>
        <w:rPr>
          <w:rFonts w:hint="eastAsia"/>
        </w:rPr>
      </w:pPr>
      <w:r>
        <w:rPr>
          <w:rFonts w:hint="eastAsia"/>
        </w:rPr>
        <w:t>在桥梁拱肋中心线与吊</w:t>
      </w:r>
      <w:r>
        <w:rPr>
          <w:rFonts w:hint="eastAsia"/>
          <w:lang w:val="en-US" w:eastAsia="zh-CN"/>
        </w:rPr>
        <w:t>索</w:t>
      </w:r>
      <w:r>
        <w:rPr>
          <w:rFonts w:hint="eastAsia"/>
        </w:rPr>
        <w:t>中心线交点布置观测点，测点</w:t>
      </w:r>
      <w:r>
        <w:rPr>
          <w:rFonts w:hint="eastAsia"/>
          <w:lang w:val="en-US" w:eastAsia="zh-CN"/>
        </w:rPr>
        <w:t>布置</w:t>
      </w:r>
      <w:r>
        <w:rPr>
          <w:rFonts w:hint="eastAsia"/>
        </w:rPr>
        <w:t>如</w:t>
      </w:r>
      <w:r>
        <w:rPr>
          <w:rFonts w:hint="eastAsia"/>
          <w:lang w:eastAsia="zh-CN"/>
        </w:rPr>
        <w:fldChar w:fldCharType="begin"/>
      </w:r>
      <w:r>
        <w:rPr>
          <w:rFonts w:hint="eastAsia"/>
          <w:lang w:eastAsia="zh-CN"/>
        </w:rPr>
        <w:instrText xml:space="preserve"> REF _Ref23948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-5</w:t>
      </w:r>
      <w:r>
        <w:rPr>
          <w:rFonts w:hint="eastAsia"/>
          <w:lang w:eastAsia="zh-CN"/>
        </w:rPr>
        <w:fldChar w:fldCharType="end"/>
      </w:r>
      <w:r>
        <w:rPr>
          <w:rFonts w:hint="eastAsia"/>
        </w:rPr>
        <w:t>及</w:t>
      </w:r>
      <w:r>
        <w:rPr>
          <w:rFonts w:hint="eastAsia"/>
          <w:lang w:eastAsia="zh-CN"/>
        </w:rPr>
        <w:fldChar w:fldCharType="begin"/>
      </w:r>
      <w:r>
        <w:rPr>
          <w:rFonts w:hint="eastAsia"/>
          <w:lang w:eastAsia="zh-CN"/>
        </w:rPr>
        <w:instrText xml:space="preserve"> REF _Ref23951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-6</w:t>
      </w:r>
      <w:r>
        <w:rPr>
          <w:rFonts w:hint="eastAsia"/>
          <w:lang w:eastAsia="zh-CN"/>
        </w:rPr>
        <w:fldChar w:fldCharType="end"/>
      </w:r>
      <w:r>
        <w:rPr>
          <w:rFonts w:hint="eastAsia"/>
        </w:rPr>
        <w:t>所示。</w:t>
      </w:r>
    </w:p>
    <w:p>
      <w:pPr>
        <w:pStyle w:val="41"/>
        <w:bidi w:val="0"/>
        <w:rPr>
          <w:rFonts w:hint="eastAsia"/>
        </w:rPr>
      </w:pPr>
      <w:r>
        <w:drawing>
          <wp:inline distT="0" distB="0" distL="114300" distR="114300">
            <wp:extent cx="5039995" cy="2457450"/>
            <wp:effectExtent l="0" t="0" r="0" b="0"/>
            <wp:docPr id="1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5"/>
                    <pic:cNvPicPr>
                      <a:picLocks noChangeAspect="1"/>
                    </pic:cNvPicPr>
                  </pic:nvPicPr>
                  <pic:blipFill>
                    <a:blip r:embed="rId25"/>
                    <a:stretch>
                      <a:fillRect/>
                    </a:stretch>
                  </pic:blipFill>
                  <pic:spPr>
                    <a:xfrm>
                      <a:off x="0" y="0"/>
                      <a:ext cx="5039995" cy="2457450"/>
                    </a:xfrm>
                    <a:prstGeom prst="rect">
                      <a:avLst/>
                    </a:prstGeom>
                    <a:noFill/>
                    <a:ln>
                      <a:noFill/>
                    </a:ln>
                  </pic:spPr>
                </pic:pic>
              </a:graphicData>
            </a:graphic>
          </wp:inline>
        </w:drawing>
      </w:r>
    </w:p>
    <w:p>
      <w:pPr>
        <w:pStyle w:val="41"/>
        <w:bidi w:val="0"/>
        <w:rPr>
          <w:rFonts w:hint="eastAsia"/>
          <w:lang w:eastAsia="zh-CN"/>
        </w:rPr>
      </w:pPr>
      <w:bookmarkStart w:id="434" w:name="_Ref23948"/>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bookmarkEnd w:id="434"/>
      <w:r>
        <w:rPr>
          <w:rFonts w:hint="eastAsia"/>
        </w:rPr>
        <w:t xml:space="preserve"> </w:t>
      </w:r>
      <w:r>
        <w:rPr>
          <w:rFonts w:hint="eastAsia"/>
          <w:lang w:eastAsia="zh-CN"/>
        </w:rPr>
        <w:t>拱肋线形测点示意图-1（单位：cm）</w:t>
      </w:r>
    </w:p>
    <w:p>
      <w:pPr>
        <w:pStyle w:val="41"/>
        <w:bidi w:val="0"/>
        <w:rPr>
          <w:rFonts w:hint="eastAsia"/>
          <w:lang w:eastAsia="zh-CN"/>
        </w:rPr>
      </w:pPr>
    </w:p>
    <w:p>
      <w:pPr>
        <w:pStyle w:val="41"/>
        <w:bidi w:val="0"/>
        <w:ind w:left="0" w:leftChars="0" w:firstLine="0" w:firstLineChars="0"/>
        <w:rPr>
          <w:rFonts w:hint="eastAsia"/>
        </w:rPr>
      </w:pPr>
      <w:r>
        <w:drawing>
          <wp:inline distT="0" distB="0" distL="114300" distR="114300">
            <wp:extent cx="5039995" cy="2776220"/>
            <wp:effectExtent l="0" t="0" r="8255" b="5080"/>
            <wp:docPr id="1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6"/>
                    <pic:cNvPicPr>
                      <a:picLocks noChangeAspect="1"/>
                    </pic:cNvPicPr>
                  </pic:nvPicPr>
                  <pic:blipFill>
                    <a:blip r:embed="rId26"/>
                    <a:stretch>
                      <a:fillRect/>
                    </a:stretch>
                  </pic:blipFill>
                  <pic:spPr>
                    <a:xfrm>
                      <a:off x="0" y="0"/>
                      <a:ext cx="5039995" cy="2776220"/>
                    </a:xfrm>
                    <a:prstGeom prst="rect">
                      <a:avLst/>
                    </a:prstGeom>
                    <a:noFill/>
                    <a:ln>
                      <a:noFill/>
                    </a:ln>
                  </pic:spPr>
                </pic:pic>
              </a:graphicData>
            </a:graphic>
          </wp:inline>
        </w:drawing>
      </w:r>
    </w:p>
    <w:p>
      <w:pPr>
        <w:pStyle w:val="41"/>
        <w:bidi w:val="0"/>
        <w:rPr>
          <w:rFonts w:hint="eastAsia"/>
          <w:lang w:eastAsia="zh-CN"/>
        </w:rPr>
      </w:pPr>
      <w:bookmarkStart w:id="435" w:name="_Ref23951"/>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6</w:t>
      </w:r>
      <w:r>
        <w:fldChar w:fldCharType="end"/>
      </w:r>
      <w:bookmarkEnd w:id="435"/>
      <w:r>
        <w:rPr>
          <w:rFonts w:hint="eastAsia"/>
        </w:rPr>
        <w:t xml:space="preserve"> </w:t>
      </w:r>
      <w:r>
        <w:rPr>
          <w:rFonts w:hint="eastAsia"/>
          <w:lang w:eastAsia="zh-CN"/>
        </w:rPr>
        <w:t>拱肋线形测点示意图-</w:t>
      </w:r>
      <w:r>
        <w:rPr>
          <w:rFonts w:hint="eastAsia"/>
          <w:lang w:val="en-US" w:eastAsia="zh-CN"/>
        </w:rPr>
        <w:t>2</w:t>
      </w:r>
      <w:r>
        <w:rPr>
          <w:rFonts w:hint="eastAsia"/>
          <w:lang w:eastAsia="zh-CN"/>
        </w:rPr>
        <w:t>（单位：cm）</w:t>
      </w:r>
    </w:p>
    <w:p>
      <w:pPr>
        <w:pStyle w:val="38"/>
        <w:bidi w:val="0"/>
        <w:rPr>
          <w:rFonts w:hint="eastAsia" w:eastAsia="宋体"/>
          <w:lang w:eastAsia="zh-CN"/>
        </w:rPr>
      </w:pPr>
      <w:r>
        <w:rPr>
          <w:rFonts w:hint="eastAsia"/>
        </w:rPr>
        <w:t>本次检测采用独立高程系统，</w:t>
      </w:r>
      <w:r>
        <w:rPr>
          <w:rFonts w:hint="eastAsia"/>
          <w:lang w:val="en-US" w:eastAsia="zh-CN"/>
        </w:rPr>
        <w:t>以桥面线形测试中基准点BM1高程为</w:t>
      </w:r>
      <w:r>
        <w:rPr>
          <w:rFonts w:hint="eastAsia"/>
        </w:rPr>
        <w:t>0。</w:t>
      </w:r>
      <w:r>
        <w:rPr>
          <w:rFonts w:hint="eastAsia"/>
          <w:lang w:eastAsia="zh-CN"/>
        </w:rPr>
        <w:t>实测</w:t>
      </w:r>
      <w:r>
        <w:rPr>
          <w:rFonts w:hint="eastAsia"/>
          <w:lang w:val="en-US" w:eastAsia="zh-CN"/>
        </w:rPr>
        <w:t>拱肋</w:t>
      </w:r>
      <w:r>
        <w:rPr>
          <w:rFonts w:hint="eastAsia"/>
        </w:rPr>
        <w:t>线形测点高程汇总表详见</w:t>
      </w:r>
      <w:r>
        <w:rPr>
          <w:rFonts w:hint="eastAsia"/>
          <w:lang w:eastAsia="zh-CN"/>
        </w:rPr>
        <w:fldChar w:fldCharType="begin"/>
      </w:r>
      <w:r>
        <w:rPr>
          <w:rFonts w:hint="eastAsia"/>
          <w:lang w:eastAsia="zh-CN"/>
        </w:rPr>
        <w:instrText xml:space="preserve"> REF _Ref2711 \h </w:instrText>
      </w:r>
      <w:r>
        <w:rPr>
          <w:rFonts w:hint="eastAsia"/>
          <w:lang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9</w:t>
      </w:r>
      <w:r>
        <w:rPr>
          <w:rFonts w:hint="eastAsia"/>
          <w:lang w:eastAsia="zh-CN"/>
        </w:rPr>
        <w:fldChar w:fldCharType="end"/>
      </w:r>
      <w:r>
        <w:rPr>
          <w:rFonts w:hint="eastAsia"/>
        </w:rPr>
        <w:t>，</w:t>
      </w:r>
      <w:r>
        <w:rPr>
          <w:rFonts w:hint="eastAsia"/>
          <w:lang w:eastAsia="zh-CN"/>
        </w:rPr>
        <w:t>实测</w:t>
      </w:r>
      <w:r>
        <w:rPr>
          <w:rFonts w:hint="eastAsia"/>
          <w:lang w:val="en-US" w:eastAsia="zh-CN"/>
        </w:rPr>
        <w:t>拱肋</w:t>
      </w:r>
      <w:r>
        <w:rPr>
          <w:rFonts w:hint="eastAsia"/>
        </w:rPr>
        <w:t>线形示意图如</w:t>
      </w:r>
      <w:r>
        <w:rPr>
          <w:rFonts w:hint="eastAsia"/>
          <w:lang w:eastAsia="zh-CN"/>
        </w:rPr>
        <w:fldChar w:fldCharType="begin"/>
      </w:r>
      <w:r>
        <w:rPr>
          <w:rFonts w:hint="eastAsia"/>
          <w:lang w:eastAsia="zh-CN"/>
        </w:rPr>
        <w:instrText xml:space="preserve"> REF _Ref18948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-7</w:t>
      </w:r>
      <w:r>
        <w:rPr>
          <w:rFonts w:hint="eastAsia"/>
          <w:lang w:eastAsia="zh-CN"/>
        </w:rPr>
        <w:fldChar w:fldCharType="end"/>
      </w:r>
      <w:r>
        <w:rPr>
          <w:rFonts w:hint="eastAsia"/>
        </w:rPr>
        <w:t>所示</w:t>
      </w:r>
      <w:r>
        <w:rPr>
          <w:rFonts w:hint="eastAsia"/>
          <w:lang w:eastAsia="zh-CN"/>
        </w:rPr>
        <w:t>，</w:t>
      </w:r>
      <w:r>
        <w:rPr>
          <w:rFonts w:hint="eastAsia"/>
          <w:lang w:val="en-US" w:eastAsia="zh-CN"/>
        </w:rPr>
        <w:t>测试</w:t>
      </w:r>
      <w:r>
        <w:rPr>
          <w:rFonts w:hint="eastAsia"/>
        </w:rPr>
        <w:t>环境温度19.8～20.5℃</w:t>
      </w:r>
      <w:r>
        <w:rPr>
          <w:rFonts w:hint="eastAsia"/>
          <w:lang w:eastAsia="zh-CN"/>
        </w:rPr>
        <w:t>。</w:t>
      </w:r>
    </w:p>
    <w:p>
      <w:pPr>
        <w:pStyle w:val="50"/>
        <w:bidi w:val="0"/>
        <w:rPr>
          <w:rFonts w:hint="eastAsia"/>
        </w:rPr>
      </w:pPr>
      <w:bookmarkStart w:id="436" w:name="_Ref2711"/>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表 \* ARABIC \s 1 </w:instrText>
      </w:r>
      <w:r>
        <w:fldChar w:fldCharType="separate"/>
      </w:r>
      <w:r>
        <w:t>9</w:t>
      </w:r>
      <w:r>
        <w:fldChar w:fldCharType="end"/>
      </w:r>
      <w:bookmarkEnd w:id="436"/>
      <w:r>
        <w:rPr>
          <w:rFonts w:hint="eastAsia"/>
        </w:rPr>
        <w:t xml:space="preserve"> </w:t>
      </w:r>
      <w:r>
        <w:rPr>
          <w:rFonts w:hint="eastAsia"/>
          <w:lang w:val="en-US" w:eastAsia="zh-CN"/>
        </w:rPr>
        <w:t>拱肋线形测点高程汇总表</w:t>
      </w:r>
      <w:r>
        <w:rPr>
          <w:rFonts w:hint="eastAsia"/>
        </w:rPr>
        <w:t>（单位：m）</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1"/>
        <w:gridCol w:w="1001"/>
        <w:gridCol w:w="1388"/>
        <w:gridCol w:w="1001"/>
        <w:gridCol w:w="138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序号</w:t>
            </w:r>
          </w:p>
        </w:tc>
        <w:tc>
          <w:tcPr>
            <w:tcW w:w="1001"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测点</w:t>
            </w:r>
          </w:p>
        </w:tc>
        <w:tc>
          <w:tcPr>
            <w:tcW w:w="1388"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高程</w:t>
            </w:r>
          </w:p>
        </w:tc>
        <w:tc>
          <w:tcPr>
            <w:tcW w:w="1001"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测点</w:t>
            </w:r>
          </w:p>
        </w:tc>
        <w:tc>
          <w:tcPr>
            <w:tcW w:w="1388"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高程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1</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ZGL1</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2.5725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YGL1</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2.6002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2</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ZGL2</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4.8214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YGL2</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4.7567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3</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ZGL3</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6.3544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YGL3</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6.3062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ZGL4</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7.2689</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YGL4</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ZGL5</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7.5453</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YGL5</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7.5462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6</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ZGL6</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7.2295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YGL6</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7.2222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7</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ZGL7</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6.3197</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YGL7</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6.3099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8</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ZGL8</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4.7674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YGL8</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4.7789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9</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ZGL9</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2.5465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YGL9</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2.6142</w:t>
            </w:r>
          </w:p>
        </w:tc>
      </w:tr>
    </w:tbl>
    <w:p>
      <w:pPr>
        <w:pStyle w:val="41"/>
        <w:rPr>
          <w:rFonts w:hint="eastAsia"/>
          <w:lang w:eastAsia="zh-CN"/>
        </w:rPr>
      </w:pPr>
    </w:p>
    <w:p>
      <w:pPr>
        <w:pStyle w:val="41"/>
        <w:bidi w:val="0"/>
        <w:rPr>
          <w:rFonts w:hint="eastAsia"/>
          <w:lang w:val="en-US" w:eastAsia="zh-CN"/>
        </w:rPr>
      </w:pPr>
      <w:bookmarkStart w:id="437" w:name="_Ref7149"/>
      <w:r>
        <w:rPr>
          <w:rFonts w:hint="eastAsia" w:eastAsia="宋体"/>
          <w:lang w:eastAsia="zh-CN"/>
        </w:rPr>
        <w:drawing>
          <wp:inline distT="0" distB="0" distL="114300" distR="114300">
            <wp:extent cx="5757545" cy="2051050"/>
            <wp:effectExtent l="0" t="0" r="14605" b="6350"/>
            <wp:docPr id="119" name="图片 106" descr="archRibLin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6" descr="archRibLineShape"/>
                    <pic:cNvPicPr>
                      <a:picLocks noChangeAspect="1"/>
                    </pic:cNvPicPr>
                  </pic:nvPicPr>
                  <pic:blipFill>
                    <a:blip r:embed="rId27"/>
                    <a:srcRect b="12938"/>
                    <a:stretch>
                      <a:fillRect/>
                    </a:stretch>
                  </pic:blipFill>
                  <pic:spPr>
                    <a:xfrm>
                      <a:off x="0" y="0"/>
                      <a:ext cx="5757545" cy="2051050"/>
                    </a:xfrm>
                    <a:prstGeom prst="rect">
                      <a:avLst/>
                    </a:prstGeom>
                    <a:noFill/>
                    <a:ln>
                      <a:noFill/>
                    </a:ln>
                  </pic:spPr>
                </pic:pic>
              </a:graphicData>
            </a:graphic>
          </wp:inline>
        </w:drawing>
      </w:r>
      <w:bookmarkStart w:id="438" w:name="_Ref18948"/>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w:t>
      </w:r>
      <w:r>
        <w:fldChar w:fldCharType="end"/>
      </w:r>
      <w:bookmarkEnd w:id="437"/>
      <w:bookmarkEnd w:id="438"/>
      <w:r>
        <w:rPr>
          <w:rFonts w:hint="eastAsia"/>
        </w:rPr>
        <w:t xml:space="preserve"> </w:t>
      </w:r>
      <w:r>
        <w:rPr>
          <w:rFonts w:hint="eastAsia"/>
          <w:lang w:val="en-US" w:eastAsia="zh-CN"/>
        </w:rPr>
        <w:t>拱肋</w:t>
      </w:r>
      <w:r>
        <w:rPr>
          <w:rFonts w:hint="eastAsia"/>
          <w:lang w:eastAsia="zh-CN"/>
        </w:rPr>
        <w:t>线形示意图</w:t>
      </w:r>
    </w:p>
    <w:p>
      <w:pPr>
        <w:pStyle w:val="38"/>
        <w:rPr>
          <w:rFonts w:hint="eastAsia"/>
          <w:lang w:eastAsia="zh-CN"/>
        </w:rPr>
      </w:pPr>
    </w:p>
    <w:p>
      <w:pPr>
        <w:pStyle w:val="4"/>
        <w:outlineLvl w:val="1"/>
      </w:pPr>
      <w:bookmarkStart w:id="439" w:name="_Toc32312"/>
      <w:bookmarkStart w:id="440" w:name="_Toc256000280"/>
      <w:bookmarkStart w:id="441" w:name="_Toc10117"/>
      <w:bookmarkStart w:id="442" w:name="_Toc256000215"/>
      <w:bookmarkStart w:id="443" w:name="_Toc256000054"/>
      <w:bookmarkStart w:id="444" w:name="_Toc13707"/>
      <w:r>
        <w:rPr>
          <w:rFonts w:hint="eastAsia"/>
          <w:lang w:val="en-US" w:eastAsia="zh-CN"/>
        </w:rPr>
        <w:t>吊索索力</w:t>
      </w:r>
      <w:bookmarkEnd w:id="439"/>
      <w:r>
        <w:rPr>
          <w:rFonts w:hint="eastAsia"/>
          <w:lang w:val="en-US" w:eastAsia="zh-CN"/>
        </w:rPr>
        <w:t>检测</w:t>
      </w:r>
      <w:bookmarkEnd w:id="440"/>
      <w:bookmarkEnd w:id="441"/>
      <w:bookmarkEnd w:id="442"/>
      <w:bookmarkEnd w:id="443"/>
      <w:bookmarkEnd w:id="444"/>
    </w:p>
    <w:p>
      <w:pPr>
        <w:pStyle w:val="38"/>
        <w:rPr>
          <w:rFonts w:hint="eastAsia"/>
          <w:lang w:eastAsia="zh-CN"/>
        </w:rPr>
      </w:pPr>
      <w:r>
        <w:rPr>
          <w:rFonts w:hint="eastAsia"/>
        </w:rPr>
        <w:t>利用频率法测试吊索内力是通过测试结构自振频率、分析其自振特性从而得到吊索的内力的方法。将索力传感器附着于吊索，拾取吊索的振动信号，经过滤波、信号放大、谱分析得到吊索的自振频率，然后根据吊索内力与吊索频率间的固有关系来确定吊索的内力。</w:t>
      </w:r>
      <w:r>
        <w:rPr>
          <w:rFonts w:hint="eastAsia" w:ascii="Times New Roman" w:hAnsi="Times New Roman" w:eastAsia="宋体" w:cs="Times New Roman"/>
          <w:color w:val="auto"/>
          <w:sz w:val="24"/>
        </w:rPr>
        <w:t>本次试验采样频率为200Hz，采样时间为</w:t>
      </w:r>
      <w:r>
        <w:rPr>
          <w:rFonts w:hint="eastAsia" w:ascii="Times New Roman" w:hAnsi="Times New Roman" w:cs="Times New Roman"/>
          <w:sz w:val="24"/>
          <w:lang w:eastAsia="zh-CN"/>
        </w:rPr>
        <w:t>5</w:t>
      </w:r>
      <w:r>
        <w:rPr>
          <w:rFonts w:hint="eastAsia" w:ascii="Times New Roman" w:hAnsi="Times New Roman" w:eastAsia="宋体" w:cs="Times New Roman"/>
          <w:color w:val="auto"/>
          <w:sz w:val="24"/>
        </w:rPr>
        <w:t>分钟。</w:t>
      </w:r>
    </w:p>
    <w:p>
      <w:pPr>
        <w:pStyle w:val="38"/>
        <w:rPr>
          <w:rFonts w:hint="eastAsia"/>
          <w:lang w:val="en-US" w:eastAsia="zh-CN"/>
        </w:rPr>
      </w:pPr>
      <w:r>
        <w:rPr>
          <w:rFonts w:hint="eastAsia"/>
          <w:lang w:val="en-US" w:eastAsia="zh-CN"/>
        </w:rPr>
        <w:t>检测结果表明：左右侧基频</w:t>
      </w:r>
      <w:r>
        <w:rPr>
          <w:rFonts w:hint="eastAsia" w:cs="Times New Roman"/>
          <w:b w:val="0"/>
          <w:bCs/>
          <w:color w:val="auto"/>
          <w:sz w:val="24"/>
          <w:szCs w:val="24"/>
          <w:lang w:eastAsia="zh-CN"/>
        </w:rPr>
        <w:t>平方值</w:t>
      </w:r>
      <w:r>
        <w:rPr>
          <w:rFonts w:hint="default" w:ascii="Times New Roman" w:hAnsi="Times New Roman" w:eastAsia="楷体_GB2312" w:cs="Times New Roman"/>
          <w:b/>
          <w:bCs/>
          <w:color w:val="auto"/>
          <w:position w:val="-10"/>
          <w:sz w:val="24"/>
          <w:szCs w:val="24"/>
          <w:lang w:eastAsia="zh-CN"/>
        </w:rPr>
        <w:object>
          <v:shape id="_x0000_i1025" o:spt="75" type="#_x0000_t75" style="height:18pt;width:16pt;" o:ole="t" filled="f" o:preferrelative="t" stroked="f" coordsize="21600,21600">
            <v:path/>
            <v:fill on="f" focussize="0,0"/>
            <v:stroke on="f" joinstyle="miter"/>
            <v:imagedata r:id="rId29" o:title=""/>
            <o:lock v:ext="edit" aspectratio="t"/>
            <w10:wrap type="none"/>
            <w10:anchorlock/>
          </v:shape>
          <o:OLEObject Type="Embed" ProgID="Equation.KSEE3" ShapeID="_x0000_i1025" DrawAspect="Content" ObjectID="_1468075725" r:id="rId28">
            <o:LockedField>false</o:LockedField>
          </o:OLEObject>
        </w:object>
      </w:r>
      <w:r>
        <w:rPr>
          <w:rFonts w:hint="eastAsia" w:ascii="宋体" w:hAnsi="宋体" w:eastAsia="宋体" w:cs="宋体"/>
          <w:color w:val="auto"/>
          <w:sz w:val="24"/>
          <w:lang w:eastAsia="zh-CN"/>
        </w:rPr>
        <w:t>偏差率</w:t>
      </w:r>
      <w:r>
        <w:rPr>
          <w:rFonts w:hint="eastAsia"/>
          <w:lang w:val="en-US" w:eastAsia="zh-CN"/>
        </w:rPr>
        <w:t>在1.01%～24.70%之间。检测结果详见</w:t>
      </w:r>
      <w:r>
        <w:rPr>
          <w:rFonts w:hint="eastAsia"/>
          <w:lang w:val="en-US" w:eastAsia="zh-CN"/>
        </w:rPr>
        <w:fldChar w:fldCharType="begin"/>
      </w:r>
      <w:r>
        <w:rPr>
          <w:rFonts w:hint="eastAsia"/>
          <w:lang w:val="en-US" w:eastAsia="zh-CN"/>
        </w:rPr>
        <w:instrText xml:space="preserve"> REF _Ref12867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10</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_Ref12427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-8</w:t>
      </w:r>
      <w:r>
        <w:rPr>
          <w:rFonts w:hint="eastAsia"/>
          <w:lang w:val="en-US" w:eastAsia="zh-CN"/>
        </w:rPr>
        <w:fldChar w:fldCharType="end"/>
      </w:r>
      <w:r>
        <w:rPr>
          <w:color w:val="auto"/>
          <w:sz w:val="24"/>
        </w:rPr>
        <w:t>～</w:t>
      </w:r>
      <w:r>
        <w:rPr>
          <w:rFonts w:hint="eastAsia"/>
          <w:lang w:val="en-US" w:eastAsia="zh-CN"/>
        </w:rPr>
        <w:fldChar w:fldCharType="begin"/>
      </w:r>
      <w:r>
        <w:rPr>
          <w:rFonts w:hint="eastAsia"/>
          <w:lang w:val="en-US" w:eastAsia="zh-CN"/>
        </w:rPr>
        <w:instrText xml:space="preserve"> REF _Ref12485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-17</w:t>
      </w:r>
      <w:r>
        <w:rPr>
          <w:rFonts w:hint="eastAsia"/>
          <w:lang w:val="en-US" w:eastAsia="zh-CN"/>
        </w:rPr>
        <w:fldChar w:fldCharType="end"/>
      </w:r>
      <w:r>
        <w:rPr>
          <w:rFonts w:hint="eastAsia"/>
          <w:lang w:val="en-US" w:eastAsia="zh-CN"/>
        </w:rPr>
        <w:t>。</w:t>
      </w:r>
    </w:p>
    <w:p>
      <w:pPr>
        <w:pStyle w:val="50"/>
        <w:rPr>
          <w:rFonts w:hint="eastAsia"/>
        </w:rPr>
      </w:pPr>
      <w:bookmarkStart w:id="445" w:name="_Ref12867"/>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表 \* ARABIC \s 1 </w:instrText>
      </w:r>
      <w:r>
        <w:fldChar w:fldCharType="separate"/>
      </w:r>
      <w:r>
        <w:t>10</w:t>
      </w:r>
      <w:r>
        <w:fldChar w:fldCharType="end"/>
      </w:r>
      <w:bookmarkEnd w:id="445"/>
      <w:r>
        <w:rPr>
          <w:rFonts w:hint="eastAsia"/>
        </w:rPr>
        <w:t xml:space="preserve"> </w:t>
      </w:r>
      <w:r>
        <w:rPr>
          <w:rFonts w:hint="eastAsia"/>
          <w:lang w:val="en-US" w:eastAsia="zh-CN"/>
        </w:rPr>
        <w:t>吊索实测基频结果汇总表</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88"/>
        <w:gridCol w:w="1215"/>
        <w:gridCol w:w="1170"/>
        <w:gridCol w:w="1305"/>
        <w:gridCol w:w="1455"/>
        <w:gridCol w:w="1260"/>
        <w:gridCol w:w="169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吊索</w:t>
            </w:r>
          </w:p>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编号</w:t>
            </w:r>
          </w:p>
        </w:tc>
        <w:tc>
          <w:tcPr>
            <w:tcW w:w="1215" w:type="dxa"/>
            <w:tcBorders>
              <w:tl2br w:val="nil"/>
              <w:tr2bl w:val="nil"/>
            </w:tcBorders>
            <w:noWrap w:val="0"/>
            <w:vAlign w:val="center"/>
          </w:tcPr>
          <w:p>
            <w:pPr>
              <w:pStyle w:val="50"/>
              <w:rPr>
                <w:rFonts w:hint="default" w:ascii="Times New Roman" w:hAnsi="Times New Roman" w:cs="Times New Roman"/>
                <w:b/>
                <w:bCs/>
                <w:i/>
                <w:iCs/>
                <w:lang w:val="en-US" w:eastAsia="zh-CN"/>
              </w:rPr>
            </w:pPr>
            <w:r>
              <w:rPr>
                <w:rFonts w:hint="eastAsia" w:ascii="Times New Roman" w:hAnsi="Times New Roman" w:cs="Times New Roman"/>
                <w:b/>
                <w:bCs/>
                <w:lang w:val="en-US" w:eastAsia="zh-CN"/>
              </w:rPr>
              <w:t>基频</w:t>
            </w:r>
            <w:r>
              <w:rPr>
                <w:rFonts w:hint="eastAsia" w:ascii="Times New Roman" w:hAnsi="Times New Roman" w:cs="Times New Roman"/>
                <w:b/>
                <w:bCs/>
                <w:i/>
                <w:iCs/>
                <w:lang w:val="en-US" w:eastAsia="zh-CN"/>
              </w:rPr>
              <w:t>f</w:t>
            </w:r>
            <w:r>
              <w:rPr>
                <w:rFonts w:hint="eastAsia" w:cs="Times New Roman"/>
                <w:b/>
                <w:bCs/>
                <w:i/>
                <w:iCs/>
                <w:vertAlign w:val="subscript"/>
                <w:lang w:val="en-US" w:eastAsia="zh-CN"/>
              </w:rPr>
              <w:t>1</w:t>
            </w:r>
          </w:p>
          <w:p>
            <w:pPr>
              <w:pStyle w:val="50"/>
              <w:rPr>
                <w:rFonts w:hint="eastAsia" w:ascii="Times New Roman" w:hAnsi="Times New Roman" w:cs="Times New Roman"/>
                <w:b/>
                <w:bCs/>
                <w:lang w:val="en-US" w:eastAsia="zh-CN"/>
              </w:rPr>
            </w:pPr>
            <w:r>
              <w:rPr>
                <w:rFonts w:hint="eastAsia" w:ascii="Times New Roman" w:hAnsi="Times New Roman" w:eastAsia="宋体" w:cs="Times New Roman"/>
                <w:b/>
                <w:bCs/>
                <w:sz w:val="24"/>
                <w:szCs w:val="24"/>
              </w:rPr>
              <w:t>（Hz）</w:t>
            </w:r>
          </w:p>
        </w:tc>
        <w:tc>
          <w:tcPr>
            <w:tcW w:w="1170"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频谱图</w:t>
            </w:r>
          </w:p>
        </w:tc>
        <w:tc>
          <w:tcPr>
            <w:tcW w:w="1305"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吊索编号</w:t>
            </w:r>
          </w:p>
        </w:tc>
        <w:tc>
          <w:tcPr>
            <w:tcW w:w="1455" w:type="dxa"/>
            <w:tcBorders>
              <w:tl2br w:val="nil"/>
              <w:tr2bl w:val="nil"/>
            </w:tcBorders>
            <w:noWrap w:val="0"/>
            <w:vAlign w:val="center"/>
          </w:tcPr>
          <w:p>
            <w:pPr>
              <w:pStyle w:val="50"/>
              <w:rPr>
                <w:rFonts w:hint="default" w:ascii="Times New Roman" w:hAnsi="Times New Roman" w:cs="Times New Roman"/>
                <w:b/>
                <w:bCs/>
                <w:i/>
                <w:iCs/>
                <w:lang w:val="en-US" w:eastAsia="zh-CN"/>
              </w:rPr>
            </w:pPr>
            <w:r>
              <w:rPr>
                <w:rFonts w:hint="eastAsia" w:ascii="Times New Roman" w:hAnsi="Times New Roman" w:cs="Times New Roman"/>
                <w:b/>
                <w:bCs/>
                <w:lang w:val="en-US" w:eastAsia="zh-CN"/>
              </w:rPr>
              <w:t>基频</w:t>
            </w:r>
            <w:r>
              <w:rPr>
                <w:rFonts w:hint="eastAsia" w:ascii="Times New Roman" w:hAnsi="Times New Roman" w:cs="Times New Roman"/>
                <w:b/>
                <w:bCs/>
                <w:i/>
                <w:iCs/>
                <w:lang w:val="en-US" w:eastAsia="zh-CN"/>
              </w:rPr>
              <w:t>f</w:t>
            </w:r>
            <w:r>
              <w:rPr>
                <w:rFonts w:hint="eastAsia" w:cs="Times New Roman"/>
                <w:b/>
                <w:bCs/>
                <w:i/>
                <w:iCs/>
                <w:vertAlign w:val="subscript"/>
                <w:lang w:val="en-US" w:eastAsia="zh-CN"/>
              </w:rPr>
              <w:t>2</w:t>
            </w:r>
          </w:p>
          <w:p>
            <w:pPr>
              <w:pStyle w:val="50"/>
              <w:rPr>
                <w:rFonts w:hint="eastAsia" w:ascii="Times New Roman" w:hAnsi="Times New Roman" w:cs="Times New Roman"/>
                <w:b/>
                <w:bCs/>
                <w:lang w:val="en-US" w:eastAsia="zh-CN"/>
              </w:rPr>
            </w:pPr>
            <w:r>
              <w:rPr>
                <w:rFonts w:hint="eastAsia" w:ascii="Times New Roman" w:hAnsi="Times New Roman" w:eastAsia="宋体" w:cs="Times New Roman"/>
                <w:b/>
                <w:bCs/>
                <w:sz w:val="24"/>
                <w:szCs w:val="24"/>
              </w:rPr>
              <w:t>（Hz）</w:t>
            </w:r>
          </w:p>
        </w:tc>
        <w:tc>
          <w:tcPr>
            <w:tcW w:w="1260"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频谱图</w:t>
            </w:r>
          </w:p>
        </w:tc>
        <w:tc>
          <w:tcPr>
            <w:tcW w:w="1695" w:type="dxa"/>
            <w:tcBorders>
              <w:tl2br w:val="nil"/>
              <w:tr2bl w:val="nil"/>
            </w:tcBorders>
            <w:noWrap w:val="0"/>
            <w:vAlign w:val="center"/>
          </w:tcPr>
          <w:p>
            <w:pPr>
              <w:pStyle w:val="50"/>
              <w:rPr>
                <w:rFonts w:hint="eastAsia" w:ascii="Times New Roman" w:hAnsi="Times New Roman" w:eastAsia="宋体" w:cs="Times New Roman"/>
                <w:b/>
                <w:bCs/>
                <w:sz w:val="24"/>
                <w:szCs w:val="24"/>
              </w:rPr>
            </w:pPr>
            <w:r>
              <w:rPr>
                <w:rFonts w:hint="eastAsia" w:ascii="Times New Roman" w:hAnsi="Times New Roman" w:cs="Times New Roman"/>
                <w:b/>
                <w:bCs/>
                <w:sz w:val="24"/>
                <w:szCs w:val="24"/>
                <w:lang w:eastAsia="zh-CN"/>
              </w:rPr>
              <w:t>左右侧</w:t>
            </w:r>
            <w:r>
              <w:rPr>
                <w:rFonts w:hint="eastAsia" w:ascii="Times New Roman" w:hAnsi="Times New Roman" w:cs="Times New Roman"/>
                <w:b/>
                <w:bCs/>
                <w:i/>
                <w:iCs/>
                <w:sz w:val="24"/>
                <w:szCs w:val="24"/>
                <w:lang w:val="en-US" w:eastAsia="zh-CN"/>
              </w:rPr>
              <w:t xml:space="preserve">f </w:t>
            </w:r>
            <w:r>
              <w:rPr>
                <w:rFonts w:hint="eastAsia" w:ascii="Times New Roman" w:hAnsi="Times New Roman" w:cs="Times New Roman"/>
                <w:b/>
                <w:bCs/>
                <w:i w:val="0"/>
                <w:iCs w:val="0"/>
                <w:sz w:val="24"/>
                <w:szCs w:val="24"/>
                <w:vertAlign w:val="superscript"/>
                <w:lang w:val="en-US" w:eastAsia="zh-CN"/>
              </w:rPr>
              <w:t>2</w:t>
            </w:r>
          </w:p>
          <w:p>
            <w:pPr>
              <w:pStyle w:val="50"/>
              <w:rPr>
                <w:rFonts w:hint="eastAsia" w:ascii="Times New Roman" w:hAnsi="Times New Roman" w:eastAsia="宋体" w:cs="Times New Roman"/>
                <w:b/>
                <w:bCs/>
                <w:lang w:val="en-US" w:eastAsia="zh-CN"/>
              </w:rPr>
            </w:pPr>
            <w:r>
              <w:rPr>
                <w:rFonts w:hint="eastAsia" w:cs="Times New Roman"/>
                <w:b/>
                <w:bCs/>
                <w:sz w:val="24"/>
                <w:szCs w:val="24"/>
                <w:lang w:val="en-US" w:eastAsia="zh-CN"/>
              </w:rPr>
              <w:t>偏</w:t>
            </w:r>
            <w:r>
              <w:rPr>
                <w:rFonts w:hint="eastAsia" w:ascii="Times New Roman" w:hAnsi="Times New Roman" w:eastAsia="宋体" w:cs="Times New Roman"/>
                <w:b/>
                <w:bCs/>
                <w:sz w:val="24"/>
                <w:szCs w:val="24"/>
              </w:rPr>
              <w:t>差</w:t>
            </w:r>
            <w:r>
              <w:rPr>
                <w:rFonts w:hint="eastAsia" w:cs="Times New Roman"/>
                <w:b/>
                <w:bCs/>
                <w:sz w:val="24"/>
                <w:szCs w:val="24"/>
                <w:lang w:val="en-US" w:eastAsia="zh-CN"/>
              </w:rPr>
              <w:t>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val="en-US" w:eastAsia="zh-CN"/>
              </w:rPr>
            </w:pPr>
            <w:r>
              <w:rPr>
                <w:rFonts w:hint="eastAsia"/>
                <w:lang w:val="en-US" w:eastAsia="zh-CN"/>
              </w:rPr>
              <w:t>ZDS3</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25.684</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_Ref12427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-8</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YDS3</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26.465</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_Ref12466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-13</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6.17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ZDS4</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15.527</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_Ref12440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-9</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YDS4</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16.699</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_Ref12472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-14</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15.67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ZDS5</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19.531</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_Ref12449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-10</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YDS5</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19.629</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_Ref12476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-15</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1.01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ZDS6</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16.602</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_Ref12456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-11</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YDS6</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17.188</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_Ref12479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-16</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7.18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ZDS7</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25.098</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_Ref12459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-12</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YDS7</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28.027</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_Ref12485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-17</w:t>
            </w:r>
            <w:r>
              <w:rPr>
                <w:rFonts w:hint="eastAsia"/>
                <w:lang w:eastAsia="zh-CN"/>
              </w:rPr>
              <w:fldChar w:fldCharType="end"/>
            </w:r>
          </w:p>
        </w:tc>
        <w:tc>
          <w:tcPr>
            <w:tcW w:w="1695" w:type="dxa"/>
            <w:tcBorders>
              <w:tl2br w:val="nil"/>
              <w:tr2bl w:val="nil"/>
            </w:tcBorders>
            <w:noWrap w:val="0"/>
            <w:vAlign w:val="bottom"/>
          </w:tcPr>
          <w:p>
            <w:pPr>
              <w:pStyle w:val="50"/>
              <w:rPr>
                <w:rFonts w:hint="default"/>
                <w:lang w:val="en-US" w:eastAsia="zh-CN"/>
              </w:rPr>
            </w:pPr>
            <w:r>
              <w:rPr>
                <w:rFonts w:hint="default"/>
                <w:lang w:val="en-US" w:eastAsia="zh-CN"/>
              </w:rPr>
              <w:t>24.7</w:t>
            </w:r>
            <w:r>
              <w:rPr>
                <w:rFonts w:hint="eastAsia"/>
                <w:lang w:val="en-US" w:eastAsia="zh-CN"/>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val="en-US" w:eastAsia="zh-CN"/>
              </w:rPr>
            </w:pPr>
            <w:r>
              <w:rPr>
                <w:rFonts w:hint="eastAsia"/>
                <w:lang w:val="en-US" w:eastAsia="zh-CN"/>
              </w:rPr>
              <w:t>备注</w:t>
            </w:r>
          </w:p>
        </w:tc>
        <w:tc>
          <w:tcPr>
            <w:tcW w:w="8100" w:type="dxa"/>
            <w:gridSpan w:val="6"/>
            <w:tcBorders>
              <w:tl2br w:val="nil"/>
              <w:tr2bl w:val="nil"/>
            </w:tcBorders>
            <w:noWrap w:val="0"/>
            <w:vAlign w:val="center"/>
          </w:tcPr>
          <w:p>
            <w:pPr>
              <w:pStyle w:val="50"/>
              <w:numPr>
                <w:ilvl w:val="0"/>
                <w:numId w:val="3"/>
              </w:numPr>
              <w:jc w:val="left"/>
              <w:rPr>
                <w:rFonts w:hint="eastAsia" w:cs="Times New Roman"/>
                <w:color w:val="auto"/>
                <w:sz w:val="24"/>
                <w:szCs w:val="24"/>
                <w:lang w:val="en-US" w:eastAsia="zh-CN"/>
              </w:rPr>
            </w:pPr>
            <w:r>
              <w:rPr>
                <w:rFonts w:hint="eastAsia"/>
                <w:lang w:val="en-US" w:eastAsia="zh-CN"/>
              </w:rPr>
              <w:t>吊索端部边界条件较为复杂，计算索长无法确定，故</w:t>
            </w:r>
            <w:r>
              <w:rPr>
                <w:rFonts w:hint="eastAsia" w:cs="Times New Roman"/>
                <w:color w:val="auto"/>
                <w:sz w:val="24"/>
                <w:szCs w:val="24"/>
                <w:lang w:val="en-US" w:eastAsia="zh-CN"/>
              </w:rPr>
              <w:t>仅提供基频结果，作为下次索力振动测试时比较参考；</w:t>
            </w:r>
          </w:p>
          <w:p>
            <w:pPr>
              <w:pStyle w:val="50"/>
              <w:numPr>
                <w:ilvl w:val="0"/>
                <w:numId w:val="3"/>
              </w:numPr>
              <w:jc w:val="left"/>
              <w:rPr>
                <w:rFonts w:hint="eastAsia" w:cs="Times New Roman"/>
                <w:color w:val="auto"/>
                <w:sz w:val="24"/>
                <w:szCs w:val="24"/>
                <w:lang w:val="en-US" w:eastAsia="zh-CN"/>
              </w:rPr>
            </w:pPr>
            <w:r>
              <w:rPr>
                <w:rFonts w:hint="eastAsia"/>
                <w:lang w:val="en-US" w:eastAsia="zh-CN"/>
              </w:rPr>
              <w:t>DS1、DS2、DS8及DS9索长较短，且索体PE保护层外露部分较少，</w:t>
            </w:r>
            <w:r>
              <w:rPr>
                <w:rFonts w:hint="eastAsia" w:ascii="Times New Roman" w:hAnsi="Times New Roman" w:eastAsia="宋体" w:cs="Times New Roman"/>
                <w:color w:val="auto"/>
                <w:sz w:val="24"/>
                <w:szCs w:val="24"/>
              </w:rPr>
              <w:t>采用频率法测试索力误差较大，</w:t>
            </w:r>
            <w:r>
              <w:rPr>
                <w:rFonts w:hint="eastAsia" w:ascii="Times New Roman" w:hAnsi="Times New Roman" w:cs="Times New Roman"/>
                <w:sz w:val="24"/>
                <w:szCs w:val="24"/>
                <w:lang w:eastAsia="zh-CN"/>
              </w:rPr>
              <w:t>故</w:t>
            </w:r>
            <w:r>
              <w:rPr>
                <w:rFonts w:hint="eastAsia" w:ascii="Times New Roman" w:hAnsi="Times New Roman" w:eastAsia="宋体" w:cs="Times New Roman"/>
                <w:color w:val="auto"/>
                <w:sz w:val="24"/>
                <w:szCs w:val="24"/>
              </w:rPr>
              <w:t>未列出</w:t>
            </w:r>
            <w:r>
              <w:rPr>
                <w:rFonts w:hint="eastAsia" w:ascii="Times New Roman" w:hAnsi="Times New Roman" w:cs="Times New Roman"/>
                <w:sz w:val="24"/>
                <w:szCs w:val="24"/>
                <w:lang w:eastAsia="zh-CN"/>
              </w:rPr>
              <w:t>。</w:t>
            </w:r>
          </w:p>
          <w:p>
            <w:pPr>
              <w:pStyle w:val="50"/>
              <w:numPr>
                <w:ilvl w:val="0"/>
                <w:numId w:val="3"/>
              </w:numPr>
              <w:jc w:val="left"/>
              <w:rPr>
                <w:rFonts w:hint="eastAsia" w:cs="Times New Roman"/>
                <w:color w:val="auto"/>
                <w:sz w:val="24"/>
                <w:szCs w:val="24"/>
                <w:lang w:val="en-US" w:eastAsia="zh-CN"/>
              </w:rPr>
            </w:pPr>
            <w:r>
              <w:rPr>
                <w:rFonts w:hint="eastAsia" w:cs="Times New Roman"/>
                <w:color w:val="auto"/>
                <w:sz w:val="24"/>
                <w:szCs w:val="24"/>
                <w:lang w:val="en-US" w:eastAsia="zh-CN"/>
              </w:rPr>
              <w:t>左右侧</w:t>
            </w:r>
            <w:r>
              <w:rPr>
                <w:rFonts w:hint="eastAsia" w:cs="Times New Roman"/>
                <w:i/>
                <w:iCs/>
                <w:color w:val="auto"/>
                <w:sz w:val="24"/>
                <w:szCs w:val="24"/>
                <w:lang w:val="en-US" w:eastAsia="zh-CN"/>
              </w:rPr>
              <w:t xml:space="preserve">f </w:t>
            </w:r>
            <w:r>
              <w:rPr>
                <w:rFonts w:hint="eastAsia" w:cs="Times New Roman"/>
                <w:i w:val="0"/>
                <w:iCs w:val="0"/>
                <w:color w:val="auto"/>
                <w:sz w:val="24"/>
                <w:szCs w:val="24"/>
                <w:vertAlign w:val="superscript"/>
                <w:lang w:val="en-US" w:eastAsia="zh-CN"/>
              </w:rPr>
              <w:t>2</w:t>
            </w:r>
            <w:r>
              <w:rPr>
                <w:rFonts w:hint="eastAsia" w:cs="Times New Roman"/>
                <w:color w:val="auto"/>
                <w:sz w:val="24"/>
                <w:szCs w:val="24"/>
                <w:lang w:val="en-US" w:eastAsia="zh-CN"/>
              </w:rPr>
              <w:t>偏差率=(</w:t>
            </w:r>
            <w:r>
              <w:rPr>
                <w:rFonts w:hint="eastAsia" w:ascii="Times New Roman" w:hAnsi="Times New Roman" w:cs="Times New Roman"/>
                <w:b w:val="0"/>
                <w:bCs w:val="0"/>
                <w:i/>
                <w:iCs/>
                <w:lang w:val="en-US" w:eastAsia="zh-CN"/>
              </w:rPr>
              <w:t>f</w:t>
            </w:r>
            <w:r>
              <w:rPr>
                <w:rFonts w:hint="eastAsia" w:cs="Times New Roman"/>
                <w:b w:val="0"/>
                <w:bCs w:val="0"/>
                <w:i/>
                <w:iCs/>
                <w:vertAlign w:val="subscript"/>
                <w:lang w:val="en-US" w:eastAsia="zh-CN"/>
              </w:rPr>
              <w:t>2</w:t>
            </w:r>
            <w:r>
              <w:rPr>
                <w:rFonts w:hint="eastAsia" w:cs="Times New Roman"/>
                <w:i/>
                <w:iCs/>
                <w:color w:val="auto"/>
                <w:sz w:val="24"/>
                <w:szCs w:val="24"/>
                <w:lang w:val="en-US" w:eastAsia="zh-CN"/>
              </w:rPr>
              <w:t xml:space="preserve"> </w:t>
            </w:r>
            <w:r>
              <w:rPr>
                <w:rFonts w:hint="eastAsia" w:cs="Times New Roman"/>
                <w:i w:val="0"/>
                <w:iCs w:val="0"/>
                <w:color w:val="auto"/>
                <w:sz w:val="24"/>
                <w:szCs w:val="24"/>
                <w:vertAlign w:val="superscript"/>
                <w:lang w:val="en-US" w:eastAsia="zh-CN"/>
              </w:rPr>
              <w:t>2</w:t>
            </w:r>
            <w:r>
              <w:rPr>
                <w:rFonts w:hint="eastAsia" w:cs="Times New Roman"/>
                <w:i w:val="0"/>
                <w:iCs w:val="0"/>
                <w:color w:val="auto"/>
                <w:sz w:val="24"/>
                <w:szCs w:val="24"/>
                <w:vertAlign w:val="baseline"/>
                <w:lang w:val="en-US" w:eastAsia="zh-CN"/>
              </w:rPr>
              <w:t xml:space="preserve"> - </w:t>
            </w:r>
            <w:r>
              <w:rPr>
                <w:rFonts w:hint="eastAsia" w:ascii="Times New Roman" w:hAnsi="Times New Roman" w:cs="Times New Roman"/>
                <w:b w:val="0"/>
                <w:bCs w:val="0"/>
                <w:i/>
                <w:iCs/>
                <w:lang w:val="en-US" w:eastAsia="zh-CN"/>
              </w:rPr>
              <w:t>f</w:t>
            </w:r>
            <w:r>
              <w:rPr>
                <w:rFonts w:hint="eastAsia" w:cs="Times New Roman"/>
                <w:b w:val="0"/>
                <w:bCs w:val="0"/>
                <w:i/>
                <w:iCs/>
                <w:vertAlign w:val="subscript"/>
                <w:lang w:val="en-US" w:eastAsia="zh-CN"/>
              </w:rPr>
              <w:t>1</w:t>
            </w:r>
            <w:r>
              <w:rPr>
                <w:rFonts w:hint="eastAsia" w:cs="Times New Roman"/>
                <w:i/>
                <w:iCs/>
                <w:color w:val="auto"/>
                <w:sz w:val="24"/>
                <w:szCs w:val="24"/>
                <w:lang w:val="en-US" w:eastAsia="zh-CN"/>
              </w:rPr>
              <w:t xml:space="preserve"> </w:t>
            </w:r>
            <w:r>
              <w:rPr>
                <w:rFonts w:hint="eastAsia" w:cs="Times New Roman"/>
                <w:i w:val="0"/>
                <w:iCs w:val="0"/>
                <w:color w:val="auto"/>
                <w:sz w:val="24"/>
                <w:szCs w:val="24"/>
                <w:vertAlign w:val="superscript"/>
                <w:lang w:val="en-US" w:eastAsia="zh-CN"/>
              </w:rPr>
              <w:t>2</w:t>
            </w:r>
            <w:r>
              <w:rPr>
                <w:rFonts w:hint="eastAsia" w:cs="Times New Roman"/>
                <w:i w:val="0"/>
                <w:iCs w:val="0"/>
                <w:color w:val="auto"/>
                <w:sz w:val="24"/>
                <w:szCs w:val="24"/>
                <w:vertAlign w:val="baseline"/>
                <w:lang w:val="en-US" w:eastAsia="zh-CN"/>
              </w:rPr>
              <w:t>)×100%/</w:t>
            </w:r>
            <w:r>
              <w:rPr>
                <w:rFonts w:hint="eastAsia" w:ascii="Times New Roman" w:hAnsi="Times New Roman" w:cs="Times New Roman"/>
                <w:b w:val="0"/>
                <w:bCs w:val="0"/>
                <w:i/>
                <w:iCs/>
                <w:lang w:val="en-US" w:eastAsia="zh-CN"/>
              </w:rPr>
              <w:t>f</w:t>
            </w:r>
            <w:r>
              <w:rPr>
                <w:rFonts w:hint="eastAsia" w:cs="Times New Roman"/>
                <w:b w:val="0"/>
                <w:bCs w:val="0"/>
                <w:i/>
                <w:iCs/>
                <w:vertAlign w:val="subscript"/>
                <w:lang w:val="en-US" w:eastAsia="zh-CN"/>
              </w:rPr>
              <w:t>1</w:t>
            </w:r>
            <w:r>
              <w:rPr>
                <w:rFonts w:hint="eastAsia" w:cs="Times New Roman"/>
                <w:i/>
                <w:iCs/>
                <w:color w:val="auto"/>
                <w:sz w:val="24"/>
                <w:szCs w:val="24"/>
                <w:lang w:val="en-US" w:eastAsia="zh-CN"/>
              </w:rPr>
              <w:t xml:space="preserve"> </w:t>
            </w:r>
            <w:r>
              <w:rPr>
                <w:rFonts w:hint="eastAsia" w:cs="Times New Roman"/>
                <w:i w:val="0"/>
                <w:iCs w:val="0"/>
                <w:color w:val="auto"/>
                <w:sz w:val="24"/>
                <w:szCs w:val="24"/>
                <w:vertAlign w:val="superscript"/>
                <w:lang w:val="en-US" w:eastAsia="zh-CN"/>
              </w:rPr>
              <w:t>2</w:t>
            </w:r>
          </w:p>
        </w:tc>
      </w:tr>
    </w:tbl>
    <w:p>
      <w:pPr>
        <w:pStyle w:val="41"/>
      </w:pPr>
      <w:r>
        <w:drawing>
          <wp:inline distT="0" distB="0" distL="114300" distR="114300">
            <wp:extent cx="5755005" cy="1792605"/>
            <wp:effectExtent l="0" t="0" r="17145" b="17145"/>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30"/>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46" w:name="_Ref12427"/>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8</w:t>
      </w:r>
      <w:r>
        <w:fldChar w:fldCharType="end"/>
      </w:r>
      <w:bookmarkEnd w:id="446"/>
      <w:r>
        <w:rPr>
          <w:rFonts w:hint="eastAsia"/>
        </w:rPr>
        <w:t xml:space="preserve"> </w:t>
      </w:r>
      <w:r>
        <w:rPr>
          <w:rFonts w:hint="eastAsia"/>
          <w:lang w:val="en-US" w:eastAsia="zh-CN"/>
        </w:rPr>
        <w:t>ZDS3实测频谱</w:t>
      </w:r>
    </w:p>
    <w:p>
      <w:pPr>
        <w:pStyle w:val="41"/>
      </w:pPr>
      <w:r>
        <w:drawing>
          <wp:inline distT="0" distB="0" distL="114300" distR="114300">
            <wp:extent cx="5755005" cy="1792605"/>
            <wp:effectExtent l="0" t="0" r="17145" b="17145"/>
            <wp:docPr id="1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6"/>
                    <pic:cNvPicPr>
                      <a:picLocks noChangeAspect="1"/>
                    </pic:cNvPicPr>
                  </pic:nvPicPr>
                  <pic:blipFill>
                    <a:blip r:embed="rId31"/>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47" w:name="_Ref12440"/>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9</w:t>
      </w:r>
      <w:r>
        <w:fldChar w:fldCharType="end"/>
      </w:r>
      <w:bookmarkEnd w:id="447"/>
      <w:r>
        <w:rPr>
          <w:rFonts w:hint="eastAsia"/>
        </w:rPr>
        <w:t xml:space="preserve"> </w:t>
      </w:r>
      <w:r>
        <w:rPr>
          <w:rFonts w:hint="eastAsia"/>
          <w:lang w:val="en-US" w:eastAsia="zh-CN"/>
        </w:rPr>
        <w:t>ZDS4实测频谱</w:t>
      </w:r>
    </w:p>
    <w:p>
      <w:pPr>
        <w:pStyle w:val="41"/>
      </w:pPr>
      <w:r>
        <w:drawing>
          <wp:inline distT="0" distB="0" distL="114300" distR="114300">
            <wp:extent cx="5755005" cy="1792605"/>
            <wp:effectExtent l="0" t="0" r="17145" b="17145"/>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32"/>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48" w:name="_Ref12449"/>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w:t>
      </w:r>
      <w:r>
        <w:fldChar w:fldCharType="end"/>
      </w:r>
      <w:bookmarkEnd w:id="448"/>
      <w:r>
        <w:rPr>
          <w:rFonts w:hint="eastAsia"/>
        </w:rPr>
        <w:t xml:space="preserve"> </w:t>
      </w:r>
      <w:r>
        <w:rPr>
          <w:rFonts w:hint="eastAsia"/>
          <w:lang w:val="en-US" w:eastAsia="zh-CN"/>
        </w:rPr>
        <w:t>ZDS5实测频谱</w:t>
      </w:r>
    </w:p>
    <w:p>
      <w:pPr>
        <w:pStyle w:val="41"/>
      </w:pPr>
      <w:r>
        <w:drawing>
          <wp:inline distT="0" distB="0" distL="114300" distR="114300">
            <wp:extent cx="5755005" cy="1792605"/>
            <wp:effectExtent l="0" t="0" r="17145" b="17145"/>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33"/>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49" w:name="_Ref12456"/>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11</w:t>
      </w:r>
      <w:r>
        <w:fldChar w:fldCharType="end"/>
      </w:r>
      <w:bookmarkEnd w:id="449"/>
      <w:r>
        <w:rPr>
          <w:rFonts w:hint="eastAsia"/>
        </w:rPr>
        <w:t xml:space="preserve"> </w:t>
      </w:r>
      <w:r>
        <w:rPr>
          <w:rFonts w:hint="eastAsia"/>
          <w:lang w:val="en-US" w:eastAsia="zh-CN"/>
        </w:rPr>
        <w:t>ZDS6实测频谱</w:t>
      </w:r>
    </w:p>
    <w:p>
      <w:pPr>
        <w:pStyle w:val="41"/>
      </w:pPr>
      <w:r>
        <w:drawing>
          <wp:inline distT="0" distB="0" distL="114300" distR="114300">
            <wp:extent cx="5755005" cy="1792605"/>
            <wp:effectExtent l="0" t="0" r="17145" b="17145"/>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34"/>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0" w:name="_Ref12459"/>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12</w:t>
      </w:r>
      <w:r>
        <w:fldChar w:fldCharType="end"/>
      </w:r>
      <w:bookmarkEnd w:id="450"/>
      <w:r>
        <w:rPr>
          <w:rFonts w:hint="eastAsia"/>
        </w:rPr>
        <w:t xml:space="preserve"> </w:t>
      </w:r>
      <w:r>
        <w:rPr>
          <w:rFonts w:hint="eastAsia"/>
          <w:lang w:val="en-US" w:eastAsia="zh-CN"/>
        </w:rPr>
        <w:t>ZDS7实测频谱</w:t>
      </w:r>
    </w:p>
    <w:p>
      <w:pPr>
        <w:pStyle w:val="41"/>
      </w:pPr>
      <w:r>
        <w:drawing>
          <wp:inline distT="0" distB="0" distL="114300" distR="114300">
            <wp:extent cx="5755005" cy="1792605"/>
            <wp:effectExtent l="0" t="0" r="17145" b="17145"/>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35"/>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1" w:name="_Ref12466"/>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13</w:t>
      </w:r>
      <w:r>
        <w:fldChar w:fldCharType="end"/>
      </w:r>
      <w:bookmarkEnd w:id="451"/>
      <w:r>
        <w:rPr>
          <w:rFonts w:hint="eastAsia"/>
        </w:rPr>
        <w:t xml:space="preserve"> </w:t>
      </w:r>
      <w:r>
        <w:rPr>
          <w:rFonts w:hint="eastAsia"/>
          <w:lang w:val="en-US" w:eastAsia="zh-CN"/>
        </w:rPr>
        <w:t>YDS3实测频谱</w:t>
      </w:r>
    </w:p>
    <w:p>
      <w:pPr>
        <w:pStyle w:val="41"/>
      </w:pPr>
      <w:r>
        <w:drawing>
          <wp:inline distT="0" distB="0" distL="114300" distR="114300">
            <wp:extent cx="5755005" cy="1792605"/>
            <wp:effectExtent l="0" t="0" r="17145" b="17145"/>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36"/>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2" w:name="_Ref12472"/>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14</w:t>
      </w:r>
      <w:r>
        <w:fldChar w:fldCharType="end"/>
      </w:r>
      <w:bookmarkEnd w:id="452"/>
      <w:r>
        <w:rPr>
          <w:rFonts w:hint="eastAsia"/>
        </w:rPr>
        <w:t xml:space="preserve"> </w:t>
      </w:r>
      <w:r>
        <w:rPr>
          <w:rFonts w:hint="eastAsia"/>
          <w:lang w:val="en-US" w:eastAsia="zh-CN"/>
        </w:rPr>
        <w:t>YDS4实测频谱</w:t>
      </w:r>
    </w:p>
    <w:p>
      <w:pPr>
        <w:pStyle w:val="41"/>
      </w:pPr>
      <w:r>
        <w:drawing>
          <wp:inline distT="0" distB="0" distL="114300" distR="114300">
            <wp:extent cx="5755005" cy="1792605"/>
            <wp:effectExtent l="0" t="0" r="17145" b="17145"/>
            <wp:docPr id="1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2"/>
                    <pic:cNvPicPr>
                      <a:picLocks noChangeAspect="1"/>
                    </pic:cNvPicPr>
                  </pic:nvPicPr>
                  <pic:blipFill>
                    <a:blip r:embed="rId37"/>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3" w:name="_Ref12476"/>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15</w:t>
      </w:r>
      <w:r>
        <w:fldChar w:fldCharType="end"/>
      </w:r>
      <w:bookmarkEnd w:id="453"/>
      <w:r>
        <w:rPr>
          <w:rFonts w:hint="eastAsia"/>
        </w:rPr>
        <w:t xml:space="preserve"> </w:t>
      </w:r>
      <w:r>
        <w:rPr>
          <w:rFonts w:hint="eastAsia"/>
          <w:lang w:val="en-US" w:eastAsia="zh-CN"/>
        </w:rPr>
        <w:t>YDS5实测频谱</w:t>
      </w:r>
    </w:p>
    <w:p>
      <w:pPr>
        <w:pStyle w:val="41"/>
      </w:pPr>
      <w:r>
        <w:drawing>
          <wp:inline distT="0" distB="0" distL="114300" distR="114300">
            <wp:extent cx="5755005" cy="1792605"/>
            <wp:effectExtent l="0" t="0" r="17145" b="17145"/>
            <wp:docPr id="1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3"/>
                    <pic:cNvPicPr>
                      <a:picLocks noChangeAspect="1"/>
                    </pic:cNvPicPr>
                  </pic:nvPicPr>
                  <pic:blipFill>
                    <a:blip r:embed="rId38"/>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4" w:name="_Ref12479"/>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16</w:t>
      </w:r>
      <w:r>
        <w:fldChar w:fldCharType="end"/>
      </w:r>
      <w:bookmarkEnd w:id="454"/>
      <w:r>
        <w:rPr>
          <w:rFonts w:hint="eastAsia"/>
        </w:rPr>
        <w:t xml:space="preserve"> </w:t>
      </w:r>
      <w:r>
        <w:rPr>
          <w:rFonts w:hint="eastAsia"/>
          <w:lang w:val="en-US" w:eastAsia="zh-CN"/>
        </w:rPr>
        <w:t>YDS6实测频谱</w:t>
      </w:r>
    </w:p>
    <w:p>
      <w:pPr>
        <w:pStyle w:val="41"/>
      </w:pPr>
      <w:r>
        <w:drawing>
          <wp:inline distT="0" distB="0" distL="114300" distR="114300">
            <wp:extent cx="5755005" cy="1792605"/>
            <wp:effectExtent l="0" t="0" r="17145" b="17145"/>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4"/>
                    <pic:cNvPicPr>
                      <a:picLocks noChangeAspect="1"/>
                    </pic:cNvPicPr>
                  </pic:nvPicPr>
                  <pic:blipFill>
                    <a:blip r:embed="rId39"/>
                    <a:stretch>
                      <a:fillRect/>
                    </a:stretch>
                  </pic:blipFill>
                  <pic:spPr>
                    <a:xfrm>
                      <a:off x="0" y="0"/>
                      <a:ext cx="5755005" cy="1792605"/>
                    </a:xfrm>
                    <a:prstGeom prst="rect">
                      <a:avLst/>
                    </a:prstGeom>
                    <a:noFill/>
                    <a:ln>
                      <a:noFill/>
                    </a:ln>
                  </pic:spPr>
                </pic:pic>
              </a:graphicData>
            </a:graphic>
          </wp:inline>
        </w:drawing>
      </w:r>
    </w:p>
    <w:p>
      <w:pPr>
        <w:pStyle w:val="41"/>
      </w:pPr>
      <w:bookmarkStart w:id="455" w:name="_Ref12485"/>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17</w:t>
      </w:r>
      <w:r>
        <w:fldChar w:fldCharType="end"/>
      </w:r>
      <w:bookmarkEnd w:id="455"/>
      <w:r>
        <w:rPr>
          <w:rFonts w:hint="eastAsia"/>
        </w:rPr>
        <w:t xml:space="preserve"> </w:t>
      </w:r>
      <w:r>
        <w:rPr>
          <w:rFonts w:hint="eastAsia"/>
          <w:lang w:val="en-US" w:eastAsia="zh-CN"/>
        </w:rPr>
        <w:t>YDS7实测频谱</w:t>
      </w:r>
    </w:p>
    <w:p>
      <w:pPr>
        <w:pStyle w:val="3"/>
        <w:tabs>
          <w:tab w:val="left" w:pos="567"/>
          <w:tab w:val="left" w:pos="709"/>
          <w:tab w:val="left" w:pos="850"/>
          <w:tab w:val="left" w:pos="992"/>
        </w:tabs>
        <w:outlineLvl w:val="0"/>
        <w:rPr>
          <w:bCs/>
        </w:rPr>
      </w:pPr>
      <w:bookmarkStart w:id="456" w:name="_Toc9956"/>
      <w:bookmarkStart w:id="457" w:name="_Toc256000016"/>
      <w:bookmarkStart w:id="458" w:name="_Toc256000055"/>
      <w:bookmarkStart w:id="459" w:name="_Toc256000148"/>
      <w:bookmarkStart w:id="460" w:name="_Toc12931"/>
      <w:bookmarkStart w:id="461" w:name="_Toc23299"/>
      <w:bookmarkStart w:id="462" w:name="_Toc256000082"/>
      <w:bookmarkStart w:id="463" w:name="_Toc256000281"/>
      <w:bookmarkStart w:id="464" w:name="_Toc256000216"/>
      <w:bookmarkStart w:id="465" w:name="_Toc11740"/>
      <w:r>
        <w:t>桥梁技术状况评定</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56"/>
      <w:bookmarkEnd w:id="457"/>
      <w:bookmarkEnd w:id="458"/>
      <w:bookmarkEnd w:id="459"/>
      <w:bookmarkEnd w:id="460"/>
      <w:bookmarkEnd w:id="461"/>
      <w:bookmarkEnd w:id="462"/>
      <w:bookmarkEnd w:id="463"/>
      <w:bookmarkEnd w:id="464"/>
      <w:bookmarkEnd w:id="465"/>
    </w:p>
    <w:p>
      <w:pPr>
        <w:pStyle w:val="38"/>
      </w:pPr>
      <w:r>
        <w:rPr>
          <w:rFonts w:hint="eastAsia"/>
          <w:lang w:val="en-US" w:eastAsia="zh-CN"/>
        </w:rPr>
        <w:t>文博路桥</w:t>
      </w:r>
      <w:r>
        <w:rPr>
          <w:rFonts w:hint="eastAsia"/>
        </w:rPr>
        <w:t>为</w:t>
      </w:r>
      <w:r>
        <w:rPr>
          <w:rFonts w:hint="eastAsia"/>
          <w:lang w:val="en-US" w:eastAsia="zh-CN"/>
        </w:rPr>
        <w:t>系杆</w:t>
      </w:r>
      <w:r>
        <w:rPr>
          <w:rFonts w:hint="eastAsia"/>
        </w:rPr>
        <w:t>拱桥，</w:t>
      </w:r>
      <w:r>
        <w:rPr>
          <w:rFonts w:hint="default" w:ascii="Times New Roman" w:hAnsi="Times New Roman" w:cs="Times New Roman"/>
          <w:color w:val="auto"/>
        </w:rPr>
        <w:t>为特殊</w:t>
      </w:r>
      <w:r>
        <w:rPr>
          <w:rFonts w:hint="default" w:ascii="Times New Roman" w:hAnsi="Times New Roman" w:cs="Times New Roman"/>
          <w:bCs/>
          <w:color w:val="auto"/>
        </w:rPr>
        <w:t>结构桥梁，属于</w:t>
      </w:r>
      <w:r>
        <w:rPr>
          <w:rFonts w:hint="default" w:ascii="Times New Roman" w:hAnsi="Times New Roman" w:eastAsia="宋体" w:cs="Times New Roman"/>
          <w:bCs/>
          <w:color w:val="auto"/>
        </w:rPr>
        <w:t>Ⅰ</w:t>
      </w:r>
      <w:r>
        <w:rPr>
          <w:rFonts w:hint="default" w:ascii="Times New Roman" w:hAnsi="Times New Roman" w:cs="Times New Roman"/>
          <w:bCs/>
          <w:color w:val="auto"/>
        </w:rPr>
        <w:t>类养护的城市桥梁。根据《城市桥梁养护技术</w:t>
      </w:r>
      <w:r>
        <w:rPr>
          <w:rFonts w:hint="default" w:ascii="Times New Roman" w:hAnsi="Times New Roman" w:cs="Times New Roman"/>
          <w:bCs/>
          <w:color w:val="auto"/>
          <w:lang w:val="en-US" w:eastAsia="zh-CN"/>
        </w:rPr>
        <w:t>标准</w:t>
      </w:r>
      <w:r>
        <w:rPr>
          <w:rFonts w:hint="default" w:ascii="Times New Roman" w:hAnsi="Times New Roman" w:cs="Times New Roman"/>
          <w:bCs/>
          <w:color w:val="auto"/>
        </w:rPr>
        <w:t>》的规定，综合</w:t>
      </w:r>
      <w:r>
        <w:rPr>
          <w:rFonts w:hint="default" w:ascii="Times New Roman" w:hAnsi="Times New Roman" w:cs="Times New Roman"/>
          <w:lang w:eastAsia="zh-CN"/>
        </w:rPr>
        <w:t>桥梁缺损状况检查结果、桥梁</w:t>
      </w:r>
      <w:r>
        <w:rPr>
          <w:rFonts w:hint="eastAsia" w:cs="Times New Roman"/>
          <w:lang w:eastAsia="zh-CN"/>
        </w:rPr>
        <w:t>结构</w:t>
      </w:r>
      <w:r>
        <w:rPr>
          <w:rFonts w:hint="default" w:ascii="Times New Roman" w:hAnsi="Times New Roman" w:cs="Times New Roman"/>
          <w:lang w:eastAsia="zh-CN"/>
        </w:rPr>
        <w:t>检测结果</w:t>
      </w:r>
      <w:r>
        <w:rPr>
          <w:rFonts w:hint="default" w:ascii="Times New Roman" w:hAnsi="Times New Roman" w:cs="Times New Roman"/>
          <w:bCs/>
          <w:color w:val="auto"/>
        </w:rPr>
        <w:t>等，</w:t>
      </w:r>
      <w:r>
        <w:rPr>
          <w:rFonts w:hint="eastAsia" w:ascii="Times New Roman" w:hAnsi="Times New Roman" w:cs="Times New Roman"/>
          <w:bCs/>
          <w:color w:val="auto"/>
          <w:lang w:eastAsia="zh-CN"/>
        </w:rPr>
        <w:t>文博路</w:t>
      </w:r>
      <w:r>
        <w:rPr>
          <w:rFonts w:hint="default" w:ascii="Times New Roman" w:hAnsi="Times New Roman" w:cs="Times New Roman"/>
          <w:bCs/>
          <w:color w:val="auto"/>
          <w:lang w:eastAsia="zh-CN"/>
        </w:rPr>
        <w:t>桥</w:t>
      </w:r>
      <w:r>
        <w:rPr>
          <w:rFonts w:hint="default" w:ascii="Times New Roman" w:hAnsi="Times New Roman" w:cs="Times New Roman"/>
          <w:bCs/>
          <w:color w:val="auto"/>
        </w:rPr>
        <w:t>完好状态等级评定为合格级，即桥梁结构构件有损伤，但</w:t>
      </w:r>
      <w:r>
        <w:rPr>
          <w:rFonts w:hint="default" w:ascii="Times New Roman" w:hAnsi="Times New Roman" w:cs="Times New Roman"/>
          <w:bCs/>
          <w:color w:val="auto"/>
          <w:lang w:eastAsia="zh-CN"/>
        </w:rPr>
        <w:t>目前尚</w:t>
      </w:r>
      <w:r>
        <w:rPr>
          <w:rFonts w:hint="default" w:ascii="Times New Roman" w:hAnsi="Times New Roman" w:cs="Times New Roman"/>
          <w:bCs/>
          <w:color w:val="auto"/>
        </w:rPr>
        <w:t>不影响桥梁安全。</w:t>
      </w:r>
    </w:p>
    <w:p>
      <w:pPr>
        <w:pStyle w:val="3"/>
        <w:tabs>
          <w:tab w:val="left" w:pos="567"/>
          <w:tab w:val="left" w:pos="709"/>
          <w:tab w:val="left" w:pos="850"/>
          <w:tab w:val="left" w:pos="992"/>
        </w:tabs>
        <w:outlineLvl w:val="0"/>
      </w:pPr>
      <w:bookmarkStart w:id="466" w:name="_Toc256000217"/>
      <w:bookmarkStart w:id="467" w:name="_Toc20137"/>
      <w:bookmarkStart w:id="468" w:name="_Toc256000085"/>
      <w:bookmarkStart w:id="469" w:name="_Toc16024"/>
      <w:bookmarkStart w:id="470" w:name="_Toc256000151"/>
      <w:bookmarkStart w:id="471" w:name="_Toc256000060"/>
      <w:bookmarkStart w:id="472" w:name="_Toc256000019"/>
      <w:bookmarkStart w:id="473" w:name="_Toc14679"/>
      <w:bookmarkStart w:id="474" w:name="_Toc256000282"/>
      <w:bookmarkStart w:id="475" w:name="_Toc17947"/>
      <w:bookmarkStart w:id="476" w:name="_Toc11896"/>
      <w:bookmarkStart w:id="477" w:name="_Toc27743"/>
      <w:bookmarkStart w:id="478" w:name="_Toc31143"/>
      <w:bookmarkStart w:id="479" w:name="_Toc31631"/>
      <w:bookmarkStart w:id="480" w:name="_Toc11426"/>
      <w:bookmarkStart w:id="481" w:name="_Toc27254"/>
      <w:bookmarkStart w:id="482" w:name="_Toc27380"/>
      <w:bookmarkStart w:id="483" w:name="_Toc23140"/>
      <w:bookmarkStart w:id="484" w:name="_Toc7337"/>
      <w:bookmarkStart w:id="485" w:name="_Toc11304"/>
      <w:bookmarkStart w:id="486" w:name="_Toc23809"/>
      <w:bookmarkStart w:id="487" w:name="_Toc28943"/>
      <w:bookmarkStart w:id="488" w:name="_Toc6066"/>
      <w:bookmarkStart w:id="489" w:name="_Toc24882"/>
      <w:bookmarkStart w:id="490" w:name="_Toc9297"/>
      <w:bookmarkStart w:id="491" w:name="_Toc7437"/>
      <w:bookmarkStart w:id="492" w:name="_Toc15558"/>
      <w:r>
        <w:t>桥梁结构</w:t>
      </w:r>
      <w:r>
        <w:rPr>
          <w:rFonts w:hint="eastAsia"/>
        </w:rPr>
        <w:t>检算</w:t>
      </w:r>
      <w:bookmarkEnd w:id="466"/>
      <w:bookmarkEnd w:id="467"/>
      <w:bookmarkEnd w:id="468"/>
      <w:bookmarkEnd w:id="469"/>
      <w:bookmarkEnd w:id="470"/>
      <w:bookmarkEnd w:id="471"/>
      <w:bookmarkEnd w:id="472"/>
      <w:bookmarkEnd w:id="473"/>
      <w:bookmarkEnd w:id="474"/>
      <w:bookmarkEnd w:id="475"/>
    </w:p>
    <w:p>
      <w:pPr>
        <w:pStyle w:val="4"/>
        <w:outlineLvl w:val="1"/>
      </w:pPr>
      <w:bookmarkStart w:id="493" w:name="_Toc9093"/>
      <w:bookmarkStart w:id="494" w:name="_Toc256000152"/>
      <w:bookmarkStart w:id="495" w:name="_Toc256000086"/>
      <w:bookmarkStart w:id="496" w:name="_Toc14564"/>
      <w:bookmarkStart w:id="497" w:name="_Toc256000020"/>
      <w:bookmarkStart w:id="498" w:name="_Toc256000061"/>
      <w:bookmarkStart w:id="499" w:name="_Toc23534"/>
      <w:bookmarkStart w:id="500" w:name="_Toc256000218"/>
      <w:bookmarkStart w:id="501" w:name="_Toc256000283"/>
      <w:bookmarkStart w:id="502" w:name="_Toc29560"/>
      <w:r>
        <w:t>结构分析模型</w:t>
      </w:r>
      <w:bookmarkEnd w:id="493"/>
      <w:bookmarkEnd w:id="494"/>
      <w:bookmarkEnd w:id="495"/>
      <w:bookmarkEnd w:id="496"/>
      <w:bookmarkEnd w:id="497"/>
      <w:bookmarkEnd w:id="498"/>
      <w:bookmarkEnd w:id="499"/>
      <w:bookmarkEnd w:id="500"/>
      <w:bookmarkEnd w:id="501"/>
      <w:bookmarkEnd w:id="502"/>
    </w:p>
    <w:p>
      <w:pPr>
        <w:pStyle w:val="2"/>
        <w:adjustRightInd/>
        <w:spacing w:line="400" w:lineRule="exact"/>
        <w:ind w:firstLine="480" w:firstLineChars="200"/>
        <w:rPr>
          <w:rFonts w:hint="eastAsia"/>
          <w:bCs/>
          <w:kern w:val="0"/>
          <w:sz w:val="24"/>
          <w:szCs w:val="24"/>
        </w:rPr>
      </w:pPr>
      <w:r>
        <w:rPr>
          <w:rFonts w:hint="eastAsia"/>
          <w:bCs/>
          <w:kern w:val="0"/>
          <w:sz w:val="24"/>
          <w:szCs w:val="24"/>
        </w:rPr>
        <w:t>根据现场结构检测结果，结合原设计竣工图文件，采用桥梁结构通用有限元分析与设计软件MIDAS</w:t>
      </w:r>
      <w:r>
        <w:rPr>
          <w:rFonts w:hint="eastAsia"/>
          <w:bCs/>
          <w:kern w:val="0"/>
          <w:sz w:val="24"/>
          <w:szCs w:val="24"/>
          <w:lang w:val="en-US" w:eastAsia="zh-CN"/>
        </w:rPr>
        <w:t xml:space="preserve"> </w:t>
      </w:r>
      <w:r>
        <w:rPr>
          <w:rFonts w:hint="eastAsia"/>
          <w:bCs/>
          <w:kern w:val="0"/>
          <w:sz w:val="24"/>
          <w:szCs w:val="24"/>
        </w:rPr>
        <w:t>Civil对文博桥进行空间建模分析计算，</w:t>
      </w:r>
      <w:r>
        <w:rPr>
          <w:rFonts w:hint="eastAsia"/>
          <w:bCs/>
          <w:kern w:val="0"/>
          <w:sz w:val="24"/>
          <w:szCs w:val="24"/>
          <w:lang w:eastAsia="zh-CN"/>
        </w:rPr>
        <w:t>系杆</w:t>
      </w:r>
      <w:r>
        <w:rPr>
          <w:rFonts w:hint="eastAsia"/>
          <w:bCs/>
          <w:kern w:val="0"/>
          <w:sz w:val="24"/>
          <w:szCs w:val="24"/>
        </w:rPr>
        <w:t>、拱肋、横撑采用梁单元模拟，吊索采用只受拉桁架单元模拟。</w:t>
      </w:r>
    </w:p>
    <w:p>
      <w:pPr>
        <w:pStyle w:val="2"/>
        <w:adjustRightInd/>
        <w:spacing w:line="400" w:lineRule="exact"/>
        <w:ind w:firstLine="480" w:firstLineChars="200"/>
        <w:rPr>
          <w:rFonts w:hint="eastAsia"/>
          <w:bCs/>
          <w:kern w:val="0"/>
          <w:sz w:val="24"/>
          <w:szCs w:val="24"/>
        </w:rPr>
      </w:pPr>
      <w:r>
        <w:rPr>
          <w:rFonts w:hint="eastAsia"/>
          <w:bCs/>
          <w:kern w:val="0"/>
          <w:sz w:val="24"/>
          <w:szCs w:val="24"/>
        </w:rPr>
        <w:t>以桥梁设计时采用的《城市桥梁设计规范》（CJJ 11-2011）、《公路桥涵设计通用规范》（JTG D60-2015）和《公路钢结构桥梁设计规范》（JTG D64-2015）为标准，按《城市桥梁检测与评定技术规范》（CJJ/T 233-2015）对文博路桥进行验算。结构重要性系数</w:t>
      </w:r>
      <w:r>
        <w:rPr>
          <w:rFonts w:hint="default" w:ascii="Times New Roman" w:hAnsi="Times New Roman" w:cs="Times New Roman"/>
          <w:bCs/>
          <w:kern w:val="0"/>
          <w:sz w:val="24"/>
          <w:szCs w:val="24"/>
        </w:rPr>
        <w:t>γ</w:t>
      </w:r>
      <w:r>
        <w:rPr>
          <w:rFonts w:hint="default" w:ascii="Times New Roman" w:hAnsi="Times New Roman" w:cs="Times New Roman"/>
          <w:bCs/>
          <w:kern w:val="0"/>
          <w:sz w:val="24"/>
          <w:szCs w:val="24"/>
          <w:vertAlign w:val="subscript"/>
        </w:rPr>
        <w:t>0</w:t>
      </w:r>
      <w:r>
        <w:rPr>
          <w:rFonts w:hint="eastAsia"/>
          <w:bCs/>
          <w:kern w:val="0"/>
          <w:sz w:val="24"/>
          <w:szCs w:val="24"/>
        </w:rPr>
        <w:t>=1.1。</w:t>
      </w:r>
    </w:p>
    <w:p>
      <w:pPr>
        <w:pStyle w:val="38"/>
        <w:bidi w:val="0"/>
      </w:pPr>
      <w:r>
        <w:rPr>
          <w:rFonts w:hint="eastAsia"/>
        </w:rPr>
        <w:t>有限元模型</w:t>
      </w:r>
      <w:r>
        <w:rPr>
          <w:rFonts w:hint="eastAsia"/>
          <w:lang w:val="en-US" w:eastAsia="zh-CN"/>
        </w:rPr>
        <w:t>如</w:t>
      </w:r>
      <w:r>
        <w:rPr>
          <w:rFonts w:hint="eastAsia"/>
          <w:lang w:val="en-US" w:eastAsia="zh-CN"/>
        </w:rPr>
        <w:fldChar w:fldCharType="begin"/>
      </w:r>
      <w:r>
        <w:rPr>
          <w:rFonts w:hint="eastAsia"/>
          <w:lang w:val="en-US" w:eastAsia="zh-CN"/>
        </w:rPr>
        <w:instrText xml:space="preserve"> REF _Ref31594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9</w:t>
      </w:r>
      <w:r>
        <w:fldChar w:fldCharType="end"/>
      </w:r>
      <w:r>
        <w:rPr>
          <w:rFonts w:hint="eastAsia"/>
        </w:rPr>
        <w:t>-1</w:t>
      </w:r>
      <w:r>
        <w:rPr>
          <w:rFonts w:hint="eastAsia"/>
          <w:lang w:val="en-US" w:eastAsia="zh-CN"/>
        </w:rPr>
        <w:fldChar w:fldCharType="end"/>
      </w:r>
      <w:r>
        <w:rPr>
          <w:rFonts w:hint="eastAsia"/>
          <w:lang w:val="en-US" w:eastAsia="zh-CN"/>
        </w:rPr>
        <w:t>所示</w:t>
      </w:r>
      <w:r>
        <w:rPr>
          <w:rFonts w:hint="eastAsia"/>
        </w:rPr>
        <w:t>。</w:t>
      </w:r>
    </w:p>
    <w:p>
      <w:pPr>
        <w:pStyle w:val="2"/>
        <w:adjustRightInd/>
        <w:spacing w:line="400" w:lineRule="atLeast"/>
      </w:pPr>
      <w:r>
        <w:rPr>
          <w:rFonts w:hint="default" w:ascii="Times New Roman" w:hAnsi="Times New Roman" w:cs="Times New Roman"/>
        </w:rPr>
        <w:drawing>
          <wp:inline distT="0" distB="0" distL="114300" distR="114300">
            <wp:extent cx="5753100" cy="1950085"/>
            <wp:effectExtent l="0" t="0" r="0" b="12065"/>
            <wp:docPr id="1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6"/>
                    <pic:cNvPicPr>
                      <a:picLocks noChangeAspect="1"/>
                    </pic:cNvPicPr>
                  </pic:nvPicPr>
                  <pic:blipFill>
                    <a:blip r:embed="rId40"/>
                    <a:stretch>
                      <a:fillRect/>
                    </a:stretch>
                  </pic:blipFill>
                  <pic:spPr>
                    <a:xfrm>
                      <a:off x="0" y="0"/>
                      <a:ext cx="5753100" cy="1950085"/>
                    </a:xfrm>
                    <a:prstGeom prst="rect">
                      <a:avLst/>
                    </a:prstGeom>
                    <a:noFill/>
                    <a:ln>
                      <a:noFill/>
                    </a:ln>
                  </pic:spPr>
                </pic:pic>
              </a:graphicData>
            </a:graphic>
          </wp:inline>
        </w:drawing>
      </w:r>
    </w:p>
    <w:p>
      <w:pPr>
        <w:pStyle w:val="41"/>
        <w:bidi w:val="0"/>
      </w:pPr>
      <w:bookmarkStart w:id="503" w:name="_Ref31594"/>
      <w:bookmarkStart w:id="504" w:name="_Ref32193"/>
      <w:r>
        <w:rPr>
          <w:rFonts w:hint="eastAsia"/>
        </w:rPr>
        <w:t xml:space="preserve">图 </w:t>
      </w:r>
      <w:r>
        <w:fldChar w:fldCharType="begin"/>
      </w:r>
      <w:r>
        <w:rPr>
          <w:rFonts w:hint="eastAsia"/>
        </w:rPr>
        <w:instrText xml:space="preserve"> STYLEREF 1 \s </w:instrText>
      </w:r>
      <w:r>
        <w:fldChar w:fldCharType="separate"/>
      </w:r>
      <w:r>
        <w:rPr>
          <w:rFonts w:hint="eastAsia"/>
        </w:rPr>
        <w:t>9</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503"/>
      <w:r>
        <w:rPr>
          <w:rFonts w:hint="eastAsia"/>
        </w:rPr>
        <w:t xml:space="preserve"> 有限元模型示意图</w:t>
      </w:r>
      <w:bookmarkEnd w:id="504"/>
    </w:p>
    <w:p>
      <w:pPr>
        <w:pStyle w:val="4"/>
        <w:outlineLvl w:val="1"/>
      </w:pPr>
      <w:bookmarkStart w:id="505" w:name="_Toc256000153"/>
      <w:bookmarkStart w:id="506" w:name="_Toc18165"/>
      <w:bookmarkStart w:id="507" w:name="_Toc256000087"/>
      <w:bookmarkStart w:id="508" w:name="_Toc6546"/>
      <w:bookmarkStart w:id="509" w:name="_Toc256000219"/>
      <w:bookmarkStart w:id="510" w:name="_Toc17132"/>
      <w:bookmarkStart w:id="511" w:name="_Toc256000284"/>
      <w:bookmarkStart w:id="512" w:name="_Toc256000021"/>
      <w:bookmarkStart w:id="513" w:name="_Toc256000083"/>
      <w:bookmarkStart w:id="514" w:name="_Toc23561"/>
      <w:r>
        <w:t>构件尺寸</w:t>
      </w:r>
      <w:bookmarkEnd w:id="505"/>
      <w:bookmarkEnd w:id="506"/>
      <w:bookmarkEnd w:id="507"/>
      <w:bookmarkEnd w:id="508"/>
      <w:bookmarkEnd w:id="509"/>
      <w:bookmarkEnd w:id="510"/>
      <w:bookmarkEnd w:id="511"/>
      <w:bookmarkEnd w:id="512"/>
      <w:bookmarkEnd w:id="513"/>
      <w:bookmarkEnd w:id="514"/>
    </w:p>
    <w:p>
      <w:pPr>
        <w:pStyle w:val="38"/>
        <w:bidi w:val="0"/>
        <w:rPr>
          <w:bCs/>
          <w:kern w:val="0"/>
          <w:szCs w:val="24"/>
        </w:rPr>
      </w:pPr>
      <w:r>
        <w:rPr>
          <w:rFonts w:hint="default"/>
        </w:rPr>
        <w:t>根据原设计</w:t>
      </w:r>
      <w:r>
        <w:rPr>
          <w:rFonts w:hint="eastAsia"/>
          <w:lang w:val="en-US" w:eastAsia="zh-CN"/>
        </w:rPr>
        <w:t>图纸</w:t>
      </w:r>
      <w:r>
        <w:rPr>
          <w:rFonts w:hint="default"/>
        </w:rPr>
        <w:t>文件</w:t>
      </w:r>
      <w:r>
        <w:rPr>
          <w:rFonts w:hint="eastAsia"/>
          <w:lang w:eastAsia="zh-CN"/>
        </w:rPr>
        <w:t>，</w:t>
      </w:r>
      <w:r>
        <w:rPr>
          <w:rFonts w:hint="eastAsia"/>
          <w:lang w:val="en-US" w:eastAsia="zh-CN"/>
        </w:rPr>
        <w:t>并</w:t>
      </w:r>
      <w:r>
        <w:rPr>
          <w:rFonts w:hint="default"/>
          <w:lang w:val="en-US" w:eastAsia="zh-CN"/>
        </w:rPr>
        <w:t>结合</w:t>
      </w:r>
      <w:r>
        <w:rPr>
          <w:rFonts w:hint="default"/>
        </w:rPr>
        <w:t>现场</w:t>
      </w:r>
      <w:r>
        <w:rPr>
          <w:rFonts w:hint="default"/>
          <w:lang w:val="en-US" w:eastAsia="zh-CN"/>
        </w:rPr>
        <w:t>结构几何参数检测</w:t>
      </w:r>
      <w:r>
        <w:rPr>
          <w:rFonts w:hint="default"/>
        </w:rPr>
        <w:t>结果，检算截面尺寸详见</w:t>
      </w:r>
      <w:r>
        <w:rPr>
          <w:rFonts w:hint="default"/>
          <w:lang w:val="en-US"/>
        </w:rPr>
        <w:fldChar w:fldCharType="begin"/>
      </w:r>
      <w:r>
        <w:rPr>
          <w:rFonts w:hint="default"/>
          <w:lang w:val="en-US"/>
        </w:rPr>
        <w:instrText xml:space="preserve"> REF _Ref3110 \h </w:instrText>
      </w:r>
      <w:r>
        <w:rPr>
          <w:rFonts w:hint="default"/>
          <w:lang w:val="en-US"/>
        </w:rPr>
        <w:fldChar w:fldCharType="separate"/>
      </w:r>
      <w:r>
        <w:rPr>
          <w:rFonts w:hint="eastAsia"/>
        </w:rPr>
        <w:t xml:space="preserve">表 </w:t>
      </w:r>
      <w:r>
        <w:fldChar w:fldCharType="begin"/>
      </w:r>
      <w:r>
        <w:instrText xml:space="preserve"> STYLEREF 1 \s </w:instrText>
      </w:r>
      <w:r>
        <w:fldChar w:fldCharType="separate"/>
      </w:r>
      <w:r>
        <w:t>9</w:t>
      </w:r>
      <w:r>
        <w:fldChar w:fldCharType="end"/>
      </w:r>
      <w:r>
        <w:rPr>
          <w:rFonts w:hint="eastAsia"/>
        </w:rPr>
        <w:t>-</w:t>
      </w:r>
      <w:r>
        <w:t>1</w:t>
      </w:r>
      <w:r>
        <w:rPr>
          <w:rFonts w:hint="default"/>
          <w:lang w:val="en-US"/>
        </w:rPr>
        <w:fldChar w:fldCharType="end"/>
      </w:r>
      <w:r>
        <w:rPr>
          <w:rFonts w:hint="eastAsia"/>
          <w:lang w:val="en-US" w:eastAsia="zh-CN"/>
        </w:rPr>
        <w:t>、</w:t>
      </w:r>
      <w:r>
        <w:rPr>
          <w:rFonts w:hint="default"/>
          <w:lang w:val="en-US"/>
        </w:rPr>
        <w:fldChar w:fldCharType="begin"/>
      </w:r>
      <w:r>
        <w:rPr>
          <w:rFonts w:hint="default"/>
          <w:lang w:val="en-US"/>
        </w:rPr>
        <w:instrText xml:space="preserve"> REF _Ref11148 \h </w:instrText>
      </w:r>
      <w:r>
        <w:rPr>
          <w:rFonts w:hint="default"/>
          <w:lang w:val="en-US"/>
        </w:rPr>
        <w:fldChar w:fldCharType="separate"/>
      </w:r>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-2</w:t>
      </w:r>
      <w:r>
        <w:rPr>
          <w:rFonts w:hint="default"/>
          <w:lang w:val="en-US"/>
        </w:rPr>
        <w:fldChar w:fldCharType="end"/>
      </w:r>
      <w:r>
        <w:rPr>
          <w:rFonts w:hint="default"/>
          <w:lang w:val="en-US" w:eastAsia="zh-CN"/>
        </w:rPr>
        <w:t>~</w:t>
      </w:r>
      <w:r>
        <w:rPr>
          <w:rFonts w:hint="default"/>
          <w:lang w:val="en-US"/>
        </w:rPr>
        <w:fldChar w:fldCharType="begin"/>
      </w:r>
      <w:r>
        <w:rPr>
          <w:rFonts w:hint="default"/>
          <w:lang w:val="en-US"/>
        </w:rPr>
        <w:instrText xml:space="preserve"> REF _Ref11155 \h </w:instrText>
      </w:r>
      <w:r>
        <w:rPr>
          <w:rFonts w:hint="default"/>
          <w:lang w:val="en-US"/>
        </w:rPr>
        <w:fldChar w:fldCharType="separate"/>
      </w:r>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-4</w:t>
      </w:r>
      <w:r>
        <w:rPr>
          <w:rFonts w:hint="default"/>
          <w:lang w:val="en-US"/>
        </w:rPr>
        <w:fldChar w:fldCharType="end"/>
      </w:r>
      <w:r>
        <w:rPr>
          <w:rFonts w:hint="default"/>
        </w:rPr>
        <w:t>。</w:t>
      </w:r>
    </w:p>
    <w:p>
      <w:pPr>
        <w:adjustRightInd w:val="0"/>
        <w:snapToGrid w:val="0"/>
        <w:spacing w:before="94" w:beforeLines="30" w:after="94" w:afterLines="3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78095" cy="1998980"/>
            <wp:effectExtent l="0" t="0" r="0" b="1270"/>
            <wp:docPr id="1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1"/>
                    <pic:cNvPicPr>
                      <a:picLocks noChangeAspect="1"/>
                    </pic:cNvPicPr>
                  </pic:nvPicPr>
                  <pic:blipFill>
                    <a:blip r:embed="rId41"/>
                    <a:stretch>
                      <a:fillRect/>
                    </a:stretch>
                  </pic:blipFill>
                  <pic:spPr>
                    <a:xfrm>
                      <a:off x="0" y="0"/>
                      <a:ext cx="5078095" cy="1998980"/>
                    </a:xfrm>
                    <a:prstGeom prst="rect">
                      <a:avLst/>
                    </a:prstGeom>
                    <a:noFill/>
                    <a:ln>
                      <a:noFill/>
                    </a:ln>
                  </pic:spPr>
                </pic:pic>
              </a:graphicData>
            </a:graphic>
          </wp:inline>
        </w:drawing>
      </w:r>
    </w:p>
    <w:p>
      <w:pPr>
        <w:pStyle w:val="41"/>
        <w:bidi w:val="0"/>
        <w:rPr>
          <w:rFonts w:hint="default"/>
        </w:rPr>
      </w:pPr>
      <w:bookmarkStart w:id="515" w:name="_Ref11148"/>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w:t>
      </w:r>
      <w:r>
        <w:rPr>
          <w:rFonts w:hint="default"/>
        </w:rPr>
        <w:fldChar w:fldCharType="begin"/>
      </w:r>
      <w:r>
        <w:rPr>
          <w:rFonts w:hint="default"/>
        </w:rPr>
        <w:instrText xml:space="preserve"> SEQ 图 \* ARABIC \s 1 </w:instrText>
      </w:r>
      <w:r>
        <w:rPr>
          <w:rFonts w:hint="default"/>
        </w:rPr>
        <w:fldChar w:fldCharType="separate"/>
      </w:r>
      <w:r>
        <w:rPr>
          <w:rFonts w:hint="default"/>
        </w:rPr>
        <w:t>2</w:t>
      </w:r>
      <w:r>
        <w:rPr>
          <w:rFonts w:hint="default"/>
        </w:rPr>
        <w:fldChar w:fldCharType="end"/>
      </w:r>
      <w:bookmarkEnd w:id="515"/>
      <w:r>
        <w:rPr>
          <w:rFonts w:hint="default"/>
        </w:rPr>
        <w:t xml:space="preserve"> </w:t>
      </w:r>
      <w:r>
        <w:rPr>
          <w:rFonts w:hint="default"/>
          <w:lang w:eastAsia="zh-CN"/>
        </w:rPr>
        <w:t>拱肋</w:t>
      </w:r>
      <w:r>
        <w:rPr>
          <w:rFonts w:hint="default"/>
        </w:rPr>
        <w:t>立面布置示意图（单位：</w:t>
      </w:r>
      <w:r>
        <w:rPr>
          <w:rFonts w:hint="default"/>
          <w:lang w:val="en-US" w:eastAsia="zh-CN"/>
        </w:rPr>
        <w:t>m</w:t>
      </w:r>
      <w:r>
        <w:rPr>
          <w:rFonts w:hint="default"/>
        </w:rPr>
        <w:t>m）</w:t>
      </w:r>
    </w:p>
    <w:p>
      <w:pPr>
        <w:pStyle w:val="2"/>
        <w:rPr>
          <w:rFonts w:hint="default" w:ascii="Times New Roman" w:hAnsi="Times New Roman" w:cs="Times New Roman"/>
        </w:rPr>
      </w:pPr>
      <w:r>
        <w:rPr>
          <w:rFonts w:hint="default" w:ascii="Times New Roman" w:hAnsi="Times New Roman" w:cs="Times New Roman"/>
        </w:rPr>
        <w:drawing>
          <wp:inline distT="0" distB="0" distL="114300" distR="114300">
            <wp:extent cx="5756910" cy="1915795"/>
            <wp:effectExtent l="0" t="0" r="0" b="8255"/>
            <wp:docPr id="1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2"/>
                    <pic:cNvPicPr>
                      <a:picLocks noChangeAspect="1"/>
                    </pic:cNvPicPr>
                  </pic:nvPicPr>
                  <pic:blipFill>
                    <a:blip r:embed="rId42"/>
                    <a:stretch>
                      <a:fillRect/>
                    </a:stretch>
                  </pic:blipFill>
                  <pic:spPr>
                    <a:xfrm>
                      <a:off x="0" y="0"/>
                      <a:ext cx="5756910" cy="1915795"/>
                    </a:xfrm>
                    <a:prstGeom prst="rect">
                      <a:avLst/>
                    </a:prstGeom>
                    <a:noFill/>
                    <a:ln>
                      <a:noFill/>
                    </a:ln>
                  </pic:spPr>
                </pic:pic>
              </a:graphicData>
            </a:graphic>
          </wp:inline>
        </w:drawing>
      </w:r>
    </w:p>
    <w:p>
      <w:pPr>
        <w:pStyle w:val="41"/>
        <w:bidi w:val="0"/>
        <w:rPr>
          <w:rFonts w:hint="default"/>
          <w:lang w:eastAsia="zh-CN"/>
        </w:rPr>
      </w:pPr>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w:t>
      </w:r>
      <w:r>
        <w:rPr>
          <w:rFonts w:hint="default"/>
        </w:rPr>
        <w:fldChar w:fldCharType="begin"/>
      </w:r>
      <w:r>
        <w:rPr>
          <w:rFonts w:hint="default"/>
        </w:rPr>
        <w:instrText xml:space="preserve"> SEQ 图 \* ARABIC \s 1 </w:instrText>
      </w:r>
      <w:r>
        <w:rPr>
          <w:rFonts w:hint="default"/>
        </w:rPr>
        <w:fldChar w:fldCharType="separate"/>
      </w:r>
      <w:r>
        <w:rPr>
          <w:rFonts w:hint="default"/>
        </w:rPr>
        <w:t>3</w:t>
      </w:r>
      <w:r>
        <w:rPr>
          <w:rFonts w:hint="default"/>
        </w:rPr>
        <w:fldChar w:fldCharType="end"/>
      </w:r>
      <w:r>
        <w:rPr>
          <w:rFonts w:hint="default"/>
        </w:rPr>
        <w:t xml:space="preserve"> </w:t>
      </w:r>
      <w:r>
        <w:rPr>
          <w:rFonts w:hint="default"/>
          <w:lang w:eastAsia="zh-CN"/>
        </w:rPr>
        <w:t>系</w:t>
      </w:r>
      <w:r>
        <w:rPr>
          <w:rFonts w:hint="eastAsia"/>
          <w:lang w:val="en-US" w:eastAsia="zh-CN"/>
        </w:rPr>
        <w:t>杆</w:t>
      </w:r>
      <w:r>
        <w:rPr>
          <w:rFonts w:hint="default"/>
        </w:rPr>
        <w:t>断面尺寸布置示意图</w:t>
      </w:r>
      <w:r>
        <w:rPr>
          <w:rFonts w:hint="default"/>
          <w:lang w:eastAsia="zh-CN"/>
        </w:rPr>
        <w:t>（</w:t>
      </w:r>
      <w:r>
        <w:rPr>
          <w:rFonts w:hint="default"/>
        </w:rPr>
        <w:t>单位：</w:t>
      </w:r>
      <w:r>
        <w:rPr>
          <w:rFonts w:hint="default"/>
          <w:lang w:val="en-US" w:eastAsia="zh-CN"/>
        </w:rPr>
        <w:t>mm</w:t>
      </w:r>
      <w:r>
        <w:rPr>
          <w:rFonts w:hint="default"/>
          <w:lang w:eastAsia="zh-CN"/>
        </w:rPr>
        <w:t>）</w:t>
      </w:r>
    </w:p>
    <w:p>
      <w:pPr>
        <w:pStyle w:val="50"/>
        <w:bidi w:val="0"/>
        <w:rPr>
          <w:rFonts w:hint="default"/>
          <w:lang w:eastAsia="zh-CN"/>
        </w:rPr>
      </w:pPr>
      <w:bookmarkStart w:id="516" w:name="_Ref3110"/>
      <w:r>
        <w:rPr>
          <w:rFonts w:hint="eastAsia"/>
        </w:rPr>
        <w:t xml:space="preserve">表 </w:t>
      </w:r>
      <w:r>
        <w:fldChar w:fldCharType="begin"/>
      </w:r>
      <w:r>
        <w:instrText xml:space="preserve"> STYLEREF 1 \s </w:instrText>
      </w:r>
      <w:r>
        <w:fldChar w:fldCharType="separate"/>
      </w:r>
      <w:r>
        <w:t>9</w:t>
      </w:r>
      <w:r>
        <w:fldChar w:fldCharType="end"/>
      </w:r>
      <w:r>
        <w:rPr>
          <w:rFonts w:hint="eastAsia"/>
        </w:rPr>
        <w:t>-</w:t>
      </w:r>
      <w:r>
        <w:fldChar w:fldCharType="begin"/>
      </w:r>
      <w:r>
        <w:instrText xml:space="preserve"> SEQ 表 \* ARABIC \s 1 </w:instrText>
      </w:r>
      <w:r>
        <w:fldChar w:fldCharType="separate"/>
      </w:r>
      <w:r>
        <w:t>1</w:t>
      </w:r>
      <w:r>
        <w:fldChar w:fldCharType="end"/>
      </w:r>
      <w:bookmarkEnd w:id="516"/>
      <w:r>
        <w:rPr>
          <w:rFonts w:hint="eastAsia"/>
        </w:rPr>
        <w:t xml:space="preserve"> </w:t>
      </w:r>
      <w:r>
        <w:rPr>
          <w:rFonts w:hint="eastAsia"/>
          <w:lang w:val="en-US" w:eastAsia="zh-CN"/>
        </w:rPr>
        <w:t>钢箱梁（不含横隔板）钢构件尺寸规格表</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41"/>
        <w:gridCol w:w="3182"/>
        <w:gridCol w:w="499"/>
        <w:gridCol w:w="750"/>
        <w:gridCol w:w="420"/>
        <w:gridCol w:w="780"/>
        <w:gridCol w:w="442"/>
        <w:gridCol w:w="49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1" w:type="dxa"/>
            <w:tcBorders>
              <w:tl2br w:val="nil"/>
              <w:tr2bl w:val="nil"/>
            </w:tcBorders>
            <w:noWrap w:val="0"/>
            <w:vAlign w:val="top"/>
          </w:tcPr>
          <w:p>
            <w:pPr>
              <w:pStyle w:val="2"/>
              <w:jc w:val="center"/>
              <w:rPr>
                <w:rFonts w:hint="eastAsia" w:ascii="Times New Roman" w:hAnsi="Times New Roman" w:eastAsia="宋体" w:cs="Times New Roman"/>
                <w:b/>
                <w:bCs/>
                <w:vertAlign w:val="baseline"/>
                <w:lang w:val="en-US" w:eastAsia="zh-CN"/>
              </w:rPr>
            </w:pPr>
            <w:r>
              <w:rPr>
                <w:rFonts w:hint="eastAsia" w:ascii="Times New Roman" w:hAnsi="Times New Roman" w:cs="Times New Roman"/>
                <w:b/>
                <w:bCs/>
                <w:vertAlign w:val="baseline"/>
                <w:lang w:val="en-US" w:eastAsia="zh-CN"/>
              </w:rPr>
              <w:t>编号</w:t>
            </w:r>
          </w:p>
        </w:tc>
        <w:tc>
          <w:tcPr>
            <w:tcW w:w="3182" w:type="dxa"/>
            <w:tcBorders>
              <w:tl2br w:val="nil"/>
              <w:tr2bl w:val="nil"/>
            </w:tcBorders>
            <w:noWrap w:val="0"/>
            <w:vAlign w:val="top"/>
          </w:tcPr>
          <w:p>
            <w:pPr>
              <w:pStyle w:val="2"/>
              <w:jc w:val="center"/>
              <w:rPr>
                <w:rFonts w:hint="eastAsia" w:ascii="Times New Roman" w:hAnsi="Times New Roman" w:eastAsia="宋体" w:cs="Times New Roman"/>
                <w:b/>
                <w:bCs/>
                <w:vertAlign w:val="baseline"/>
                <w:lang w:val="en-US" w:eastAsia="zh-CN"/>
              </w:rPr>
            </w:pPr>
            <w:r>
              <w:rPr>
                <w:rFonts w:hint="eastAsia" w:ascii="Times New Roman" w:hAnsi="Times New Roman" w:cs="Times New Roman"/>
                <w:b/>
                <w:bCs/>
                <w:vertAlign w:val="baseline"/>
                <w:lang w:val="en-US" w:eastAsia="zh-CN"/>
              </w:rPr>
              <w:t>名称</w:t>
            </w:r>
          </w:p>
        </w:tc>
        <w:tc>
          <w:tcPr>
            <w:tcW w:w="3386" w:type="dxa"/>
            <w:gridSpan w:val="6"/>
            <w:tcBorders>
              <w:tl2br w:val="nil"/>
              <w:tr2bl w:val="nil"/>
            </w:tcBorders>
            <w:noWrap w:val="0"/>
            <w:vAlign w:val="top"/>
          </w:tcPr>
          <w:p>
            <w:pPr>
              <w:pStyle w:val="2"/>
              <w:jc w:val="center"/>
              <w:rPr>
                <w:rFonts w:hint="eastAsia" w:ascii="Times New Roman" w:hAnsi="Times New Roman" w:eastAsia="宋体" w:cs="Times New Roman"/>
                <w:b/>
                <w:bCs/>
                <w:vertAlign w:val="baseline"/>
                <w:lang w:val="en-US" w:eastAsia="zh-CN"/>
              </w:rPr>
            </w:pPr>
            <w:r>
              <w:rPr>
                <w:rFonts w:hint="eastAsia" w:ascii="Times New Roman" w:hAnsi="Times New Roman" w:cs="Times New Roman"/>
                <w:b/>
                <w:bCs/>
                <w:vertAlign w:val="baseline"/>
                <w:lang w:val="en-US" w:eastAsia="zh-CN"/>
              </w:rPr>
              <w:t>规格（mm）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N1</w:t>
            </w:r>
          </w:p>
        </w:tc>
        <w:tc>
          <w:tcPr>
            <w:tcW w:w="3182" w:type="dxa"/>
            <w:tcBorders>
              <w:tl2br w:val="nil"/>
              <w:tr2bl w:val="nil"/>
            </w:tcBorders>
            <w:noWrap w:val="0"/>
            <w:vAlign w:val="top"/>
          </w:tcPr>
          <w:p>
            <w:pPr>
              <w:pStyle w:val="2"/>
              <w:jc w:val="center"/>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顶板</w:t>
            </w:r>
          </w:p>
        </w:tc>
        <w:tc>
          <w:tcPr>
            <w:tcW w:w="499" w:type="dxa"/>
            <w:tcBorders>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p>
        </w:tc>
        <w:tc>
          <w:tcPr>
            <w:tcW w:w="750" w:type="dxa"/>
            <w:tcBorders>
              <w:left w:val="nil"/>
              <w:bottom w:val="single" w:color="auto" w:sz="4" w:space="0"/>
              <w:right w:val="nil"/>
            </w:tcBorders>
            <w:noWrap w:val="0"/>
            <w:vAlign w:val="top"/>
          </w:tcPr>
          <w:p>
            <w:pPr>
              <w:pStyle w:val="2"/>
              <w:jc w:val="right"/>
              <w:rPr>
                <w:rFonts w:hint="eastAsia"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780" w:type="dxa"/>
            <w:tcBorders>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19000</w:t>
            </w:r>
          </w:p>
        </w:tc>
        <w:tc>
          <w:tcPr>
            <w:tcW w:w="442" w:type="dxa"/>
            <w:tcBorders>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495" w:type="dxa"/>
            <w:tcBorders>
              <w:left w:val="nil"/>
              <w:bottom w:val="single" w:color="auto" w:sz="4" w:space="0"/>
            </w:tcBorders>
            <w:noWrap w:val="0"/>
            <w:vAlign w:val="top"/>
          </w:tcPr>
          <w:p>
            <w:pPr>
              <w:pStyle w:val="2"/>
              <w:jc w:val="left"/>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N2</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底板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eastAsia"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14000</w:t>
            </w:r>
          </w:p>
        </w:tc>
        <w:tc>
          <w:tcPr>
            <w:tcW w:w="442"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N3</w:t>
            </w:r>
          </w:p>
        </w:tc>
        <w:tc>
          <w:tcPr>
            <w:tcW w:w="3182" w:type="dxa"/>
            <w:tcBorders>
              <w:tl2br w:val="nil"/>
              <w:tr2bl w:val="nil"/>
            </w:tcBorders>
            <w:noWrap w:val="0"/>
            <w:vAlign w:val="top"/>
          </w:tcPr>
          <w:p>
            <w:pPr>
              <w:pStyle w:val="2"/>
              <w:jc w:val="center"/>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腹板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lang w:val="en-US"/>
              </w:rPr>
            </w:pPr>
          </w:p>
        </w:tc>
        <w:tc>
          <w:tcPr>
            <w:tcW w:w="750" w:type="dxa"/>
            <w:tcBorders>
              <w:top w:val="single" w:color="auto" w:sz="4" w:space="0"/>
              <w:left w:val="nil"/>
              <w:bottom w:val="single" w:color="auto" w:sz="4" w:space="0"/>
              <w:right w:val="nil"/>
            </w:tcBorders>
            <w:noWrap w:val="0"/>
            <w:vAlign w:val="top"/>
          </w:tcPr>
          <w:p>
            <w:pPr>
              <w:pStyle w:val="2"/>
              <w:jc w:val="right"/>
              <w:rPr>
                <w:rFonts w:hint="eastAsia"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1172</w:t>
            </w:r>
          </w:p>
        </w:tc>
        <w:tc>
          <w:tcPr>
            <w:tcW w:w="442"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N4</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纵向加劲肋（闭口）</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644</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N5</w:t>
            </w:r>
          </w:p>
        </w:tc>
        <w:tc>
          <w:tcPr>
            <w:tcW w:w="3182"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纵向加劲肋（开口）</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150</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N6</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悬臂横隔板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2490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1171</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N7</w:t>
            </w:r>
          </w:p>
        </w:tc>
        <w:tc>
          <w:tcPr>
            <w:tcW w:w="3182" w:type="dxa"/>
            <w:tcBorders>
              <w:tl2br w:val="nil"/>
              <w:tr2bl w:val="nil"/>
            </w:tcBorders>
            <w:noWrap w:val="0"/>
            <w:vAlign w:val="top"/>
          </w:tcPr>
          <w:p>
            <w:pPr>
              <w:pStyle w:val="2"/>
              <w:jc w:val="center"/>
              <w:rPr>
                <w:rFonts w:hint="default" w:ascii="Times New Roman" w:hAnsi="Times New Roman" w:cs="Times New Roman"/>
                <w:vertAlign w:val="baseline"/>
                <w:lang w:val="en-US"/>
              </w:rPr>
            </w:pPr>
            <w:r>
              <w:rPr>
                <w:rFonts w:hint="eastAsia" w:ascii="Times New Roman" w:hAnsi="Times New Roman" w:cs="Times New Roman"/>
                <w:vertAlign w:val="baseline"/>
                <w:lang w:val="en-US" w:eastAsia="zh-CN"/>
              </w:rPr>
              <w:t>悬臂横隔板开孔加劲肋</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2562</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200</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N8</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悬臂下钢板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250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2685</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N9</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悬臂封板</w:t>
            </w:r>
          </w:p>
        </w:tc>
        <w:tc>
          <w:tcPr>
            <w:tcW w:w="499" w:type="dxa"/>
            <w:tcBorders>
              <w:top w:val="single" w:color="auto" w:sz="4" w:space="0"/>
              <w:bottom w:val="single" w:color="auto" w:sz="4" w:space="0"/>
              <w:right w:val="nil"/>
            </w:tcBorders>
            <w:noWrap w:val="0"/>
            <w:vAlign w:val="top"/>
          </w:tcPr>
          <w:p>
            <w:pPr>
              <w:pStyle w:val="2"/>
              <w:jc w:val="center"/>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均</w:t>
            </w: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1490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2685</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lang w:val="en-US"/>
              </w:rPr>
            </w:pPr>
            <w:r>
              <w:rPr>
                <w:rFonts w:hint="eastAsia" w:ascii="Times New Roman" w:hAnsi="Times New Roman" w:cs="Times New Roman"/>
                <w:vertAlign w:val="baseline"/>
                <w:lang w:val="en-US" w:eastAsia="zh-CN"/>
              </w:rPr>
              <w:t>N10</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悬臂侧钢板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195</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lang w:val="en-US"/>
              </w:rPr>
            </w:pPr>
            <w:r>
              <w:rPr>
                <w:rFonts w:hint="eastAsia" w:ascii="Times New Roman" w:hAnsi="Times New Roman" w:cs="Times New Roman"/>
                <w:vertAlign w:val="baseline"/>
                <w:lang w:val="en-US" w:eastAsia="zh-CN"/>
              </w:rPr>
              <w:t>N11</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端部封板</w:t>
            </w:r>
          </w:p>
        </w:tc>
        <w:tc>
          <w:tcPr>
            <w:tcW w:w="499" w:type="dxa"/>
            <w:tcBorders>
              <w:top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14000</w:t>
            </w:r>
          </w:p>
        </w:tc>
        <w:tc>
          <w:tcPr>
            <w:tcW w:w="420" w:type="dxa"/>
            <w:tcBorders>
              <w:top w:val="single" w:color="auto" w:sz="4" w:space="0"/>
              <w:left w:val="nil"/>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1200</w:t>
            </w:r>
          </w:p>
        </w:tc>
        <w:tc>
          <w:tcPr>
            <w:tcW w:w="442" w:type="dxa"/>
            <w:tcBorders>
              <w:top w:val="single" w:color="auto" w:sz="4" w:space="0"/>
              <w:left w:val="nil"/>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12</w:t>
            </w:r>
          </w:p>
        </w:tc>
      </w:tr>
    </w:tbl>
    <w:p>
      <w:pPr>
        <w:pStyle w:val="41"/>
        <w:bidi w:val="0"/>
        <w:rPr>
          <w:rFonts w:hint="default"/>
          <w:lang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96"/>
        <w:gridCol w:w="3096"/>
        <w:gridCol w:w="3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rPr>
              <w:drawing>
                <wp:inline distT="0" distB="0" distL="114300" distR="114300">
                  <wp:extent cx="1080135" cy="1080135"/>
                  <wp:effectExtent l="0" t="0" r="5715" b="5715"/>
                  <wp:docPr id="1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3"/>
                          <pic:cNvPicPr>
                            <a:picLocks noChangeAspect="1"/>
                          </pic:cNvPicPr>
                        </pic:nvPicPr>
                        <pic:blipFill>
                          <a:blip r:embed="rId43"/>
                          <a:stretch>
                            <a:fillRect/>
                          </a:stretch>
                        </pic:blipFill>
                        <pic:spPr>
                          <a:xfrm>
                            <a:off x="0" y="0"/>
                            <a:ext cx="1080135" cy="1080135"/>
                          </a:xfrm>
                          <a:prstGeom prst="rect">
                            <a:avLst/>
                          </a:prstGeom>
                          <a:noFill/>
                          <a:ln>
                            <a:noFill/>
                          </a:ln>
                        </pic:spPr>
                      </pic:pic>
                    </a:graphicData>
                  </a:graphic>
                </wp:inline>
              </w:drawing>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rPr>
              <w:drawing>
                <wp:inline distT="0" distB="0" distL="114300" distR="114300">
                  <wp:extent cx="1080135" cy="1080135"/>
                  <wp:effectExtent l="0" t="0" r="5715" b="5715"/>
                  <wp:docPr id="1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4"/>
                          <pic:cNvPicPr>
                            <a:picLocks noChangeAspect="1"/>
                          </pic:cNvPicPr>
                        </pic:nvPicPr>
                        <pic:blipFill>
                          <a:blip r:embed="rId44"/>
                          <a:stretch>
                            <a:fillRect/>
                          </a:stretch>
                        </pic:blipFill>
                        <pic:spPr>
                          <a:xfrm>
                            <a:off x="0" y="0"/>
                            <a:ext cx="1080135" cy="1080135"/>
                          </a:xfrm>
                          <a:prstGeom prst="rect">
                            <a:avLst/>
                          </a:prstGeom>
                          <a:noFill/>
                          <a:ln>
                            <a:noFill/>
                          </a:ln>
                        </pic:spPr>
                      </pic:pic>
                    </a:graphicData>
                  </a:graphic>
                </wp:inline>
              </w:drawing>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rPr>
              <w:drawing>
                <wp:inline distT="0" distB="0" distL="114300" distR="114300">
                  <wp:extent cx="899795" cy="875030"/>
                  <wp:effectExtent l="0" t="0" r="0" b="1270"/>
                  <wp:docPr id="1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5"/>
                          <pic:cNvPicPr>
                            <a:picLocks noChangeAspect="1"/>
                          </pic:cNvPicPr>
                        </pic:nvPicPr>
                        <pic:blipFill>
                          <a:blip r:embed="rId45"/>
                          <a:stretch>
                            <a:fillRect/>
                          </a:stretch>
                        </pic:blipFill>
                        <pic:spPr>
                          <a:xfrm>
                            <a:off x="0" y="0"/>
                            <a:ext cx="899795" cy="87503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a</w:t>
            </w:r>
            <w:r>
              <w:rPr>
                <w:rFonts w:hint="default" w:ascii="Times New Roman" w:hAnsi="Times New Roman" w:cs="Times New Roman"/>
                <w:sz w:val="24"/>
                <w:szCs w:val="24"/>
                <w:lang w:eastAsia="zh-CN"/>
              </w:rPr>
              <w:t>）拱脚</w:t>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b</w:t>
            </w:r>
            <w:r>
              <w:rPr>
                <w:rFonts w:hint="default" w:ascii="Times New Roman" w:hAnsi="Times New Roman" w:cs="Times New Roman"/>
                <w:sz w:val="24"/>
                <w:szCs w:val="24"/>
                <w:lang w:eastAsia="zh-CN"/>
              </w:rPr>
              <w:t>）拱顶</w:t>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c</w:t>
            </w:r>
            <w:r>
              <w:rPr>
                <w:rFonts w:hint="default" w:ascii="Times New Roman" w:hAnsi="Times New Roman" w:cs="Times New Roman"/>
                <w:sz w:val="24"/>
                <w:szCs w:val="24"/>
                <w:lang w:eastAsia="zh-CN"/>
              </w:rPr>
              <w:t>）横撑</w:t>
            </w:r>
          </w:p>
        </w:tc>
      </w:tr>
    </w:tbl>
    <w:p>
      <w:pPr>
        <w:pStyle w:val="41"/>
        <w:bidi w:val="0"/>
      </w:pPr>
      <w:bookmarkStart w:id="517" w:name="_Ref11155"/>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w:t>
      </w:r>
      <w:r>
        <w:rPr>
          <w:rFonts w:hint="default"/>
        </w:rPr>
        <w:fldChar w:fldCharType="begin"/>
      </w:r>
      <w:r>
        <w:rPr>
          <w:rFonts w:hint="default"/>
        </w:rPr>
        <w:instrText xml:space="preserve"> SEQ 图 \* ARABIC \s 1 </w:instrText>
      </w:r>
      <w:r>
        <w:rPr>
          <w:rFonts w:hint="default"/>
        </w:rPr>
        <w:fldChar w:fldCharType="separate"/>
      </w:r>
      <w:r>
        <w:rPr>
          <w:rFonts w:hint="default"/>
        </w:rPr>
        <w:t>4</w:t>
      </w:r>
      <w:r>
        <w:rPr>
          <w:rFonts w:hint="default"/>
        </w:rPr>
        <w:fldChar w:fldCharType="end"/>
      </w:r>
      <w:bookmarkEnd w:id="517"/>
      <w:r>
        <w:rPr>
          <w:rFonts w:hint="default"/>
        </w:rPr>
        <w:t xml:space="preserve"> </w:t>
      </w:r>
      <w:r>
        <w:rPr>
          <w:rFonts w:hint="default"/>
          <w:lang w:eastAsia="zh-CN"/>
        </w:rPr>
        <w:t>拱肋及横撑</w:t>
      </w:r>
      <w:r>
        <w:rPr>
          <w:rFonts w:hint="default"/>
        </w:rPr>
        <w:t>断面尺寸布置示意图（单位：</w:t>
      </w:r>
      <w:r>
        <w:rPr>
          <w:rFonts w:hint="default"/>
          <w:lang w:val="en-US" w:eastAsia="zh-CN"/>
        </w:rPr>
        <w:t>m</w:t>
      </w:r>
      <w:r>
        <w:rPr>
          <w:rFonts w:hint="default"/>
        </w:rPr>
        <w:t>m）</w:t>
      </w:r>
    </w:p>
    <w:p>
      <w:pPr>
        <w:pStyle w:val="4"/>
        <w:outlineLvl w:val="1"/>
      </w:pPr>
      <w:bookmarkStart w:id="518" w:name="_Toc256000022"/>
      <w:bookmarkStart w:id="519" w:name="_Toc256000285"/>
      <w:bookmarkStart w:id="520" w:name="_Toc23756"/>
      <w:bookmarkStart w:id="521" w:name="_Toc256000220"/>
      <w:bookmarkStart w:id="522" w:name="_Toc256000088"/>
      <w:bookmarkStart w:id="523" w:name="_Toc256000084"/>
      <w:bookmarkStart w:id="524" w:name="_Toc256000154"/>
      <w:bookmarkStart w:id="525" w:name="_Toc13308"/>
      <w:bookmarkStart w:id="526" w:name="_Toc32739"/>
      <w:bookmarkStart w:id="527" w:name="_Toc6030"/>
      <w:r>
        <w:t>主要材料及材料性能</w:t>
      </w:r>
      <w:bookmarkEnd w:id="518"/>
      <w:bookmarkEnd w:id="519"/>
      <w:bookmarkEnd w:id="520"/>
      <w:bookmarkEnd w:id="521"/>
      <w:bookmarkEnd w:id="522"/>
      <w:bookmarkEnd w:id="523"/>
      <w:bookmarkEnd w:id="524"/>
      <w:bookmarkEnd w:id="525"/>
      <w:bookmarkEnd w:id="526"/>
      <w:bookmarkEnd w:id="527"/>
    </w:p>
    <w:p>
      <w:pPr>
        <w:spacing w:line="400" w:lineRule="exact"/>
        <w:ind w:left="420" w:leftChars="200"/>
        <w:outlineLvl w:val="9"/>
        <w:rPr>
          <w:rFonts w:hint="eastAsia"/>
          <w:bCs/>
          <w:kern w:val="0"/>
          <w:sz w:val="24"/>
        </w:rPr>
      </w:pPr>
      <w:r>
        <w:rPr>
          <w:rFonts w:hint="eastAsia"/>
          <w:bCs/>
          <w:kern w:val="0"/>
          <w:sz w:val="24"/>
        </w:rPr>
        <w:t>（1）</w:t>
      </w:r>
      <w:r>
        <w:rPr>
          <w:rFonts w:hint="eastAsia" w:cs="Times New Roman"/>
          <w:b w:val="0"/>
          <w:bCs/>
          <w:sz w:val="24"/>
          <w:lang w:eastAsia="zh-CN"/>
        </w:rPr>
        <w:t>系杆</w:t>
      </w:r>
      <w:r>
        <w:rPr>
          <w:rFonts w:hint="default" w:ascii="Times New Roman" w:hAnsi="Times New Roman" w:cs="Times New Roman"/>
          <w:b w:val="0"/>
          <w:bCs/>
          <w:sz w:val="24"/>
          <w:lang w:eastAsia="zh-CN"/>
        </w:rPr>
        <w:t>、拱肋及横撑</w:t>
      </w:r>
    </w:p>
    <w:p>
      <w:pPr>
        <w:pStyle w:val="50"/>
        <w:bidi w:val="0"/>
        <w:rPr>
          <w:rFonts w:hint="default"/>
        </w:rPr>
      </w:pPr>
      <w:r>
        <w:rPr>
          <w:rFonts w:hint="default"/>
          <w:lang w:eastAsia="zh-CN"/>
        </w:rPr>
        <w:t xml:space="preserve">表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2</w:t>
      </w:r>
      <w:r>
        <w:rPr>
          <w:rFonts w:hint="default"/>
        </w:rPr>
        <w:fldChar w:fldCharType="end"/>
      </w:r>
      <w:r>
        <w:rPr>
          <w:rFonts w:hint="default"/>
          <w:lang w:eastAsia="zh-CN"/>
        </w:rPr>
        <w:t xml:space="preserve"> </w:t>
      </w:r>
      <w:r>
        <w:rPr>
          <w:rFonts w:hint="eastAsia"/>
          <w:lang w:eastAsia="zh-CN"/>
        </w:rPr>
        <w:t>系杆</w:t>
      </w:r>
      <w:r>
        <w:rPr>
          <w:rFonts w:hint="default"/>
          <w:lang w:eastAsia="zh-CN"/>
        </w:rPr>
        <w:t>、拱肋及横撑</w:t>
      </w:r>
      <w:r>
        <w:rPr>
          <w:rFonts w:hint="default"/>
        </w:rPr>
        <w:t>材料及材料性能表</w:t>
      </w:r>
    </w:p>
    <w:tbl>
      <w:tblPr>
        <w:tblStyle w:val="18"/>
        <w:tblW w:w="0" w:type="auto"/>
        <w:tblInd w:w="74"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08"/>
        <w:gridCol w:w="3"/>
        <w:gridCol w:w="862"/>
        <w:gridCol w:w="1064"/>
        <w:gridCol w:w="1091"/>
        <w:gridCol w:w="900"/>
        <w:gridCol w:w="641"/>
        <w:gridCol w:w="1033"/>
        <w:gridCol w:w="1009"/>
        <w:gridCol w:w="900"/>
        <w:gridCol w:w="88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blHeader/>
        </w:trPr>
        <w:tc>
          <w:tcPr>
            <w:tcW w:w="911" w:type="dxa"/>
            <w:gridSpan w:val="2"/>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bCs/>
                <w:sz w:val="24"/>
                <w:szCs w:val="24"/>
                <w:lang w:eastAsia="zh-CN"/>
              </w:rPr>
            </w:pPr>
            <w:r>
              <w:rPr>
                <w:rFonts w:hint="default" w:ascii="Times New Roman" w:hAnsi="Times New Roman" w:cs="Times New Roman"/>
                <w:b/>
                <w:bCs/>
                <w:sz w:val="24"/>
                <w:szCs w:val="24"/>
                <w:lang w:eastAsia="zh-CN"/>
              </w:rPr>
              <w:t>牌号</w:t>
            </w:r>
          </w:p>
        </w:tc>
        <w:tc>
          <w:tcPr>
            <w:tcW w:w="862"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厚度（</w:t>
            </w:r>
            <w:r>
              <w:rPr>
                <w:rFonts w:hint="default" w:ascii="Times New Roman" w:hAnsi="Times New Roman" w:cs="Times New Roman"/>
                <w:b/>
                <w:bCs/>
                <w:sz w:val="24"/>
                <w:szCs w:val="24"/>
                <w:lang w:val="en-US" w:eastAsia="zh-CN"/>
              </w:rPr>
              <w:t>mm</w:t>
            </w:r>
            <w:r>
              <w:rPr>
                <w:rFonts w:hint="default" w:ascii="Times New Roman" w:hAnsi="Times New Roman" w:cs="Times New Roman"/>
                <w:b/>
                <w:bCs/>
                <w:sz w:val="24"/>
                <w:szCs w:val="24"/>
                <w:lang w:eastAsia="zh-CN"/>
              </w:rPr>
              <w:t>）</w:t>
            </w:r>
          </w:p>
        </w:tc>
        <w:tc>
          <w:tcPr>
            <w:tcW w:w="1064"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弹性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模量</w:t>
            </w: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109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剪切</w:t>
            </w:r>
          </w:p>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模量</w:t>
            </w:r>
          </w:p>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900"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线膨胀系数</w:t>
            </w:r>
          </w:p>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lang w:val="en-US" w:eastAsia="zh-CN"/>
              </w:rPr>
              <w:t>1/℃</w:t>
            </w:r>
            <w:r>
              <w:rPr>
                <w:rFonts w:hint="default" w:ascii="Times New Roman" w:hAnsi="Times New Roman" w:cs="Times New Roman"/>
                <w:b/>
                <w:bCs/>
                <w:sz w:val="24"/>
                <w:szCs w:val="24"/>
                <w:lang w:eastAsia="zh-CN"/>
              </w:rPr>
              <w:t>）</w:t>
            </w:r>
          </w:p>
        </w:tc>
        <w:tc>
          <w:tcPr>
            <w:tcW w:w="64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rPr>
              <w:t>泊松比</w:t>
            </w:r>
          </w:p>
        </w:tc>
        <w:tc>
          <w:tcPr>
            <w:tcW w:w="1033"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容重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kN/m</w:t>
            </w:r>
            <w:r>
              <w:rPr>
                <w:rFonts w:hint="default" w:ascii="Times New Roman" w:hAnsi="Times New Roman" w:cs="Times New Roman"/>
                <w:b/>
                <w:bCs/>
                <w:sz w:val="24"/>
                <w:szCs w:val="24"/>
                <w:vertAlign w:val="superscript"/>
              </w:rPr>
              <w:t>3</w:t>
            </w:r>
            <w:r>
              <w:rPr>
                <w:rFonts w:hint="default" w:ascii="Times New Roman" w:hAnsi="Times New Roman" w:cs="Times New Roman"/>
                <w:b/>
                <w:bCs/>
                <w:sz w:val="24"/>
                <w:szCs w:val="24"/>
                <w:lang w:eastAsia="zh-CN"/>
              </w:rPr>
              <w:t>）</w:t>
            </w:r>
          </w:p>
        </w:tc>
        <w:tc>
          <w:tcPr>
            <w:tcW w:w="1009"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lang w:val="en-US" w:eastAsia="zh-CN"/>
              </w:rPr>
              <w:t>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900"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lang w:val="en-US" w:eastAsia="zh-CN"/>
              </w:rPr>
              <w:t>v</w:t>
            </w:r>
            <w:r>
              <w:rPr>
                <w:rFonts w:hint="default" w:ascii="Times New Roman" w:hAnsi="Times New Roman" w:cs="Times New Roman"/>
                <w:b/>
                <w:bCs/>
                <w:sz w:val="24"/>
                <w:szCs w:val="24"/>
                <w:vertAlign w:val="subscript"/>
              </w:rPr>
              <w:t>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887"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lang w:val="en-US" w:eastAsia="zh-CN"/>
              </w:rPr>
              <w:t>cd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blHeader/>
        </w:trPr>
        <w:tc>
          <w:tcPr>
            <w:tcW w:w="908"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rPr>
              <w:t>Q345qc</w:t>
            </w:r>
          </w:p>
        </w:tc>
        <w:tc>
          <w:tcPr>
            <w:tcW w:w="865" w:type="dxa"/>
            <w:gridSpan w:val="2"/>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zh-CN"/>
              </w:rPr>
              <w:t>≤</w:t>
            </w:r>
            <w:r>
              <w:rPr>
                <w:rFonts w:hint="default" w:ascii="Times New Roman" w:hAnsi="Times New Roman" w:cs="Times New Roman"/>
                <w:b w:val="0"/>
                <w:bCs w:val="0"/>
                <w:sz w:val="24"/>
                <w:szCs w:val="24"/>
                <w:lang w:val="en-US" w:eastAsia="zh-CN"/>
              </w:rPr>
              <w:t>16</w:t>
            </w:r>
          </w:p>
        </w:tc>
        <w:tc>
          <w:tcPr>
            <w:tcW w:w="1064"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lang w:bidi="ar"/>
              </w:rPr>
              <w:t>2.</w:t>
            </w:r>
            <w:r>
              <w:rPr>
                <w:rFonts w:hint="default" w:ascii="Times New Roman" w:hAnsi="Times New Roman" w:cs="Times New Roman"/>
                <w:b w:val="0"/>
                <w:bCs w:val="0"/>
                <w:sz w:val="24"/>
                <w:szCs w:val="24"/>
                <w:lang w:val="en-US" w:eastAsia="zh-CN" w:bidi="ar"/>
              </w:rPr>
              <w:t>06</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109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lang w:val="en-US" w:eastAsia="zh-CN" w:bidi="ar"/>
              </w:rPr>
              <w:t>0.79</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900"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eastAsia="zh-CN"/>
              </w:rPr>
              <w:t>1.2×10</w:t>
            </w:r>
            <w:r>
              <w:rPr>
                <w:rFonts w:hint="default" w:ascii="Times New Roman" w:hAnsi="Times New Roman" w:cs="Times New Roman"/>
                <w:b w:val="0"/>
                <w:bCs w:val="0"/>
                <w:sz w:val="24"/>
                <w:szCs w:val="24"/>
                <w:vertAlign w:val="superscript"/>
                <w:lang w:val="en-US" w:eastAsia="zh-CN"/>
              </w:rPr>
              <w:t>-5</w:t>
            </w:r>
          </w:p>
        </w:tc>
        <w:tc>
          <w:tcPr>
            <w:tcW w:w="64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cs="Times New Roman"/>
                <w:b w:val="0"/>
                <w:bCs w:val="0"/>
                <w:sz w:val="24"/>
                <w:szCs w:val="24"/>
              </w:rPr>
              <w:t>0.</w:t>
            </w:r>
            <w:r>
              <w:rPr>
                <w:rFonts w:hint="default" w:ascii="Times New Roman" w:hAnsi="Times New Roman" w:cs="Times New Roman"/>
                <w:b w:val="0"/>
                <w:bCs w:val="0"/>
                <w:sz w:val="24"/>
                <w:szCs w:val="24"/>
                <w:lang w:val="en-US" w:eastAsia="zh-CN"/>
              </w:rPr>
              <w:t>31</w:t>
            </w:r>
          </w:p>
        </w:tc>
        <w:tc>
          <w:tcPr>
            <w:tcW w:w="1033"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eastAsia="Times New Roman" w:cs="Times New Roman"/>
                <w:b w:val="0"/>
                <w:bCs w:val="0"/>
                <w:i w:val="0"/>
                <w:color w:val="000000"/>
                <w:sz w:val="24"/>
                <w:szCs w:val="24"/>
                <w:u w:val="none"/>
              </w:rPr>
              <w:t>78.5</w:t>
            </w:r>
          </w:p>
        </w:tc>
        <w:tc>
          <w:tcPr>
            <w:tcW w:w="1009"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275</w:t>
            </w:r>
          </w:p>
        </w:tc>
        <w:tc>
          <w:tcPr>
            <w:tcW w:w="900"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160</w:t>
            </w:r>
          </w:p>
        </w:tc>
        <w:tc>
          <w:tcPr>
            <w:tcW w:w="887"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355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08"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Q345qc</w:t>
            </w:r>
          </w:p>
        </w:tc>
        <w:tc>
          <w:tcPr>
            <w:tcW w:w="865" w:type="dxa"/>
            <w:gridSpan w:val="2"/>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cs="Times New Roman"/>
                <w:b w:val="0"/>
                <w:bCs w:val="0"/>
                <w:sz w:val="24"/>
                <w:szCs w:val="24"/>
                <w:lang w:val="en-US" w:eastAsia="zh-CN"/>
              </w:rPr>
              <w:t>16~40</w:t>
            </w:r>
          </w:p>
        </w:tc>
        <w:tc>
          <w:tcPr>
            <w:tcW w:w="1064"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bidi="ar"/>
              </w:rPr>
              <w:t>2.</w:t>
            </w:r>
            <w:r>
              <w:rPr>
                <w:rFonts w:hint="default" w:ascii="Times New Roman" w:hAnsi="Times New Roman" w:cs="Times New Roman"/>
                <w:b w:val="0"/>
                <w:bCs w:val="0"/>
                <w:sz w:val="24"/>
                <w:szCs w:val="24"/>
                <w:lang w:val="en-US" w:eastAsia="zh-CN" w:bidi="ar"/>
              </w:rPr>
              <w:t>06</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109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eastAsia="zh-CN" w:bidi="ar"/>
              </w:rPr>
              <w:t>0.79</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900"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eastAsia="zh-CN"/>
              </w:rPr>
              <w:t>1.2×10</w:t>
            </w:r>
            <w:r>
              <w:rPr>
                <w:rFonts w:hint="default" w:ascii="Times New Roman" w:hAnsi="Times New Roman" w:cs="Times New Roman"/>
                <w:b w:val="0"/>
                <w:bCs w:val="0"/>
                <w:sz w:val="24"/>
                <w:szCs w:val="24"/>
                <w:vertAlign w:val="superscript"/>
                <w:lang w:val="en-US" w:eastAsia="zh-CN"/>
              </w:rPr>
              <w:t>-5</w:t>
            </w:r>
          </w:p>
        </w:tc>
        <w:tc>
          <w:tcPr>
            <w:tcW w:w="64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cs="Times New Roman"/>
                <w:b w:val="0"/>
                <w:bCs w:val="0"/>
                <w:sz w:val="24"/>
                <w:szCs w:val="24"/>
              </w:rPr>
              <w:t>0.</w:t>
            </w:r>
            <w:r>
              <w:rPr>
                <w:rFonts w:hint="default" w:ascii="Times New Roman" w:hAnsi="Times New Roman" w:cs="Times New Roman"/>
                <w:b w:val="0"/>
                <w:bCs w:val="0"/>
                <w:sz w:val="24"/>
                <w:szCs w:val="24"/>
                <w:lang w:val="en-US" w:eastAsia="zh-CN"/>
              </w:rPr>
              <w:t>31</w:t>
            </w:r>
          </w:p>
        </w:tc>
        <w:tc>
          <w:tcPr>
            <w:tcW w:w="1033"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eastAsia="Times New Roman" w:cs="Times New Roman"/>
                <w:b w:val="0"/>
                <w:bCs w:val="0"/>
                <w:i w:val="0"/>
                <w:color w:val="000000"/>
                <w:sz w:val="24"/>
                <w:szCs w:val="24"/>
                <w:u w:val="none"/>
              </w:rPr>
              <w:t>78.5</w:t>
            </w:r>
          </w:p>
        </w:tc>
        <w:tc>
          <w:tcPr>
            <w:tcW w:w="1009"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cs="Times New Roman"/>
                <w:b w:val="0"/>
                <w:bCs w:val="0"/>
                <w:sz w:val="24"/>
                <w:szCs w:val="24"/>
                <w:lang w:val="en-US" w:eastAsia="zh-CN"/>
              </w:rPr>
              <w:t>270</w:t>
            </w:r>
          </w:p>
        </w:tc>
        <w:tc>
          <w:tcPr>
            <w:tcW w:w="900"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cs="Times New Roman"/>
                <w:b w:val="0"/>
                <w:bCs w:val="0"/>
                <w:sz w:val="24"/>
                <w:szCs w:val="24"/>
                <w:lang w:val="en-US" w:eastAsia="zh-CN"/>
              </w:rPr>
              <w:t>155</w:t>
            </w:r>
          </w:p>
        </w:tc>
        <w:tc>
          <w:tcPr>
            <w:tcW w:w="887"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i w:val="0"/>
                <w:color w:val="000000"/>
                <w:sz w:val="24"/>
                <w:szCs w:val="24"/>
                <w:u w:val="none"/>
                <w:lang w:val="en-US" w:eastAsia="zh-CN"/>
              </w:rPr>
            </w:pPr>
            <w:r>
              <w:rPr>
                <w:rFonts w:hint="default" w:ascii="Times New Roman" w:hAnsi="Times New Roman" w:cs="Times New Roman"/>
                <w:b w:val="0"/>
                <w:bCs w:val="0"/>
                <w:i w:val="0"/>
                <w:color w:val="000000"/>
                <w:sz w:val="24"/>
                <w:szCs w:val="24"/>
                <w:u w:val="none"/>
                <w:lang w:val="en-US" w:eastAsia="zh-CN"/>
              </w:rPr>
              <w:t>355</w:t>
            </w:r>
          </w:p>
        </w:tc>
      </w:tr>
    </w:tbl>
    <w:p>
      <w:pPr>
        <w:numPr>
          <w:ilvl w:val="0"/>
          <w:numId w:val="4"/>
        </w:numPr>
        <w:spacing w:line="400" w:lineRule="exact"/>
        <w:ind w:left="420" w:leftChars="200"/>
        <w:outlineLvl w:val="9"/>
        <w:rPr>
          <w:rFonts w:hint="default" w:ascii="Times New Roman" w:hAnsi="Times New Roman" w:cs="Times New Roman"/>
          <w:b w:val="0"/>
          <w:bCs/>
          <w:sz w:val="24"/>
          <w:lang w:eastAsia="zh-CN"/>
        </w:rPr>
      </w:pPr>
      <w:r>
        <w:rPr>
          <w:rFonts w:hint="default" w:ascii="Times New Roman" w:hAnsi="Times New Roman" w:cs="Times New Roman"/>
          <w:b w:val="0"/>
          <w:bCs/>
          <w:sz w:val="24"/>
          <w:lang w:eastAsia="zh-CN"/>
        </w:rPr>
        <w:t>吊索</w:t>
      </w:r>
    </w:p>
    <w:p>
      <w:pPr>
        <w:pStyle w:val="50"/>
        <w:bidi w:val="0"/>
        <w:rPr>
          <w:rFonts w:hint="default"/>
        </w:rPr>
      </w:pPr>
      <w:r>
        <w:rPr>
          <w:rFonts w:hint="default"/>
          <w:lang w:eastAsia="zh-CN"/>
        </w:rPr>
        <w:t xml:space="preserve">表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3</w:t>
      </w:r>
      <w:r>
        <w:rPr>
          <w:rFonts w:hint="default"/>
        </w:rPr>
        <w:fldChar w:fldCharType="end"/>
      </w:r>
      <w:r>
        <w:rPr>
          <w:rFonts w:hint="default"/>
          <w:lang w:eastAsia="zh-CN"/>
        </w:rPr>
        <w:t xml:space="preserve"> 吊索</w:t>
      </w:r>
      <w:r>
        <w:rPr>
          <w:rFonts w:hint="default"/>
        </w:rPr>
        <w:t>材料及材料性能表</w:t>
      </w:r>
    </w:p>
    <w:tbl>
      <w:tblPr>
        <w:tblStyle w:val="18"/>
        <w:tblW w:w="0" w:type="auto"/>
        <w:tblInd w:w="193"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91"/>
        <w:gridCol w:w="1200"/>
        <w:gridCol w:w="1514"/>
        <w:gridCol w:w="961"/>
        <w:gridCol w:w="1421"/>
        <w:gridCol w:w="1514"/>
        <w:gridCol w:w="127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blHeader/>
        </w:trPr>
        <w:tc>
          <w:tcPr>
            <w:tcW w:w="139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bCs/>
                <w:sz w:val="24"/>
                <w:szCs w:val="24"/>
                <w:lang w:eastAsia="zh-CN"/>
              </w:rPr>
            </w:pPr>
            <w:r>
              <w:rPr>
                <w:rFonts w:hint="default" w:ascii="Times New Roman" w:hAnsi="Times New Roman" w:cs="Times New Roman"/>
                <w:b/>
                <w:bCs/>
                <w:sz w:val="24"/>
                <w:szCs w:val="24"/>
                <w:lang w:eastAsia="zh-CN"/>
              </w:rPr>
              <w:t>规格</w:t>
            </w:r>
          </w:p>
        </w:tc>
        <w:tc>
          <w:tcPr>
            <w:tcW w:w="1200"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弹性模量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1514"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线膨胀系数</w:t>
            </w: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lang w:val="en-US" w:eastAsia="zh-CN"/>
              </w:rPr>
              <w:t>1/℃</w:t>
            </w:r>
            <w:r>
              <w:rPr>
                <w:rFonts w:hint="default" w:ascii="Times New Roman" w:hAnsi="Times New Roman" w:cs="Times New Roman"/>
                <w:b/>
                <w:bCs/>
                <w:sz w:val="24"/>
                <w:szCs w:val="24"/>
                <w:lang w:eastAsia="zh-CN"/>
              </w:rPr>
              <w:t>）</w:t>
            </w:r>
          </w:p>
        </w:tc>
        <w:tc>
          <w:tcPr>
            <w:tcW w:w="961"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泊松比</w:t>
            </w:r>
          </w:p>
        </w:tc>
        <w:tc>
          <w:tcPr>
            <w:tcW w:w="142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容重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kN/m</w:t>
            </w:r>
            <w:r>
              <w:rPr>
                <w:rFonts w:hint="default" w:ascii="Times New Roman" w:hAnsi="Times New Roman" w:cs="Times New Roman"/>
                <w:b/>
                <w:bCs/>
                <w:sz w:val="24"/>
                <w:szCs w:val="24"/>
                <w:vertAlign w:val="superscript"/>
              </w:rPr>
              <w:t>3</w:t>
            </w:r>
            <w:r>
              <w:rPr>
                <w:rFonts w:hint="default" w:ascii="Times New Roman" w:hAnsi="Times New Roman" w:cs="Times New Roman"/>
                <w:b/>
                <w:bCs/>
                <w:sz w:val="24"/>
                <w:szCs w:val="24"/>
                <w:lang w:eastAsia="zh-CN"/>
              </w:rPr>
              <w:t>）</w:t>
            </w:r>
          </w:p>
        </w:tc>
        <w:tc>
          <w:tcPr>
            <w:tcW w:w="1514"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rPr>
              <w:t>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1272"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rPr>
              <w:t>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9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kern w:val="2"/>
                <w:sz w:val="24"/>
                <w:szCs w:val="24"/>
                <w:lang w:eastAsia="zh-CN" w:bidi="ar-SA"/>
              </w:rPr>
              <w:t>Φ5mm-109</w:t>
            </w:r>
          </w:p>
        </w:tc>
        <w:tc>
          <w:tcPr>
            <w:tcW w:w="1200"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lang w:bidi="ar"/>
              </w:rPr>
              <w:t>2.</w:t>
            </w:r>
            <w:r>
              <w:rPr>
                <w:rFonts w:hint="default" w:ascii="Times New Roman" w:hAnsi="Times New Roman" w:cs="Times New Roman"/>
                <w:sz w:val="24"/>
                <w:szCs w:val="24"/>
                <w:lang w:val="en-US" w:eastAsia="zh-CN" w:bidi="ar"/>
              </w:rPr>
              <w:t>05</w:t>
            </w:r>
            <w:r>
              <w:rPr>
                <w:rFonts w:hint="default" w:ascii="Times New Roman" w:hAnsi="Times New Roman" w:cs="Times New Roman"/>
                <w:sz w:val="24"/>
                <w:szCs w:val="24"/>
                <w:lang w:bidi="ar"/>
              </w:rPr>
              <w:t>×10</w:t>
            </w:r>
            <w:r>
              <w:rPr>
                <w:rFonts w:hint="default" w:ascii="Times New Roman" w:hAnsi="Times New Roman" w:cs="Times New Roman"/>
                <w:sz w:val="24"/>
                <w:szCs w:val="24"/>
                <w:vertAlign w:val="superscript"/>
                <w:lang w:bidi="ar"/>
              </w:rPr>
              <w:t>5</w:t>
            </w:r>
          </w:p>
        </w:tc>
        <w:tc>
          <w:tcPr>
            <w:tcW w:w="1514"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lang w:val="en-US" w:eastAsia="zh-CN"/>
              </w:rPr>
              <w:t>1.2×10</w:t>
            </w:r>
            <w:r>
              <w:rPr>
                <w:rFonts w:hint="default" w:ascii="Times New Roman" w:hAnsi="Times New Roman" w:cs="Times New Roman"/>
                <w:sz w:val="24"/>
                <w:szCs w:val="24"/>
                <w:vertAlign w:val="superscript"/>
                <w:lang w:val="en-US" w:eastAsia="zh-CN"/>
              </w:rPr>
              <w:t>-5</w:t>
            </w:r>
          </w:p>
        </w:tc>
        <w:tc>
          <w:tcPr>
            <w:tcW w:w="961"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0.</w:t>
            </w:r>
            <w:r>
              <w:rPr>
                <w:rFonts w:hint="default" w:ascii="Times New Roman" w:hAnsi="Times New Roman" w:cs="Times New Roman"/>
                <w:sz w:val="24"/>
                <w:szCs w:val="24"/>
                <w:lang w:val="en-US" w:eastAsia="zh-CN"/>
              </w:rPr>
              <w:t>3</w:t>
            </w:r>
          </w:p>
        </w:tc>
        <w:tc>
          <w:tcPr>
            <w:tcW w:w="142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sz w:val="24"/>
                <w:szCs w:val="24"/>
                <w:lang w:eastAsia="zh-CN"/>
              </w:rPr>
            </w:pPr>
            <w:r>
              <w:rPr>
                <w:rFonts w:hint="default" w:ascii="Times New Roman" w:hAnsi="Times New Roman" w:eastAsia="Times New Roman" w:cs="Times New Roman"/>
                <w:b w:val="0"/>
                <w:i w:val="0"/>
                <w:color w:val="000000"/>
                <w:sz w:val="24"/>
                <w:szCs w:val="24"/>
                <w:u w:val="none"/>
              </w:rPr>
              <w:t>78.5</w:t>
            </w:r>
          </w:p>
        </w:tc>
        <w:tc>
          <w:tcPr>
            <w:tcW w:w="1514"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sz w:val="24"/>
                <w:szCs w:val="24"/>
                <w:lang w:eastAsia="zh-CN"/>
              </w:rPr>
            </w:pPr>
            <w:r>
              <w:rPr>
                <w:rFonts w:hint="default" w:ascii="Times New Roman" w:hAnsi="Times New Roman" w:eastAsia="宋体" w:cs="Times New Roman"/>
                <w:b w:val="0"/>
                <w:i w:val="0"/>
                <w:color w:val="000000"/>
                <w:sz w:val="24"/>
                <w:szCs w:val="24"/>
                <w:u w:val="none"/>
                <w:lang w:val="en-US" w:eastAsia="zh-CN"/>
              </w:rPr>
              <w:t>1670</w:t>
            </w:r>
          </w:p>
        </w:tc>
        <w:tc>
          <w:tcPr>
            <w:tcW w:w="1272"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i w:val="0"/>
                <w:color w:val="000000"/>
                <w:sz w:val="24"/>
                <w:szCs w:val="24"/>
                <w:u w:val="none"/>
                <w:lang w:val="en-US" w:eastAsia="zh-CN"/>
              </w:rPr>
            </w:pPr>
            <w:r>
              <w:rPr>
                <w:rFonts w:hint="default" w:ascii="Times New Roman" w:hAnsi="Times New Roman" w:eastAsia="宋体" w:cs="Times New Roman"/>
                <w:b w:val="0"/>
                <w:i w:val="0"/>
                <w:color w:val="000000"/>
                <w:sz w:val="24"/>
                <w:szCs w:val="24"/>
                <w:u w:val="none"/>
                <w:lang w:val="en-US" w:eastAsia="zh-CN"/>
              </w:rPr>
              <w:t>900</w:t>
            </w:r>
          </w:p>
        </w:tc>
      </w:tr>
    </w:tbl>
    <w:p>
      <w:pPr>
        <w:pStyle w:val="2"/>
        <w:rPr>
          <w:b/>
          <w:sz w:val="24"/>
        </w:rPr>
      </w:pPr>
    </w:p>
    <w:p>
      <w:pPr>
        <w:pStyle w:val="4"/>
        <w:outlineLvl w:val="1"/>
      </w:pPr>
      <w:bookmarkStart w:id="528" w:name="_Toc9815"/>
      <w:bookmarkStart w:id="529" w:name="_Toc10312"/>
      <w:bookmarkStart w:id="530" w:name="_Toc256000221"/>
      <w:bookmarkStart w:id="531" w:name="_Toc256000089"/>
      <w:bookmarkStart w:id="532" w:name="_Toc256000023"/>
      <w:bookmarkStart w:id="533" w:name="_Toc256000155"/>
      <w:bookmarkStart w:id="534" w:name="_Toc256000090"/>
      <w:bookmarkStart w:id="535" w:name="_Toc256000286"/>
      <w:bookmarkStart w:id="536" w:name="_Toc24591"/>
      <w:bookmarkStart w:id="537" w:name="_Toc28614"/>
      <w:r>
        <w:t>检算荷载组合</w:t>
      </w:r>
      <w:bookmarkEnd w:id="528"/>
      <w:bookmarkEnd w:id="529"/>
      <w:bookmarkEnd w:id="530"/>
      <w:bookmarkEnd w:id="531"/>
      <w:bookmarkEnd w:id="532"/>
      <w:bookmarkEnd w:id="533"/>
      <w:bookmarkEnd w:id="534"/>
      <w:bookmarkEnd w:id="535"/>
      <w:bookmarkEnd w:id="536"/>
      <w:bookmarkEnd w:id="537"/>
    </w:p>
    <w:p>
      <w:pPr>
        <w:pStyle w:val="50"/>
        <w:bidi w:val="0"/>
        <w:rPr>
          <w:rFonts w:hint="default" w:ascii="Times New Roman" w:hAnsi="Times New Roman" w:eastAsia="宋体" w:cs="Times New Roman"/>
          <w:b w:val="0"/>
          <w:bCs w:val="0"/>
          <w:snapToGrid/>
          <w:kern w:val="2"/>
          <w:szCs w:val="24"/>
          <w:lang w:val="en-US" w:eastAsia="zh-CN" w:bidi="ar-SA"/>
        </w:rPr>
      </w:pPr>
      <w:bookmarkStart w:id="538" w:name="_Toc5345"/>
      <w:bookmarkStart w:id="539" w:name="_Toc14917"/>
      <w:bookmarkStart w:id="540" w:name="_Toc10766"/>
      <w:bookmarkStart w:id="541" w:name="_Toc19827"/>
      <w:r>
        <w:rPr>
          <w:rFonts w:hint="default"/>
          <w:lang w:eastAsia="zh-CN"/>
        </w:rPr>
        <w:t xml:space="preserve">表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4</w:t>
      </w:r>
      <w:r>
        <w:rPr>
          <w:rFonts w:hint="default"/>
        </w:rPr>
        <w:fldChar w:fldCharType="end"/>
      </w:r>
      <w:r>
        <w:rPr>
          <w:rFonts w:hint="default"/>
          <w:lang w:eastAsia="zh-CN"/>
        </w:rPr>
        <w:t xml:space="preserve"> </w:t>
      </w:r>
      <w:r>
        <w:rPr>
          <w:rFonts w:hint="default"/>
          <w:lang w:val="en-US" w:eastAsia="zh-CN"/>
        </w:rPr>
        <w:t>荷载工况</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41"/>
        <w:gridCol w:w="2531"/>
        <w:gridCol w:w="225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jc w:val="center"/>
        </w:trPr>
        <w:tc>
          <w:tcPr>
            <w:tcW w:w="1141" w:type="dxa"/>
            <w:tcBorders>
              <w:tl2br w:val="nil"/>
              <w:tr2bl w:val="nil"/>
            </w:tcBorders>
            <w:noWrap w:val="0"/>
            <w:vAlign w:val="center"/>
          </w:tcPr>
          <w:p>
            <w:pPr>
              <w:spacing w:after="0" w:line="257"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序号</w:t>
            </w:r>
          </w:p>
        </w:tc>
        <w:tc>
          <w:tcPr>
            <w:tcW w:w="2531" w:type="dxa"/>
            <w:tcBorders>
              <w:tl2br w:val="nil"/>
              <w:tr2bl w:val="nil"/>
            </w:tcBorders>
            <w:noWrap w:val="0"/>
            <w:vAlign w:val="center"/>
          </w:tcPr>
          <w:p>
            <w:pPr>
              <w:spacing w:after="0" w:line="257"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工况名称</w:t>
            </w:r>
          </w:p>
        </w:tc>
        <w:tc>
          <w:tcPr>
            <w:tcW w:w="2258" w:type="dxa"/>
            <w:tcBorders>
              <w:tl2br w:val="nil"/>
              <w:tr2bl w:val="nil"/>
            </w:tcBorders>
            <w:noWrap w:val="0"/>
            <w:vAlign w:val="center"/>
          </w:tcPr>
          <w:p>
            <w:pPr>
              <w:spacing w:after="0" w:line="257"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1</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恒荷载</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DL</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2</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徐变二次</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CS</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3</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收缩二次</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SS</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b w:val="0"/>
                <w:i w:val="0"/>
                <w:color w:val="000000"/>
                <w:sz w:val="24"/>
                <w:szCs w:val="24"/>
                <w:u w:val="none"/>
                <w:lang w:eastAsia="zh-CN"/>
              </w:rPr>
            </w:pPr>
            <w:r>
              <w:rPr>
                <w:rFonts w:hint="default" w:ascii="Times New Roman" w:hAnsi="Times New Roman" w:cs="Times New Roman"/>
                <w:b w:val="0"/>
                <w:i w:val="0"/>
                <w:color w:val="000000"/>
                <w:sz w:val="24"/>
                <w:szCs w:val="24"/>
                <w:u w:val="none"/>
                <w:lang w:val="en-US" w:eastAsia="zh-CN"/>
              </w:rPr>
              <w:t>4</w:t>
            </w:r>
          </w:p>
        </w:tc>
        <w:tc>
          <w:tcPr>
            <w:tcW w:w="2531"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整体升温</w:t>
            </w:r>
          </w:p>
        </w:tc>
        <w:tc>
          <w:tcPr>
            <w:tcW w:w="2258"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5</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整体降温</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6</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城A单独车辆</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7</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城A单独人群</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MCRL</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b w:val="0"/>
                <w:i w:val="0"/>
                <w:color w:val="000000"/>
                <w:sz w:val="24"/>
                <w:szCs w:val="24"/>
                <w:u w:val="none"/>
                <w:lang w:val="en-US" w:eastAsia="zh-CN"/>
              </w:rPr>
            </w:pPr>
            <w:r>
              <w:rPr>
                <w:rFonts w:hint="default" w:ascii="Times New Roman" w:hAnsi="Times New Roman" w:cs="Times New Roman"/>
                <w:b w:val="0"/>
                <w:i w:val="0"/>
                <w:color w:val="000000"/>
                <w:sz w:val="24"/>
                <w:szCs w:val="24"/>
                <w:u w:val="none"/>
                <w:lang w:val="en-US" w:eastAsia="zh-CN"/>
              </w:rPr>
              <w:t>8</w:t>
            </w:r>
          </w:p>
        </w:tc>
        <w:tc>
          <w:tcPr>
            <w:tcW w:w="2531"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疲劳验算(FL1)</w:t>
            </w:r>
          </w:p>
        </w:tc>
        <w:tc>
          <w:tcPr>
            <w:tcW w:w="2258"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M1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9</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疲劳验算(FL2)</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M2</w:t>
            </w:r>
          </w:p>
        </w:tc>
      </w:tr>
    </w:tbl>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Style w:val="22"/>
          <w:rFonts w:hint="default" w:ascii="Times New Roman" w:hAnsi="Times New Roman" w:cs="Times New Roman"/>
          <w:b w:val="0"/>
          <w:sz w:val="24"/>
          <w:szCs w:val="24"/>
        </w:rPr>
        <w:t>荷载组合列表：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w:t>
      </w:r>
      <w:r>
        <w:rPr>
          <w:rFonts w:hint="eastAsia" w:ascii="Times New Roman" w:hAnsi="Times New Roman" w:eastAsia="新宋体" w:cs="Times New Roman"/>
          <w:sz w:val="24"/>
          <w:szCs w:val="24"/>
          <w:lang w:eastAsia="zh-CN"/>
        </w:rPr>
        <w:t>；</w:t>
      </w:r>
      <w:r>
        <w:rPr>
          <w:rStyle w:val="22"/>
          <w:rFonts w:hint="default" w:ascii="Times New Roman" w:hAnsi="Times New Roman" w:cs="Times New Roman"/>
          <w:b w:val="0"/>
          <w:sz w:val="24"/>
          <w:szCs w:val="24"/>
        </w:rPr>
        <w:t xml:space="preserv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基本2</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基本3</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基本4</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基本5</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基本6</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基本7</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基本8</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基本9</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1.200(DL)+1.000(CS)+1.000(SS)+1.400(M)+1.050(MCRL)+1.050(T)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基本10</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1.200(DL)+1.000(CS)+1.000(SS)+1.400(M)+1.050(MCRL)+1.050(T1)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基本11</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基本12</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基本13</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基本14</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基本15</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基本16</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基本17</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基本18</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基本19</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1.000(DL)+1.000(CS)+1.000(SS)+1.400(M)+1.050(MCRL)+1.050(T)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基本20</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1.000(DL)+1.000(CS)+1.000(SS)+1.400(M)+1.050(MCRL)+1.050(T1)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挠度1</w:t>
      </w:r>
      <w:r>
        <w:rPr>
          <w:rFonts w:hint="eastAsia" w:eastAsia="新宋体" w:cs="Times New Roman"/>
          <w:sz w:val="24"/>
          <w:szCs w:val="24"/>
          <w:lang w:eastAsia="zh-CN"/>
        </w:rPr>
        <w:t>：</w:t>
      </w:r>
      <w:r>
        <w:rPr>
          <w:rFonts w:hint="default" w:ascii="Times New Roman" w:hAnsi="Times New Roman" w:eastAsia="新宋体" w:cs="Times New Roman"/>
          <w:sz w:val="24"/>
          <w:szCs w:val="24"/>
        </w:rPr>
        <w:t>0.835(M)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挠度2</w:t>
      </w:r>
      <w:r>
        <w:rPr>
          <w:rFonts w:hint="eastAsia" w:eastAsia="新宋体" w:cs="Times New Roman"/>
          <w:sz w:val="24"/>
          <w:szCs w:val="24"/>
          <w:lang w:eastAsia="zh-CN"/>
        </w:rPr>
        <w:t>：</w:t>
      </w:r>
      <w:r>
        <w:rPr>
          <w:rFonts w:hint="default" w:ascii="Times New Roman" w:hAnsi="Times New Roman" w:eastAsia="新宋体" w:cs="Times New Roman"/>
          <w:sz w:val="24"/>
          <w:szCs w:val="24"/>
        </w:rPr>
        <w:t>1.000(MCRL)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挠度3</w:t>
      </w:r>
      <w:r>
        <w:rPr>
          <w:rFonts w:hint="eastAsia" w:eastAsia="新宋体" w:cs="Times New Roman"/>
          <w:sz w:val="24"/>
          <w:szCs w:val="24"/>
          <w:lang w:eastAsia="zh-CN"/>
        </w:rPr>
        <w:t>：</w:t>
      </w:r>
      <w:r>
        <w:rPr>
          <w:rFonts w:hint="default" w:ascii="Times New Roman" w:hAnsi="Times New Roman" w:eastAsia="新宋体" w:cs="Times New Roman"/>
          <w:sz w:val="24"/>
          <w:szCs w:val="24"/>
        </w:rPr>
        <w:t>0.835(M)+1.000(MCRL)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挠度4</w:t>
      </w:r>
      <w:r>
        <w:rPr>
          <w:rFonts w:hint="eastAsia" w:eastAsia="新宋体" w:cs="Times New Roman"/>
          <w:sz w:val="24"/>
          <w:szCs w:val="24"/>
          <w:lang w:eastAsia="zh-CN"/>
        </w:rPr>
        <w:t>：</w:t>
      </w:r>
      <w:r>
        <w:rPr>
          <w:rFonts w:hint="default" w:ascii="Times New Roman" w:hAnsi="Times New Roman" w:eastAsia="新宋体" w:cs="Times New Roman"/>
          <w:sz w:val="24"/>
          <w:szCs w:val="24"/>
        </w:rPr>
        <w:t>1.000(DL)+0.418(M)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挠度5</w:t>
      </w:r>
      <w:r>
        <w:rPr>
          <w:rFonts w:hint="eastAsia" w:eastAsia="新宋体" w:cs="Times New Roman"/>
          <w:sz w:val="24"/>
          <w:szCs w:val="24"/>
          <w:lang w:eastAsia="zh-CN"/>
        </w:rPr>
        <w:t>：</w:t>
      </w:r>
      <w:r>
        <w:rPr>
          <w:rFonts w:hint="default" w:ascii="Times New Roman" w:hAnsi="Times New Roman" w:eastAsia="新宋体" w:cs="Times New Roman"/>
          <w:sz w:val="24"/>
          <w:szCs w:val="24"/>
        </w:rPr>
        <w:t>1.000(DL)+0.500(MCRL)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挠度6</w:t>
      </w:r>
      <w:r>
        <w:rPr>
          <w:rFonts w:hint="eastAsia" w:eastAsia="新宋体" w:cs="Times New Roman"/>
          <w:sz w:val="24"/>
          <w:szCs w:val="24"/>
          <w:lang w:eastAsia="zh-CN"/>
        </w:rPr>
        <w:t>：</w:t>
      </w:r>
      <w:r>
        <w:rPr>
          <w:rFonts w:hint="default" w:ascii="Times New Roman" w:hAnsi="Times New Roman" w:eastAsia="新宋体" w:cs="Times New Roman"/>
          <w:sz w:val="24"/>
          <w:szCs w:val="24"/>
        </w:rPr>
        <w:t>1.000(DL)+0.418(M)+0.500(MCRL)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疲劳1</w:t>
      </w:r>
      <w:r>
        <w:rPr>
          <w:rFonts w:hint="eastAsia" w:eastAsia="新宋体" w:cs="Times New Roman"/>
          <w:sz w:val="24"/>
          <w:szCs w:val="24"/>
          <w:lang w:eastAsia="zh-CN"/>
        </w:rPr>
        <w:t>：</w:t>
      </w:r>
      <w:r>
        <w:rPr>
          <w:rFonts w:hint="default" w:ascii="Times New Roman" w:hAnsi="Times New Roman" w:eastAsia="新宋体" w:cs="Times New Roman"/>
          <w:sz w:val="24"/>
          <w:szCs w:val="24"/>
        </w:rPr>
        <w:t>0.835(M1)</w:t>
      </w:r>
      <w:r>
        <w:rPr>
          <w:rFonts w:hint="eastAsia" w:ascii="Times New Roman" w:hAnsi="Times New Roman" w:eastAsia="新宋体" w:cs="Times New Roman"/>
          <w:sz w:val="24"/>
          <w:szCs w:val="24"/>
          <w:lang w:eastAsia="zh-CN"/>
        </w:rPr>
        <w:t>；</w:t>
      </w:r>
    </w:p>
    <w:p>
      <w:pPr>
        <w:spacing w:line="400" w:lineRule="exact"/>
        <w:ind w:firstLine="480" w:firstLineChars="200"/>
      </w:pPr>
      <w:r>
        <w:rPr>
          <w:rFonts w:hint="default" w:ascii="Times New Roman" w:hAnsi="Times New Roman" w:eastAsia="新宋体" w:cs="Times New Roman"/>
          <w:sz w:val="24"/>
          <w:szCs w:val="24"/>
        </w:rPr>
        <w:t>疲劳2</w:t>
      </w:r>
      <w:r>
        <w:rPr>
          <w:rFonts w:hint="eastAsia" w:eastAsia="新宋体" w:cs="Times New Roman"/>
          <w:sz w:val="24"/>
          <w:szCs w:val="24"/>
          <w:lang w:eastAsia="zh-CN"/>
        </w:rPr>
        <w:t>：</w:t>
      </w:r>
      <w:r>
        <w:rPr>
          <w:rFonts w:hint="default" w:ascii="Times New Roman" w:hAnsi="Times New Roman" w:eastAsia="新宋体" w:cs="Times New Roman"/>
          <w:sz w:val="24"/>
          <w:szCs w:val="24"/>
        </w:rPr>
        <w:t>0.835(M2)</w:t>
      </w:r>
      <w:r>
        <w:rPr>
          <w:rFonts w:hint="eastAsia" w:ascii="Times New Roman" w:hAnsi="Times New Roman" w:eastAsia="新宋体" w:cs="Times New Roman"/>
          <w:sz w:val="24"/>
          <w:szCs w:val="24"/>
          <w:lang w:eastAsia="zh-CN"/>
        </w:rPr>
        <w:t>；</w:t>
      </w:r>
    </w:p>
    <w:p>
      <w:pPr>
        <w:pStyle w:val="4"/>
      </w:pPr>
      <w:bookmarkStart w:id="542" w:name="_Toc256000222"/>
      <w:bookmarkStart w:id="543" w:name="_Toc256000091"/>
      <w:bookmarkStart w:id="544" w:name="_Toc256000287"/>
      <w:bookmarkStart w:id="545" w:name="_Toc13948"/>
      <w:bookmarkStart w:id="546" w:name="_Toc18292"/>
      <w:r>
        <w:rPr>
          <w:rFonts w:hint="eastAsia"/>
        </w:rPr>
        <w:t>持久状况承载能力极限状态</w:t>
      </w:r>
      <w:bookmarkEnd w:id="542"/>
      <w:bookmarkEnd w:id="543"/>
      <w:bookmarkEnd w:id="544"/>
      <w:bookmarkEnd w:id="545"/>
      <w:bookmarkEnd w:id="546"/>
    </w:p>
    <w:p>
      <w:pPr>
        <w:pStyle w:val="5"/>
        <w:numPr>
          <w:ilvl w:val="2"/>
          <w:numId w:val="5"/>
        </w:numPr>
        <w:tabs>
          <w:tab w:val="left" w:pos="720"/>
        </w:tabs>
      </w:pPr>
      <w:bookmarkStart w:id="547" w:name="_Toc256000288"/>
      <w:bookmarkStart w:id="548" w:name="_Toc13014"/>
      <w:bookmarkStart w:id="549" w:name="_Toc256000092"/>
      <w:bookmarkStart w:id="550" w:name="_Toc256000223"/>
      <w:bookmarkStart w:id="551" w:name="_Toc23894"/>
      <w:r>
        <w:rPr>
          <w:rFonts w:hint="eastAsia"/>
          <w:lang w:eastAsia="zh-CN"/>
        </w:rPr>
        <w:t>系杆</w:t>
      </w:r>
      <w:r>
        <w:rPr>
          <w:rFonts w:hint="eastAsia"/>
        </w:rPr>
        <w:t>强度验算</w:t>
      </w:r>
      <w:bookmarkEnd w:id="547"/>
      <w:bookmarkEnd w:id="548"/>
      <w:bookmarkEnd w:id="549"/>
      <w:bookmarkEnd w:id="550"/>
      <w:bookmarkEnd w:id="55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cs="Times New Roman"/>
          <w:color w:val="auto"/>
          <w:sz w:val="24"/>
          <w:szCs w:val="24"/>
          <w:lang w:val="en-US" w:eastAsia="zh-CN"/>
        </w:rPr>
      </w:pPr>
      <w:bookmarkStart w:id="552" w:name="CDN_52007_所有构件_拉压弯构件翼缘板正应力验算"/>
      <w:bookmarkStart w:id="553" w:name="CDN_M_所有构件_拉压弯构件翼缘板弯曲正应力验算"/>
      <w:bookmarkStart w:id="554" w:name="CDN_M_所有构件_拉压弯构件腹板应力验算"/>
      <w:bookmarkStart w:id="555" w:name="CDN_52004_所有构件_拉压弯构件腹板应力验算"/>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eastAsia="新宋体" w:cs="Times New Roman"/>
          <w:sz w:val="24"/>
          <w:szCs w:val="24"/>
        </w:rPr>
        <w:t>公式5.4.1-1</w:t>
      </w:r>
      <w:r>
        <w:rPr>
          <w:rFonts w:hint="eastAsia" w:eastAsia="新宋体" w:cs="Times New Roman"/>
          <w:sz w:val="24"/>
          <w:szCs w:val="24"/>
          <w:lang w:val="en-US" w:eastAsia="zh-CN"/>
        </w:rPr>
        <w:t xml:space="preserve"> </w:t>
      </w:r>
      <w:r>
        <w:rPr>
          <w:rFonts w:hint="default" w:ascii="Times New Roman" w:hAnsi="Times New Roman" w:eastAsia="新宋体" w:cs="Times New Roman"/>
          <w:sz w:val="24"/>
          <w:szCs w:val="24"/>
        </w:rPr>
        <w:t>σ=γ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A</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val="en-US" w:eastAsia="zh-CN"/>
        </w:rPr>
        <w:t>,</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z,eff</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 xml:space="preserve"> 验算，σ</w:t>
      </w:r>
      <w:r>
        <w:rPr>
          <w:rFonts w:hint="eastAsia" w:eastAsia="新宋体" w:cs="Times New Roman"/>
          <w:sz w:val="24"/>
          <w:szCs w:val="24"/>
          <w:lang w:val="en-US" w:eastAsia="zh-CN"/>
        </w:rPr>
        <w:t>最大值=</w:t>
      </w:r>
      <w:r>
        <w:rPr>
          <w:rFonts w:hint="default" w:ascii="Times New Roman" w:hAnsi="Times New Roman" w:eastAsia="新宋体" w:cs="Times New Roman"/>
          <w:sz w:val="24"/>
          <w:szCs w:val="24"/>
        </w:rPr>
        <w:t>58.844MPa≤</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=275.000MPa，满足规范</w:t>
      </w:r>
      <w:r>
        <w:rPr>
          <w:rStyle w:val="37"/>
          <w:rFonts w:hint="default"/>
        </w:rPr>
        <w:t>要求</w:t>
      </w:r>
      <w:r>
        <w:rPr>
          <w:rStyle w:val="37"/>
          <w:rFonts w:hint="eastAsia"/>
          <w:lang w:eastAsia="zh-CN"/>
        </w:rPr>
        <w:t>，验算</w:t>
      </w:r>
      <w:r>
        <w:rPr>
          <w:rStyle w:val="37"/>
          <w:rFonts w:hint="default"/>
        </w:rPr>
        <w:t>结果</w:t>
      </w:r>
      <w:r>
        <w:rPr>
          <w:rStyle w:val="37"/>
          <w:rFonts w:hint="eastAsia"/>
          <w:szCs w:val="22"/>
          <w:lang w:val="en-US" w:eastAsia="zh-CN"/>
        </w:rPr>
        <w:t>如</w:t>
      </w:r>
      <w:r>
        <w:rPr>
          <w:rFonts w:hint="default"/>
          <w:szCs w:val="22"/>
          <w:lang w:val="en-US" w:eastAsia="zh-CN"/>
        </w:rPr>
        <w:fldChar w:fldCharType="begin"/>
      </w:r>
      <w:r>
        <w:rPr>
          <w:rStyle w:val="37"/>
          <w:rFonts w:hint="default"/>
          <w:szCs w:val="22"/>
          <w:lang w:val="en-US" w:eastAsia="zh-CN"/>
        </w:rPr>
        <w:instrText xml:space="preserve"> REF _Ref1018 \h </w:instrText>
      </w:r>
      <w:r>
        <w:rPr>
          <w:rFonts w:hint="default"/>
          <w:szCs w:val="22"/>
          <w:lang w:val="en-US"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-5</w:t>
      </w:r>
      <w:r>
        <w:rPr>
          <w:rFonts w:hint="default"/>
          <w:szCs w:val="22"/>
          <w:lang w:val="en-US" w:eastAsia="zh-CN"/>
        </w:rPr>
        <w:fldChar w:fldCharType="end"/>
      </w:r>
      <w:r>
        <w:rPr>
          <w:rStyle w:val="37"/>
          <w:rFonts w:hint="eastAsia"/>
          <w:szCs w:val="22"/>
          <w:lang w:val="en-US" w:eastAsia="zh-CN"/>
        </w:rPr>
        <w:t>所</w:t>
      </w:r>
      <w:r>
        <w:rPr>
          <w:rStyle w:val="37"/>
          <w:rFonts w:hint="eastAsia"/>
          <w:lang w:val="en-US" w:eastAsia="zh-CN"/>
        </w:rPr>
        <w:t>示。</w:t>
      </w:r>
      <w:bookmarkEnd w:id="552"/>
      <w:bookmarkEnd w:id="553"/>
    </w:p>
    <w:p>
      <w:pPr>
        <w:pStyle w:val="38"/>
        <w:keepNext w:val="0"/>
        <w:keepLines w:val="0"/>
        <w:pageBreakBefore w:val="0"/>
        <w:widowControl w:val="0"/>
        <w:kinsoku/>
        <w:wordWrap/>
        <w:topLinePunct w:val="0"/>
        <w:bidi w:val="0"/>
        <w:snapToGrid/>
        <w:spacing w:line="400" w:lineRule="exact"/>
        <w:rPr>
          <w:rFonts w:hint="eastAsia" w:eastAsia="新宋体" w:cs="Times New Roman"/>
          <w:sz w:val="24"/>
          <w:szCs w:val="24"/>
          <w:vertAlign w:val="baseline"/>
          <w:lang w:val="en-US" w:eastAsia="zh-CN"/>
        </w:rPr>
      </w:pPr>
      <w:r>
        <w:rPr>
          <w:rFonts w:hint="eastAsia"/>
          <w:lang w:val="en-US" w:eastAsia="zh-CN"/>
        </w:rPr>
        <w:t>式中：</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轴心力设计值；</w:t>
      </w:r>
    </w:p>
    <w:p>
      <w:pPr>
        <w:pStyle w:val="38"/>
        <w:keepNext w:val="0"/>
        <w:keepLines w:val="0"/>
        <w:pageBreakBefore w:val="0"/>
        <w:widowControl w:val="0"/>
        <w:kinsoku/>
        <w:wordWrap/>
        <w:topLinePunct w:val="0"/>
        <w:bidi w:val="0"/>
        <w:snapToGrid/>
        <w:spacing w:line="400" w:lineRule="exact"/>
        <w:ind w:left="0" w:leftChars="0" w:firstLine="638" w:firstLineChars="266"/>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baseline"/>
          <w:lang w:eastAsia="zh-CN"/>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z</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绕y轴和z轴的弯矩设计值；</w:t>
      </w:r>
    </w:p>
    <w:p>
      <w:pPr>
        <w:pStyle w:val="38"/>
        <w:keepNext w:val="0"/>
        <w:keepLines w:val="0"/>
        <w:pageBreakBefore w:val="0"/>
        <w:widowControl w:val="0"/>
        <w:kinsoku/>
        <w:wordWrap/>
        <w:topLinePunct w:val="0"/>
        <w:bidi w:val="0"/>
        <w:snapToGrid/>
        <w:spacing w:line="400" w:lineRule="exact"/>
        <w:ind w:left="0" w:leftChars="0" w:firstLine="840" w:firstLineChars="350"/>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eastAsia="zh-CN"/>
        </w:rPr>
        <w:t>、</w:t>
      </w:r>
      <w:r>
        <w:rPr>
          <w:rFonts w:hint="default" w:ascii="Times New Roman" w:hAnsi="Times New Roman" w:eastAsia="新宋体" w:cs="Times New Roman"/>
          <w:i/>
          <w:iCs/>
          <w:sz w:val="24"/>
          <w:szCs w:val="24"/>
        </w:rPr>
        <w:t>e</w:t>
      </w:r>
      <w:r>
        <w:rPr>
          <w:rFonts w:hint="eastAsia" w:eastAsia="新宋体" w:cs="Times New Roman"/>
          <w:sz w:val="24"/>
          <w:szCs w:val="24"/>
          <w:vertAlign w:val="subscript"/>
          <w:lang w:val="en-US" w:eastAsia="zh-CN"/>
        </w:rPr>
        <w:t>z</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有效截面形心在z轴、y轴方向距离毛截面形心的偏心距；</w:t>
      </w:r>
    </w:p>
    <w:p>
      <w:pPr>
        <w:pStyle w:val="2"/>
        <w:keepNext w:val="0"/>
        <w:keepLines w:val="0"/>
        <w:pageBreakBefore w:val="0"/>
        <w:widowControl w:val="0"/>
        <w:kinsoku/>
        <w:wordWrap/>
        <w:topLinePunct w:val="0"/>
        <w:bidi w:val="0"/>
        <w:snapToGrid/>
        <w:spacing w:line="400" w:lineRule="exact"/>
        <w:ind w:left="1676" w:leftChars="502" w:hanging="622" w:firstLineChars="0"/>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A</w:t>
      </w:r>
      <w:r>
        <w:rPr>
          <w:rFonts w:hint="default" w:ascii="Times New Roman" w:hAnsi="Times New Roman" w:eastAsia="新宋体" w:cs="Times New Roman"/>
          <w:sz w:val="24"/>
          <w:szCs w:val="24"/>
          <w:vertAlign w:val="subscript"/>
        </w:rPr>
        <w:t>eff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有效截面面积其中受拉翼缘仅考虑剪力滞影响，受压翼缘同时考虑剪力滯和局部稳定影响；</w:t>
      </w:r>
    </w:p>
    <w:p>
      <w:pPr>
        <w:pStyle w:val="2"/>
        <w:keepNext w:val="0"/>
        <w:keepLines w:val="0"/>
        <w:pageBreakBefore w:val="0"/>
        <w:widowControl w:val="0"/>
        <w:kinsoku/>
        <w:wordWrap/>
        <w:topLinePunct w:val="0"/>
        <w:bidi w:val="0"/>
        <w:snapToGrid/>
        <w:spacing w:line="400" w:lineRule="exact"/>
        <w:ind w:left="1666" w:leftChars="100" w:hanging="1456" w:hangingChars="607"/>
        <w:rPr>
          <w:rFonts w:hint="eastAsia" w:eastAsia="新宋体" w:cs="Times New Roman"/>
          <w:sz w:val="24"/>
          <w:szCs w:val="24"/>
          <w:vertAlign w:val="baseline"/>
          <w:lang w:val="en-US" w:eastAsia="zh-CN"/>
        </w:rPr>
      </w:pP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val="en-US" w:eastAsia="zh-CN"/>
        </w:rPr>
        <w:t>,</w:t>
      </w:r>
      <w:r>
        <w:rPr>
          <w:rFonts w:hint="default" w:ascii="Times New Roman" w:hAnsi="Times New Roman" w:eastAsia="新宋体" w:cs="Times New Roman"/>
          <w:sz w:val="24"/>
          <w:szCs w:val="24"/>
          <w:vertAlign w:val="subscript"/>
        </w:rPr>
        <w:t>eff</w:t>
      </w:r>
      <w:r>
        <w:rPr>
          <w:rFonts w:hint="eastAsia" w:eastAsia="新宋体" w:cs="Times New Roman"/>
          <w:sz w:val="24"/>
          <w:szCs w:val="24"/>
          <w:vertAlign w:val="baseline"/>
          <w:lang w:eastAsia="zh-CN"/>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z,eff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有效截面相对于y轴和z轴的截面模量，其中受拉翼缘仅考虑剪力滞影响，受压翼缘同时考虑剪力滞和局部稳定影响。</w:t>
      </w:r>
    </w:p>
    <w:p>
      <w:pPr>
        <w:pStyle w:val="2"/>
        <w:keepNext w:val="0"/>
        <w:keepLines w:val="0"/>
        <w:pageBreakBefore w:val="0"/>
        <w:widowControl w:val="0"/>
        <w:kinsoku/>
        <w:wordWrap/>
        <w:topLinePunct w:val="0"/>
        <w:bidi w:val="0"/>
        <w:snapToGrid/>
        <w:spacing w:line="400" w:lineRule="exact"/>
        <w:ind w:left="1665" w:leftChars="600" w:hanging="405" w:hangingChars="169"/>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钢材的抗拉、抗压和抗弯强度设计值；</w:t>
      </w:r>
    </w:p>
    <w:p>
      <w:pPr>
        <w:pStyle w:val="2"/>
        <w:rPr>
          <w:rFonts w:hint="eastAsia" w:eastAsia="宋体"/>
          <w:lang w:eastAsia="zh-CN"/>
        </w:rPr>
      </w:pPr>
      <w:r>
        <w:rPr>
          <w:rFonts w:hint="eastAsia" w:eastAsia="宋体"/>
          <w:lang w:eastAsia="zh-CN"/>
        </w:rPr>
        <w:drawing>
          <wp:inline distT="0" distB="0" distL="114300" distR="114300">
            <wp:extent cx="5756910" cy="2058035"/>
            <wp:effectExtent l="0" t="0" r="15240" b="18415"/>
            <wp:docPr id="136" name="图片 85" descr="系梁翼缘板弯曲正应力验算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5" descr="系梁翼缘板弯曲正应力验算包络图"/>
                    <pic:cNvPicPr>
                      <a:picLocks noChangeAspect="1"/>
                    </pic:cNvPicPr>
                  </pic:nvPicPr>
                  <pic:blipFill>
                    <a:blip r:embed="rId46"/>
                    <a:srcRect b="12547"/>
                    <a:stretch>
                      <a:fillRect/>
                    </a:stretch>
                  </pic:blipFill>
                  <pic:spPr>
                    <a:xfrm>
                      <a:off x="0" y="0"/>
                      <a:ext cx="5756910" cy="2058035"/>
                    </a:xfrm>
                    <a:prstGeom prst="rect">
                      <a:avLst/>
                    </a:prstGeom>
                    <a:noFill/>
                    <a:ln>
                      <a:noFill/>
                    </a:ln>
                  </pic:spPr>
                </pic:pic>
              </a:graphicData>
            </a:graphic>
          </wp:inline>
        </w:drawing>
      </w:r>
    </w:p>
    <w:p>
      <w:pPr>
        <w:pStyle w:val="41"/>
        <w:rPr>
          <w:rFonts w:hint="default"/>
        </w:rPr>
      </w:pPr>
      <w:bookmarkStart w:id="556" w:name="_Ref1018"/>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5</w:t>
      </w:r>
      <w:r>
        <w:rPr>
          <w:rFonts w:hint="default"/>
          <w:lang w:val="en-US" w:eastAsia="zh-CN"/>
        </w:rPr>
        <w:fldChar w:fldCharType="end"/>
      </w:r>
      <w:bookmarkEnd w:id="556"/>
      <w:r>
        <w:rPr>
          <w:rFonts w:hint="default"/>
          <w:lang w:val="en-US" w:eastAsia="zh-CN"/>
        </w:rPr>
        <w:t xml:space="preserve"> </w:t>
      </w:r>
      <w:r>
        <w:rPr>
          <w:rFonts w:hint="eastAsia"/>
          <w:lang w:val="en-US" w:eastAsia="zh-CN"/>
        </w:rPr>
        <w:t>系杆</w:t>
      </w:r>
      <w:r>
        <w:rPr>
          <w:rFonts w:hint="default"/>
          <w:lang w:val="en-US" w:eastAsia="zh-CN"/>
        </w:rPr>
        <w:t>翼缘板弯曲正应力验算包络图</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cs="Times New Roman"/>
          <w:color w:val="auto"/>
          <w:sz w:val="24"/>
          <w:szCs w:val="24"/>
          <w:lang w:val="en-US" w:eastAsia="zh-CN"/>
        </w:rPr>
      </w:pPr>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eastAsia="新宋体" w:cs="Times New Roman"/>
          <w:sz w:val="24"/>
          <w:szCs w:val="24"/>
        </w:rPr>
        <w:t>公式5.3.1-3 τ</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τ≤</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vd</w:t>
      </w:r>
      <w:r>
        <w:rPr>
          <w:rFonts w:hint="eastAsia" w:eastAsia="新宋体" w:cs="Times New Roman"/>
          <w:sz w:val="24"/>
          <w:szCs w:val="24"/>
          <w:lang w:val="en-US" w:eastAsia="zh-CN"/>
        </w:rPr>
        <w:t>及</w:t>
      </w:r>
      <w:r>
        <w:rPr>
          <w:rFonts w:hint="default" w:ascii="Times New Roman" w:hAnsi="Times New Roman" w:eastAsia="新宋体" w:cs="Times New Roman"/>
          <w:sz w:val="24"/>
          <w:szCs w:val="24"/>
        </w:rPr>
        <w:t>公式5.3.1-</w:t>
      </w:r>
      <w:r>
        <w:rPr>
          <w:rFonts w:hint="eastAsia" w:eastAsia="新宋体" w:cs="Times New Roman"/>
          <w:sz w:val="24"/>
          <w:szCs w:val="24"/>
          <w:lang w:val="en-US" w:eastAsia="zh-CN"/>
        </w:rPr>
        <w:t xml:space="preserve">6 </w:t>
      </w:r>
      <w:r>
        <w:rPr>
          <w:rFonts w:hint="eastAsia" w:eastAsia="新宋体" w:cs="Times New Roman"/>
          <w:position w:val="-14"/>
          <w:sz w:val="24"/>
          <w:szCs w:val="24"/>
          <w:lang w:val="en-US" w:eastAsia="zh-CN"/>
        </w:rPr>
        <w:object>
          <v:shape id="_x0000_i1026" o:spt="75" type="#_x0000_t75" style="height:24pt;width:155pt;" o:ole="t" filled="f" o:preferrelative="t" stroked="f" coordsize="21600,21600">
            <v:path/>
            <v:fill on="f" focussize="0,0"/>
            <v:stroke on="f"/>
            <v:imagedata r:id="rId48" o:title=""/>
            <o:lock v:ext="edit" aspectratio="t"/>
            <w10:wrap type="none"/>
            <w10:anchorlock/>
          </v:shape>
          <o:OLEObject Type="Embed" ProgID="Equation.KSEE3" ShapeID="_x0000_i1026" DrawAspect="Content" ObjectID="_1468075726" r:id="rId47">
            <o:LockedField>false</o:LockedField>
          </o:OLEObject>
        </w:object>
      </w:r>
      <w:r>
        <w:rPr>
          <w:rFonts w:hint="default" w:ascii="Times New Roman" w:hAnsi="Times New Roman" w:eastAsia="新宋体" w:cs="Times New Roman"/>
          <w:sz w:val="24"/>
          <w:szCs w:val="24"/>
        </w:rPr>
        <w:t>验算，τ</w:t>
      </w:r>
      <w:r>
        <w:rPr>
          <w:rFonts w:hint="default" w:ascii="Times New Roman" w:hAnsi="Times New Roman" w:eastAsia="新宋体" w:cs="Times New Roman"/>
          <w:sz w:val="24"/>
          <w:szCs w:val="24"/>
          <w:vertAlign w:val="subscript"/>
        </w:rPr>
        <w:t>d</w:t>
      </w:r>
      <w:r>
        <w:rPr>
          <w:rFonts w:hint="eastAsia" w:eastAsia="新宋体" w:cs="Times New Roman"/>
          <w:sz w:val="24"/>
          <w:szCs w:val="24"/>
          <w:vertAlign w:val="baseline"/>
          <w:lang w:val="en-US" w:eastAsia="zh-CN"/>
        </w:rPr>
        <w:t>最大值</w:t>
      </w:r>
      <w:r>
        <w:rPr>
          <w:rFonts w:hint="default" w:ascii="Times New Roman" w:hAnsi="Times New Roman" w:eastAsia="新宋体" w:cs="Times New Roman"/>
          <w:sz w:val="24"/>
          <w:szCs w:val="24"/>
        </w:rPr>
        <w:t>=38.550MPa≤</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vd</w:t>
      </w:r>
      <w:r>
        <w:rPr>
          <w:rFonts w:hint="default" w:ascii="Times New Roman" w:hAnsi="Times New Roman" w:eastAsia="新宋体" w:cs="Times New Roman"/>
          <w:sz w:val="24"/>
          <w:szCs w:val="24"/>
        </w:rPr>
        <w:t>=155.000MPa</w:t>
      </w:r>
      <w:r>
        <w:rPr>
          <w:rFonts w:hint="eastAsia" w:eastAsia="新宋体" w:cs="Times New Roman"/>
          <w:sz w:val="24"/>
          <w:szCs w:val="24"/>
          <w:lang w:eastAsia="zh-CN"/>
        </w:rPr>
        <w:t>，</w:t>
      </w:r>
      <w:r>
        <w:rPr>
          <w:rFonts w:hint="eastAsia" w:eastAsia="新宋体" w:cs="Times New Roman"/>
          <w:i/>
          <w:iCs/>
          <w:sz w:val="24"/>
          <w:szCs w:val="24"/>
          <w:lang w:val="en-US" w:eastAsia="zh-CN"/>
        </w:rPr>
        <w:t>f</w:t>
      </w:r>
      <w:r>
        <w:rPr>
          <w:rFonts w:hint="eastAsia" w:eastAsia="新宋体" w:cs="Times New Roman"/>
          <w:i w:val="0"/>
          <w:iCs w:val="0"/>
          <w:sz w:val="24"/>
          <w:szCs w:val="24"/>
          <w:lang w:val="en-US" w:eastAsia="zh-CN"/>
        </w:rPr>
        <w:t>最大值</w:t>
      </w:r>
      <w:r>
        <w:rPr>
          <w:rFonts w:hint="default" w:ascii="Times New Roman" w:hAnsi="Times New Roman" w:eastAsia="新宋体" w:cs="Times New Roman"/>
          <w:sz w:val="24"/>
          <w:szCs w:val="24"/>
        </w:rPr>
        <w:t>=0.217≤1，</w:t>
      </w:r>
      <w:r>
        <w:rPr>
          <w:rStyle w:val="37"/>
          <w:rFonts w:hint="default"/>
        </w:rPr>
        <w:t>满足规范要求</w:t>
      </w:r>
      <w:r>
        <w:rPr>
          <w:rStyle w:val="37"/>
          <w:rFonts w:hint="eastAsia"/>
          <w:lang w:eastAsia="zh-CN"/>
        </w:rPr>
        <w:t>，验算</w:t>
      </w:r>
      <w:r>
        <w:rPr>
          <w:rStyle w:val="37"/>
          <w:rFonts w:hint="default"/>
        </w:rPr>
        <w:t>结</w:t>
      </w:r>
      <w:r>
        <w:rPr>
          <w:rStyle w:val="37"/>
          <w:rFonts w:hint="default"/>
          <w:szCs w:val="22"/>
        </w:rPr>
        <w:t>果</w:t>
      </w:r>
      <w:r>
        <w:rPr>
          <w:rStyle w:val="37"/>
          <w:rFonts w:hint="eastAsia"/>
          <w:szCs w:val="22"/>
          <w:lang w:val="en-US" w:eastAsia="zh-CN"/>
        </w:rPr>
        <w:t>如</w:t>
      </w:r>
      <w:r>
        <w:rPr>
          <w:rFonts w:hint="default"/>
          <w:szCs w:val="22"/>
          <w:lang w:eastAsia="zh-CN"/>
        </w:rPr>
        <w:fldChar w:fldCharType="begin"/>
      </w:r>
      <w:r>
        <w:rPr>
          <w:rStyle w:val="37"/>
          <w:rFonts w:hint="default"/>
          <w:szCs w:val="22"/>
          <w:lang w:eastAsia="zh-CN"/>
        </w:rPr>
        <w:instrText xml:space="preserve"> REF _Ref639 \h </w:instrText>
      </w:r>
      <w:r>
        <w:rPr>
          <w:rFonts w:hint="default"/>
          <w:szCs w:val="22"/>
          <w:lang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-6</w:t>
      </w:r>
      <w:r>
        <w:rPr>
          <w:rFonts w:hint="default"/>
          <w:szCs w:val="22"/>
          <w:lang w:eastAsia="zh-CN"/>
        </w:rPr>
        <w:fldChar w:fldCharType="end"/>
      </w:r>
      <w:r>
        <w:rPr>
          <w:rStyle w:val="37"/>
          <w:rFonts w:hint="eastAsia"/>
          <w:szCs w:val="22"/>
          <w:lang w:val="en-US" w:eastAsia="zh-CN"/>
        </w:rPr>
        <w:t>及</w:t>
      </w:r>
      <w:r>
        <w:rPr>
          <w:rFonts w:hint="eastAsia"/>
          <w:szCs w:val="22"/>
          <w:lang w:val="en-US" w:eastAsia="zh-CN"/>
        </w:rPr>
        <w:fldChar w:fldCharType="begin"/>
      </w:r>
      <w:r>
        <w:rPr>
          <w:rStyle w:val="37"/>
          <w:rFonts w:hint="eastAsia"/>
          <w:szCs w:val="22"/>
          <w:lang w:val="en-US" w:eastAsia="zh-CN"/>
        </w:rPr>
        <w:instrText xml:space="preserve"> REF _Ref5460 \h </w:instrText>
      </w:r>
      <w:r>
        <w:rPr>
          <w:rFonts w:hint="eastAsia"/>
          <w:szCs w:val="22"/>
          <w:lang w:val="en-US"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-7</w:t>
      </w:r>
      <w:r>
        <w:rPr>
          <w:rFonts w:hint="eastAsia"/>
          <w:szCs w:val="22"/>
          <w:lang w:val="en-US" w:eastAsia="zh-CN"/>
        </w:rPr>
        <w:fldChar w:fldCharType="end"/>
      </w:r>
      <w:r>
        <w:rPr>
          <w:rStyle w:val="37"/>
          <w:rFonts w:hint="eastAsia"/>
          <w:lang w:val="en-US" w:eastAsia="zh-CN"/>
        </w:rPr>
        <w:t>所示。</w:t>
      </w:r>
      <w:bookmarkEnd w:id="554"/>
      <w:bookmarkEnd w:id="555"/>
    </w:p>
    <w:p>
      <w:pPr>
        <w:pStyle w:val="38"/>
        <w:rPr>
          <w:rFonts w:hint="eastAsia"/>
          <w:lang w:val="en-US" w:eastAsia="zh-CN"/>
        </w:rPr>
      </w:pPr>
      <w:r>
        <w:rPr>
          <w:rFonts w:hint="eastAsia"/>
          <w:lang w:val="en-US" w:eastAsia="zh-CN"/>
        </w:rPr>
        <w:t>式中：</w:t>
      </w:r>
      <w:r>
        <w:rPr>
          <w:rFonts w:hint="default" w:ascii="Times New Roman" w:hAnsi="Times New Roman" w:eastAsia="Times New Roman Greek" w:cs="Times New Roman"/>
          <w:color w:val="000000"/>
          <w:sz w:val="24"/>
          <w:szCs w:val="24"/>
        </w:rPr>
        <w:t>σ</w:t>
      </w:r>
      <w:r>
        <w:rPr>
          <w:rFonts w:hint="default" w:ascii="Times New Roman" w:hAnsi="Times New Roman" w:eastAsia="Times New Roman Greek" w:cs="Times New Roman"/>
          <w:color w:val="000000"/>
          <w:sz w:val="24"/>
          <w:szCs w:val="24"/>
          <w:vertAlign w:val="subscript"/>
        </w:rPr>
        <w:t>x</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正应力；</w:t>
      </w:r>
    </w:p>
    <w:p>
      <w:pPr>
        <w:pStyle w:val="38"/>
        <w:ind w:left="0" w:leftChars="0" w:firstLine="1058" w:firstLineChars="441"/>
        <w:rPr>
          <w:rFonts w:hint="eastAsia"/>
          <w:lang w:val="en-US" w:eastAsia="zh-CN"/>
        </w:rPr>
      </w:pP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vd</w:t>
      </w:r>
      <w:r>
        <w:rPr>
          <w:rFonts w:hint="eastAsia" w:eastAsia="新宋体" w:cs="Times New Roman"/>
          <w:sz w:val="24"/>
          <w:szCs w:val="24"/>
          <w:vertAlign w:val="baseline"/>
          <w:lang w:val="en-US" w:eastAsia="zh-CN"/>
        </w:rPr>
        <w:t>—钢材的抗剪强度设计值；</w:t>
      </w:r>
    </w:p>
    <w:p>
      <w:pPr>
        <w:pStyle w:val="38"/>
        <w:ind w:left="0" w:leftChars="0" w:firstLine="1058" w:firstLineChars="441"/>
        <w:rPr>
          <w:rFonts w:hint="eastAsia" w:eastAsia="新宋体" w:cs="Times New Roman"/>
          <w:sz w:val="24"/>
          <w:szCs w:val="24"/>
          <w:vertAlign w:val="baseline"/>
          <w:lang w:val="en-US" w:eastAsia="zh-CN"/>
        </w:rPr>
      </w:pPr>
      <w:r>
        <w:rPr>
          <w:rFonts w:hint="default" w:ascii="Times New Roman" w:hAnsi="Times New Roman" w:eastAsia="新宋体" w:cs="Times New Roman"/>
          <w:sz w:val="24"/>
          <w:szCs w:val="24"/>
        </w:rPr>
        <w:t>τ</w:t>
      </w:r>
      <w:r>
        <w:rPr>
          <w:rFonts w:hint="eastAsia" w:eastAsia="新宋体" w:cs="Times New Roman"/>
          <w:sz w:val="24"/>
          <w:szCs w:val="24"/>
          <w:vertAlign w:val="baseline"/>
          <w:lang w:val="en-US" w:eastAsia="zh-CN"/>
        </w:rPr>
        <w:t>—剪应力。</w:t>
      </w:r>
    </w:p>
    <w:p>
      <w:pPr>
        <w:pStyle w:val="2"/>
        <w:rPr>
          <w:rFonts w:hint="eastAsia" w:eastAsia="宋体"/>
          <w:lang w:eastAsia="zh-CN"/>
        </w:rPr>
      </w:pPr>
      <w:r>
        <w:rPr>
          <w:rFonts w:hint="eastAsia" w:eastAsia="宋体"/>
          <w:lang w:eastAsia="zh-CN"/>
        </w:rPr>
        <w:drawing>
          <wp:inline distT="0" distB="0" distL="114300" distR="114300">
            <wp:extent cx="5756910" cy="2058035"/>
            <wp:effectExtent l="0" t="0" r="15240" b="18415"/>
            <wp:docPr id="137" name="图片 74" descr="系杆腹板应力验算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4" descr="系杆腹板应力验算包络图"/>
                    <pic:cNvPicPr>
                      <a:picLocks noChangeAspect="1"/>
                    </pic:cNvPicPr>
                  </pic:nvPicPr>
                  <pic:blipFill>
                    <a:blip r:embed="rId49"/>
                    <a:srcRect b="12547"/>
                    <a:stretch>
                      <a:fillRect/>
                    </a:stretch>
                  </pic:blipFill>
                  <pic:spPr>
                    <a:xfrm>
                      <a:off x="0" y="0"/>
                      <a:ext cx="5756910" cy="2058035"/>
                    </a:xfrm>
                    <a:prstGeom prst="rect">
                      <a:avLst/>
                    </a:prstGeom>
                    <a:noFill/>
                    <a:ln>
                      <a:noFill/>
                    </a:ln>
                  </pic:spPr>
                </pic:pic>
              </a:graphicData>
            </a:graphic>
          </wp:inline>
        </w:drawing>
      </w:r>
    </w:p>
    <w:p>
      <w:pPr>
        <w:pStyle w:val="41"/>
        <w:bidi w:val="0"/>
        <w:rPr>
          <w:rFonts w:hint="default"/>
          <w:lang w:val="en-US" w:eastAsia="zh-CN"/>
        </w:rPr>
      </w:pPr>
      <w:bookmarkStart w:id="557" w:name="_Ref639"/>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6</w:t>
      </w:r>
      <w:r>
        <w:rPr>
          <w:rFonts w:hint="default"/>
          <w:lang w:val="en-US" w:eastAsia="zh-CN"/>
        </w:rPr>
        <w:fldChar w:fldCharType="end"/>
      </w:r>
      <w:bookmarkEnd w:id="557"/>
      <w:r>
        <w:rPr>
          <w:rFonts w:hint="default"/>
          <w:lang w:val="en-US" w:eastAsia="zh-CN"/>
        </w:rPr>
        <w:t xml:space="preserve"> </w:t>
      </w:r>
      <w:r>
        <w:rPr>
          <w:rFonts w:hint="eastAsia"/>
          <w:lang w:val="en-US" w:eastAsia="zh-CN"/>
        </w:rPr>
        <w:t>系杆</w:t>
      </w:r>
      <w:r>
        <w:rPr>
          <w:rFonts w:hint="default"/>
          <w:lang w:val="en-US" w:eastAsia="zh-CN"/>
        </w:rPr>
        <w:t>腹板</w:t>
      </w:r>
      <w:r>
        <w:rPr>
          <w:rFonts w:hint="eastAsia"/>
          <w:lang w:val="en-US" w:eastAsia="zh-CN"/>
        </w:rPr>
        <w:t>剪</w:t>
      </w:r>
      <w:r>
        <w:rPr>
          <w:rFonts w:hint="default"/>
          <w:lang w:val="en-US" w:eastAsia="zh-CN"/>
        </w:rPr>
        <w:t>应力验算包络图</w:t>
      </w:r>
    </w:p>
    <w:p>
      <w:pPr>
        <w:pStyle w:val="2"/>
        <w:jc w:val="center"/>
        <w:rPr>
          <w:rFonts w:hint="eastAsia" w:eastAsia="宋体"/>
          <w:lang w:eastAsia="zh-CN"/>
        </w:rPr>
      </w:pPr>
      <w:r>
        <w:rPr>
          <w:rFonts w:hint="eastAsia" w:eastAsia="宋体"/>
          <w:lang w:eastAsia="zh-CN"/>
        </w:rPr>
        <w:drawing>
          <wp:inline distT="0" distB="0" distL="114300" distR="114300">
            <wp:extent cx="5757545" cy="2060575"/>
            <wp:effectExtent l="0" t="0" r="14605" b="15875"/>
            <wp:docPr id="138" name="图片 5" descr="系杆腹板正应力剪应力共同作用验算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descr="系杆腹板正应力剪应力共同作用验算包络图"/>
                    <pic:cNvPicPr>
                      <a:picLocks noChangeAspect="1"/>
                    </pic:cNvPicPr>
                  </pic:nvPicPr>
                  <pic:blipFill>
                    <a:blip r:embed="rId50"/>
                    <a:srcRect b="12534"/>
                    <a:stretch>
                      <a:fillRect/>
                    </a:stretch>
                  </pic:blipFill>
                  <pic:spPr>
                    <a:xfrm>
                      <a:off x="0" y="0"/>
                      <a:ext cx="5757545" cy="2060575"/>
                    </a:xfrm>
                    <a:prstGeom prst="rect">
                      <a:avLst/>
                    </a:prstGeom>
                    <a:noFill/>
                    <a:ln>
                      <a:noFill/>
                    </a:ln>
                  </pic:spPr>
                </pic:pic>
              </a:graphicData>
            </a:graphic>
          </wp:inline>
        </w:drawing>
      </w:r>
    </w:p>
    <w:p>
      <w:pPr>
        <w:pStyle w:val="41"/>
        <w:bidi w:val="0"/>
        <w:rPr>
          <w:rFonts w:hint="default"/>
          <w:lang w:val="en-US" w:eastAsia="zh-CN"/>
        </w:rPr>
      </w:pPr>
      <w:bookmarkStart w:id="558" w:name="_Ref5460"/>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7</w:t>
      </w:r>
      <w:r>
        <w:rPr>
          <w:rFonts w:hint="default"/>
          <w:lang w:val="en-US" w:eastAsia="zh-CN"/>
        </w:rPr>
        <w:fldChar w:fldCharType="end"/>
      </w:r>
      <w:bookmarkEnd w:id="558"/>
      <w:r>
        <w:rPr>
          <w:rFonts w:hint="default"/>
          <w:lang w:val="en-US" w:eastAsia="zh-CN"/>
        </w:rPr>
        <w:t xml:space="preserve"> </w:t>
      </w:r>
      <w:r>
        <w:rPr>
          <w:rFonts w:hint="eastAsia"/>
          <w:lang w:val="en-US" w:eastAsia="zh-CN"/>
        </w:rPr>
        <w:t>系杆</w:t>
      </w:r>
      <w:r>
        <w:rPr>
          <w:rFonts w:hint="default"/>
          <w:lang w:val="en-US" w:eastAsia="zh-CN"/>
        </w:rPr>
        <w:t>腹板</w:t>
      </w:r>
      <w:r>
        <w:rPr>
          <w:rFonts w:hint="eastAsia"/>
          <w:lang w:val="en-US" w:eastAsia="zh-CN"/>
        </w:rPr>
        <w:t>正应力剪应力共同作用</w:t>
      </w:r>
      <w:r>
        <w:rPr>
          <w:rFonts w:hint="default"/>
          <w:lang w:val="en-US" w:eastAsia="zh-CN"/>
        </w:rPr>
        <w:t>验算包络图</w:t>
      </w:r>
    </w:p>
    <w:p>
      <w:pPr>
        <w:pStyle w:val="5"/>
        <w:numPr>
          <w:ilvl w:val="2"/>
          <w:numId w:val="5"/>
        </w:numPr>
        <w:tabs>
          <w:tab w:val="left" w:pos="720"/>
        </w:tabs>
      </w:pPr>
      <w:bookmarkStart w:id="559" w:name="_Toc7709"/>
      <w:bookmarkStart w:id="560" w:name="_Toc256000224"/>
      <w:bookmarkStart w:id="561" w:name="_Toc256000289"/>
      <w:bookmarkStart w:id="562" w:name="_Toc256000093"/>
      <w:bookmarkStart w:id="563" w:name="_Toc19228"/>
      <w:bookmarkStart w:id="564" w:name="CDN_120037_所有构件_挠度验算及预拱度_挠度"/>
      <w:bookmarkStart w:id="565" w:name="CDN_M_所有构件_挠度与预拱度验算"/>
      <w:r>
        <w:rPr>
          <w:rFonts w:hint="eastAsia"/>
          <w:lang w:eastAsia="zh-CN"/>
        </w:rPr>
        <w:t>系杆</w:t>
      </w:r>
      <w:r>
        <w:rPr>
          <w:rFonts w:hint="eastAsia"/>
        </w:rPr>
        <w:t>挠度验算</w:t>
      </w:r>
      <w:bookmarkEnd w:id="559"/>
      <w:bookmarkEnd w:id="560"/>
      <w:bookmarkEnd w:id="561"/>
      <w:bookmarkEnd w:id="562"/>
      <w:bookmarkEnd w:id="56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eastAsia="新宋体" w:cs="Times New Roman"/>
          <w:iCs/>
          <w:sz w:val="24"/>
          <w:szCs w:val="24"/>
          <w:lang w:eastAsia="zh-CN"/>
        </w:rPr>
      </w:pPr>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cs="Times New Roman"/>
          <w:color w:val="000000"/>
          <w:sz w:val="24"/>
          <w:szCs w:val="24"/>
        </w:rPr>
        <w:t>第4.2.3条</w:t>
      </w:r>
      <w:r>
        <w:rPr>
          <w:rFonts w:hint="default" w:ascii="Times New Roman" w:hAnsi="Times New Roman" w:eastAsia="新宋体" w:cs="Times New Roman"/>
          <w:sz w:val="24"/>
          <w:szCs w:val="24"/>
        </w:rPr>
        <w:t>验算</w:t>
      </w:r>
      <w:r>
        <w:rPr>
          <w:rFonts w:hint="eastAsia" w:ascii="Times New Roman" w:hAnsi="Times New Roman" w:eastAsia="新宋体" w:cs="Times New Roman"/>
          <w:sz w:val="24"/>
          <w:szCs w:val="24"/>
          <w:lang w:eastAsia="zh-CN"/>
        </w:rPr>
        <w:t>，</w:t>
      </w:r>
      <w:r>
        <w:rPr>
          <w:rFonts w:hint="eastAsia" w:eastAsia="新宋体" w:cs="Times New Roman"/>
          <w:sz w:val="24"/>
          <w:szCs w:val="24"/>
          <w:lang w:eastAsia="zh-CN"/>
        </w:rPr>
        <w:t>系杆</w:t>
      </w:r>
      <w:r>
        <w:rPr>
          <w:rFonts w:hint="default" w:ascii="Times New Roman" w:hAnsi="Times New Roman" w:eastAsia="新宋体" w:cs="Times New Roman"/>
          <w:sz w:val="24"/>
          <w:szCs w:val="24"/>
        </w:rPr>
        <w:t>汽车荷载（不计冲击系数）和人群荷载频遇组合最大挠度设计值</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=12.488</w:t>
      </w:r>
      <w:r>
        <w:rPr>
          <w:rFonts w:hint="eastAsia" w:ascii="Times New Roman" w:hAnsi="Times New Roman" w:eastAsia="新宋体" w:cs="Times New Roman"/>
          <w:sz w:val="24"/>
          <w:szCs w:val="24"/>
          <w:lang w:val="en-US" w:eastAsia="zh-CN"/>
        </w:rPr>
        <w:t>mm</w:t>
      </w:r>
      <w:r>
        <w:rPr>
          <w:rFonts w:hint="default" w:ascii="Times New Roman" w:hAnsi="Times New Roman" w:eastAsia="新宋体" w:cs="Times New Roman"/>
          <w:sz w:val="24"/>
          <w:szCs w:val="24"/>
        </w:rPr>
        <w:t xml:space="preserve"> ≤最大挠度允许值</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n</w:t>
      </w:r>
      <w:r>
        <w:rPr>
          <w:rFonts w:hint="default" w:ascii="Times New Roman" w:hAnsi="Times New Roman" w:eastAsia="新宋体" w:cs="Times New Roman"/>
          <w:sz w:val="24"/>
          <w:szCs w:val="24"/>
        </w:rPr>
        <w:t>=102.213</w:t>
      </w:r>
      <w:r>
        <w:rPr>
          <w:rFonts w:hint="eastAsia" w:ascii="Times New Roman" w:hAnsi="Times New Roman" w:eastAsia="新宋体" w:cs="Times New Roman"/>
          <w:sz w:val="24"/>
          <w:szCs w:val="24"/>
          <w:lang w:val="en-US" w:eastAsia="zh-CN"/>
        </w:rPr>
        <w:t>mm</w:t>
      </w:r>
      <w:r>
        <w:rPr>
          <w:rFonts w:hint="default" w:ascii="Times New Roman" w:hAnsi="Times New Roman" w:eastAsia="新宋体" w:cs="Times New Roman"/>
          <w:sz w:val="24"/>
          <w:szCs w:val="24"/>
        </w:rPr>
        <w:t>，满足规范要求</w:t>
      </w:r>
      <w:r>
        <w:rPr>
          <w:rFonts w:hint="eastAsia" w:ascii="Times New Roman" w:hAnsi="Times New Roman" w:eastAsia="新宋体" w:cs="Times New Roman"/>
          <w:sz w:val="24"/>
          <w:szCs w:val="24"/>
          <w:lang w:eastAsia="zh-CN"/>
        </w:rPr>
        <w:t>。</w:t>
      </w:r>
    </w:p>
    <w:bookmarkEnd w:id="564"/>
    <w:bookmarkEnd w:id="565"/>
    <w:p>
      <w:pPr>
        <w:pStyle w:val="5"/>
        <w:numPr>
          <w:ilvl w:val="2"/>
          <w:numId w:val="5"/>
        </w:numPr>
        <w:tabs>
          <w:tab w:val="left" w:pos="720"/>
        </w:tabs>
      </w:pPr>
      <w:bookmarkStart w:id="566" w:name="_Toc256000290"/>
      <w:bookmarkStart w:id="567" w:name="_Toc256000225"/>
      <w:bookmarkStart w:id="568" w:name="_Toc31671"/>
      <w:bookmarkStart w:id="569" w:name="_Toc256000094"/>
      <w:bookmarkStart w:id="570" w:name="_Toc8438"/>
      <w:bookmarkStart w:id="571" w:name="CDN_M_所有构件_疲劳验算"/>
      <w:r>
        <w:rPr>
          <w:rFonts w:hint="eastAsia"/>
          <w:lang w:eastAsia="zh-CN"/>
        </w:rPr>
        <w:t>系杆</w:t>
      </w:r>
      <w:r>
        <w:rPr>
          <w:rFonts w:hint="eastAsia"/>
        </w:rPr>
        <w:t>疲劳验算</w:t>
      </w:r>
      <w:bookmarkEnd w:id="566"/>
      <w:bookmarkEnd w:id="567"/>
      <w:bookmarkEnd w:id="568"/>
      <w:bookmarkEnd w:id="569"/>
      <w:bookmarkEnd w:id="570"/>
    </w:p>
    <w:p>
      <w:pPr>
        <w:pStyle w:val="38"/>
        <w:bidi w:val="0"/>
        <w:rPr>
          <w:rFonts w:hint="eastAsia" w:ascii="Times New Roman" w:hAnsi="Times New Roman" w:cs="Times New Roman"/>
          <w:szCs w:val="28"/>
          <w:lang w:eastAsia="zh-CN"/>
        </w:rPr>
      </w:pPr>
      <w:r>
        <w:rPr>
          <w:rFonts w:hint="default"/>
        </w:rPr>
        <w:t>按</w:t>
      </w:r>
      <w:r>
        <w:rPr>
          <w:rFonts w:hint="eastAsia"/>
          <w:lang w:eastAsia="zh-CN"/>
        </w:rPr>
        <w:t>照</w:t>
      </w:r>
      <w:r>
        <w:rPr>
          <w:rFonts w:hint="default"/>
        </w:rPr>
        <w:t>《</w:t>
      </w:r>
      <w:r>
        <w:rPr>
          <w:rFonts w:hint="eastAsia"/>
          <w:lang w:eastAsia="zh-CN"/>
        </w:rPr>
        <w:t>公路钢结构桥梁设计规范</w:t>
      </w:r>
      <w:r>
        <w:rPr>
          <w:rFonts w:hint="default"/>
        </w:rPr>
        <w:t>》</w:t>
      </w:r>
      <w:r>
        <w:rPr>
          <w:rFonts w:hint="eastAsia"/>
          <w:lang w:eastAsia="zh-CN"/>
        </w:rPr>
        <w:t>（</w:t>
      </w:r>
      <w:r>
        <w:rPr>
          <w:rFonts w:hint="default"/>
        </w:rPr>
        <w:t>JTG D64-2015</w:t>
      </w:r>
      <w:r>
        <w:rPr>
          <w:rFonts w:hint="eastAsia"/>
          <w:lang w:eastAsia="zh-CN"/>
        </w:rPr>
        <w:t>）</w:t>
      </w:r>
      <w:r>
        <w:rPr>
          <w:rFonts w:hint="default"/>
        </w:rPr>
        <w:t>第5.5.4条规定采用疲劳荷载计算模型I验算</w:t>
      </w:r>
      <w:r>
        <w:rPr>
          <w:rFonts w:hint="eastAsia"/>
          <w:lang w:eastAsia="zh-CN"/>
        </w:rPr>
        <w:t>，</w:t>
      </w:r>
      <w:r>
        <w:rPr>
          <w:rFonts w:hint="default"/>
        </w:rPr>
        <w:t>疲劳正应力</w:t>
      </w:r>
      <w:r>
        <w:rPr>
          <w:rFonts w:hint="eastAsia"/>
          <w:lang w:val="en-US" w:eastAsia="zh-CN"/>
        </w:rPr>
        <w:t>幅</w:t>
      </w:r>
      <w:r>
        <w:rPr>
          <w:rFonts w:hint="eastAsia"/>
          <w:lang w:eastAsia="zh-CN"/>
        </w:rPr>
        <w:t>、</w:t>
      </w:r>
      <w:r>
        <w:rPr>
          <w:rFonts w:hint="default"/>
        </w:rPr>
        <w:t>剪应力</w:t>
      </w:r>
      <w:r>
        <w:rPr>
          <w:rFonts w:hint="eastAsia"/>
          <w:lang w:val="en-US" w:eastAsia="zh-CN"/>
        </w:rPr>
        <w:t>幅</w:t>
      </w:r>
      <w:r>
        <w:rPr>
          <w:rFonts w:hint="default"/>
        </w:rPr>
        <w:t>验算满足规范要求</w:t>
      </w:r>
      <w:r>
        <w:rPr>
          <w:rFonts w:hint="eastAsia"/>
          <w:lang w:eastAsia="zh-CN"/>
        </w:rPr>
        <w:t>，验算</w:t>
      </w:r>
      <w:r>
        <w:rPr>
          <w:rFonts w:hint="default"/>
        </w:rPr>
        <w:t>结果</w:t>
      </w:r>
      <w:r>
        <w:rPr>
          <w:rFonts w:hint="eastAsia"/>
          <w:lang w:val="en-US" w:eastAsia="zh-CN"/>
        </w:rPr>
        <w:t>如</w:t>
      </w:r>
      <w:r>
        <w:rPr>
          <w:rFonts w:hint="eastAsia"/>
          <w:lang w:val="en-US" w:eastAsia="zh-CN"/>
        </w:rPr>
        <w:fldChar w:fldCharType="begin"/>
      </w:r>
      <w:r>
        <w:rPr>
          <w:rFonts w:hint="eastAsia"/>
          <w:lang w:val="en-US" w:eastAsia="zh-CN"/>
        </w:rPr>
        <w:instrText xml:space="preserve"> REF _Ref28816 \h </w:instrText>
      </w:r>
      <w:r>
        <w:rPr>
          <w:rFonts w:hint="eastAsia"/>
          <w:lang w:val="en-US"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-8</w:t>
      </w:r>
      <w:r>
        <w:rPr>
          <w:rFonts w:hint="eastAsia"/>
          <w:lang w:val="en-US" w:eastAsia="zh-CN"/>
        </w:rPr>
        <w:fldChar w:fldCharType="end"/>
      </w:r>
      <w:r>
        <w:rPr>
          <w:rFonts w:hint="eastAsia"/>
          <w:lang w:eastAsia="zh-CN"/>
        </w:rPr>
        <w:t>、</w:t>
      </w:r>
      <w:r>
        <w:rPr>
          <w:rFonts w:hint="default"/>
          <w:lang w:val="en-US" w:eastAsia="zh-CN"/>
        </w:rPr>
        <w:fldChar w:fldCharType="begin"/>
      </w:r>
      <w:r>
        <w:rPr>
          <w:rFonts w:hint="default"/>
          <w:lang w:val="en-US" w:eastAsia="zh-CN"/>
        </w:rPr>
        <w:instrText xml:space="preserve"> REF _Ref3294 \h </w:instrText>
      </w:r>
      <w:r>
        <w:rPr>
          <w:rFonts w:hint="default"/>
          <w:lang w:val="en-US"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-9</w:t>
      </w:r>
      <w:r>
        <w:rPr>
          <w:rFonts w:hint="default"/>
          <w:lang w:val="en-US" w:eastAsia="zh-CN"/>
        </w:rPr>
        <w:fldChar w:fldCharType="end"/>
      </w:r>
      <w:r>
        <w:rPr>
          <w:rFonts w:hint="eastAsia"/>
          <w:lang w:val="en-US" w:eastAsia="zh-CN"/>
        </w:rPr>
        <w:t>所示</w:t>
      </w:r>
      <w:r>
        <w:rPr>
          <w:rFonts w:hint="eastAsia"/>
          <w:lang w:eastAsia="zh-CN"/>
        </w:rPr>
        <w:t>。</w:t>
      </w:r>
    </w:p>
    <w:p>
      <w:pPr>
        <w:pStyle w:val="41"/>
        <w:bidi w:val="0"/>
        <w:jc w:val="center"/>
        <w:rPr>
          <w:rFonts w:hint="eastAsia" w:ascii="Times New Roman" w:hAnsi="Times New Roman" w:eastAsia="宋体" w:cs="Times New Roman"/>
          <w:lang w:val="en-US" w:eastAsia="zh-CN"/>
        </w:rPr>
      </w:pPr>
      <w:bookmarkStart w:id="572" w:name="_Ref3288"/>
      <w:r>
        <w:rPr>
          <w:rFonts w:hint="eastAsia" w:ascii="Times New Roman" w:hAnsi="Times New Roman" w:eastAsia="宋体" w:cs="Times New Roman"/>
          <w:lang w:val="en-US" w:eastAsia="zh-CN"/>
        </w:rPr>
        <w:drawing>
          <wp:inline distT="0" distB="0" distL="114300" distR="114300">
            <wp:extent cx="5756910" cy="2077085"/>
            <wp:effectExtent l="0" t="0" r="15240" b="18415"/>
            <wp:docPr id="139" name="图片 99" descr="疲劳验算正应力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9" descr="疲劳验算正应力包络图"/>
                    <pic:cNvPicPr>
                      <a:picLocks noChangeAspect="1"/>
                    </pic:cNvPicPr>
                  </pic:nvPicPr>
                  <pic:blipFill>
                    <a:blip r:embed="rId51"/>
                    <a:srcRect b="11739"/>
                    <a:stretch>
                      <a:fillRect/>
                    </a:stretch>
                  </pic:blipFill>
                  <pic:spPr>
                    <a:xfrm>
                      <a:off x="0" y="0"/>
                      <a:ext cx="5756910" cy="2077085"/>
                    </a:xfrm>
                    <a:prstGeom prst="rect">
                      <a:avLst/>
                    </a:prstGeom>
                    <a:noFill/>
                    <a:ln>
                      <a:noFill/>
                    </a:ln>
                  </pic:spPr>
                </pic:pic>
              </a:graphicData>
            </a:graphic>
          </wp:inline>
        </w:drawing>
      </w:r>
    </w:p>
    <w:p>
      <w:pPr>
        <w:pStyle w:val="41"/>
        <w:bidi w:val="0"/>
        <w:rPr>
          <w:rFonts w:hint="default"/>
          <w:lang w:val="en-US" w:eastAsia="zh-CN"/>
        </w:rPr>
      </w:pPr>
      <w:bookmarkStart w:id="573" w:name="_Ref28816"/>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8</w:t>
      </w:r>
      <w:r>
        <w:rPr>
          <w:rFonts w:hint="default"/>
          <w:lang w:val="en-US" w:eastAsia="zh-CN"/>
        </w:rPr>
        <w:fldChar w:fldCharType="end"/>
      </w:r>
      <w:bookmarkEnd w:id="572"/>
      <w:bookmarkEnd w:id="573"/>
      <w:r>
        <w:rPr>
          <w:rFonts w:hint="default"/>
          <w:lang w:val="en-US" w:eastAsia="zh-CN"/>
        </w:rPr>
        <w:t xml:space="preserve"> 疲劳验算正应力包络图</w:t>
      </w:r>
    </w:p>
    <w:p>
      <w:pPr>
        <w:pStyle w:val="2"/>
        <w:rPr>
          <w:rFonts w:hint="eastAsia" w:eastAsia="宋体"/>
          <w:lang w:eastAsia="zh-CN"/>
        </w:rPr>
      </w:pPr>
      <w:r>
        <w:rPr>
          <w:rFonts w:hint="eastAsia" w:eastAsia="宋体"/>
          <w:lang w:eastAsia="zh-CN"/>
        </w:rPr>
        <w:drawing>
          <wp:inline distT="0" distB="0" distL="114300" distR="114300">
            <wp:extent cx="5757545" cy="2070100"/>
            <wp:effectExtent l="0" t="0" r="14605" b="6350"/>
            <wp:docPr id="140" name="图片 22" descr="疲劳验算剪应力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2" descr="疲劳验算剪应力包络图"/>
                    <pic:cNvPicPr>
                      <a:picLocks noChangeAspect="1"/>
                    </pic:cNvPicPr>
                  </pic:nvPicPr>
                  <pic:blipFill>
                    <a:blip r:embed="rId52"/>
                    <a:srcRect b="12129"/>
                    <a:stretch>
                      <a:fillRect/>
                    </a:stretch>
                  </pic:blipFill>
                  <pic:spPr>
                    <a:xfrm>
                      <a:off x="0" y="0"/>
                      <a:ext cx="5757545" cy="2070100"/>
                    </a:xfrm>
                    <a:prstGeom prst="rect">
                      <a:avLst/>
                    </a:prstGeom>
                    <a:noFill/>
                    <a:ln>
                      <a:noFill/>
                    </a:ln>
                  </pic:spPr>
                </pic:pic>
              </a:graphicData>
            </a:graphic>
          </wp:inline>
        </w:drawing>
      </w:r>
    </w:p>
    <w:p>
      <w:pPr>
        <w:pStyle w:val="41"/>
        <w:bidi w:val="0"/>
        <w:rPr>
          <w:rFonts w:hint="default"/>
          <w:lang w:val="en-US" w:eastAsia="zh-CN"/>
        </w:rPr>
      </w:pPr>
      <w:bookmarkStart w:id="574" w:name="_Ref3294"/>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9</w:t>
      </w:r>
      <w:r>
        <w:rPr>
          <w:rFonts w:hint="default"/>
          <w:lang w:val="en-US" w:eastAsia="zh-CN"/>
        </w:rPr>
        <w:fldChar w:fldCharType="end"/>
      </w:r>
      <w:bookmarkEnd w:id="574"/>
      <w:r>
        <w:rPr>
          <w:rFonts w:hint="default"/>
          <w:lang w:val="en-US" w:eastAsia="zh-CN"/>
        </w:rPr>
        <w:t xml:space="preserve"> 疲劳验算剪应力包络图</w:t>
      </w:r>
    </w:p>
    <w:p>
      <w:pPr>
        <w:pStyle w:val="38"/>
        <w:rPr>
          <w:rFonts w:hint="eastAsia"/>
          <w:lang w:val="en-US" w:eastAsia="zh-CN"/>
        </w:rPr>
      </w:pPr>
      <w:r>
        <w:rPr>
          <w:rFonts w:hint="eastAsia"/>
          <w:lang w:val="en-US" w:eastAsia="zh-CN"/>
        </w:rPr>
        <w:t>图中：</w:t>
      </w:r>
      <w:r>
        <w:rPr>
          <w:rFonts w:hint="default" w:ascii="Times New Roman" w:hAnsi="Times New Roman" w:eastAsia="宋体" w:cs="Times New Roman"/>
          <w:color w:val="000000"/>
          <w:sz w:val="24"/>
          <w:szCs w:val="24"/>
          <w:lang w:val="en-US" w:eastAsia="zh-CN"/>
        </w:rPr>
        <w:t>γ</w:t>
      </w:r>
      <w:r>
        <w:rPr>
          <w:rFonts w:hint="eastAsia" w:ascii="Times New Roman" w:hAnsi="Times New Roman" w:eastAsia="宋体" w:cs="Times New Roman"/>
          <w:color w:val="000000"/>
          <w:sz w:val="24"/>
          <w:szCs w:val="24"/>
          <w:vertAlign w:val="subscript"/>
          <w:lang w:val="en-US" w:eastAsia="zh-CN"/>
        </w:rPr>
        <w:t>Ff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疲劳荷载分项系数，取1.0；</w:t>
      </w:r>
    </w:p>
    <w:p>
      <w:pPr>
        <w:pStyle w:val="38"/>
        <w:ind w:left="0" w:leftChars="0" w:firstLine="1058" w:firstLineChars="441"/>
        <w:rPr>
          <w:rFonts w:hint="default" w:ascii="Times New Roman" w:hAnsi="Times New Roman" w:eastAsia="新宋体" w:cs="Times New Roman"/>
          <w:i/>
          <w:iCs/>
          <w:sz w:val="24"/>
          <w:szCs w:val="24"/>
        </w:rPr>
      </w:pPr>
      <w:r>
        <w:rPr>
          <w:rFonts w:hint="default" w:ascii="Times New Roman" w:hAnsi="Times New Roman" w:eastAsia="宋体" w:cs="Times New Roman"/>
          <w:color w:val="000000"/>
          <w:sz w:val="24"/>
          <w:szCs w:val="24"/>
          <w:lang w:val="en-US" w:eastAsia="zh-CN"/>
        </w:rPr>
        <w:t>γ</w:t>
      </w:r>
      <w:r>
        <w:rPr>
          <w:rFonts w:hint="eastAsia" w:ascii="Times New Roman" w:hAnsi="Times New Roman" w:cs="Times New Roman"/>
          <w:color w:val="000000"/>
          <w:sz w:val="24"/>
          <w:szCs w:val="24"/>
          <w:vertAlign w:val="subscript"/>
          <w:lang w:val="en-US" w:eastAsia="zh-CN"/>
        </w:rPr>
        <w:t>M</w:t>
      </w:r>
      <w:r>
        <w:rPr>
          <w:rFonts w:hint="eastAsia" w:ascii="Times New Roman" w:hAnsi="Times New Roman" w:eastAsia="宋体" w:cs="Times New Roman"/>
          <w:color w:val="000000"/>
          <w:sz w:val="24"/>
          <w:szCs w:val="24"/>
          <w:vertAlign w:val="subscript"/>
          <w:lang w:val="en-US" w:eastAsia="zh-CN"/>
        </w:rPr>
        <w:t>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疲劳抗力分项系数，对重要构件取1.35，对次要构件取1.15；</w:t>
      </w:r>
    </w:p>
    <w:p>
      <w:pPr>
        <w:pStyle w:val="38"/>
        <w:ind w:left="0" w:leftChars="0" w:firstLine="1058" w:firstLineChars="441"/>
        <w:rPr>
          <w:rFonts w:hint="eastAsia"/>
          <w:lang w:val="en-US" w:eastAsia="zh-CN"/>
        </w:rPr>
      </w:pPr>
      <w:r>
        <w:rPr>
          <w:rFonts w:hint="eastAsia" w:ascii="Times New Roman" w:hAnsi="Times New Roman" w:eastAsia="新宋体" w:cs="Times New Roman"/>
          <w:i/>
          <w:iCs/>
          <w:sz w:val="24"/>
          <w:szCs w:val="24"/>
          <w:lang w:val="en-US" w:eastAsia="zh-CN"/>
        </w:rPr>
        <w:t>k</w:t>
      </w:r>
      <w:r>
        <w:rPr>
          <w:rFonts w:hint="eastAsia" w:ascii="Times New Roman" w:hAnsi="Times New Roman" w:eastAsia="新宋体" w:cs="Times New Roman"/>
          <w:i/>
          <w:iCs/>
          <w:sz w:val="24"/>
          <w:szCs w:val="24"/>
          <w:vertAlign w:val="subscript"/>
          <w:lang w:val="en-US" w:eastAsia="zh-CN"/>
        </w:rPr>
        <w:t>s</w:t>
      </w:r>
      <w:r>
        <w:rPr>
          <w:rFonts w:hint="eastAsia" w:eastAsia="新宋体" w:cs="Times New Roman"/>
          <w:sz w:val="24"/>
          <w:szCs w:val="24"/>
          <w:vertAlign w:val="baseline"/>
          <w:lang w:val="en-US" w:eastAsia="zh-CN"/>
        </w:rPr>
        <w:t>—尺寸效应折减系数；</w:t>
      </w:r>
    </w:p>
    <w:p>
      <w:pPr>
        <w:pStyle w:val="38"/>
        <w:ind w:left="0" w:leftChars="0" w:firstLine="1058" w:firstLineChars="441"/>
        <w:rPr>
          <w:rFonts w:hint="eastAsia" w:eastAsia="新宋体" w:cs="Times New Roman"/>
          <w:sz w:val="24"/>
          <w:szCs w:val="24"/>
          <w:vertAlign w:val="baseline"/>
          <w:lang w:val="en-US" w:eastAsia="zh-CN"/>
        </w:rPr>
      </w:pPr>
      <w:r>
        <w:rPr>
          <w:rFonts w:hint="eastAsia" w:eastAsia="新宋体" w:cs="Times New Roman"/>
          <w:sz w:val="24"/>
          <w:szCs w:val="24"/>
          <w:vertAlign w:val="baseline"/>
          <w:lang w:val="en-US" w:eastAsia="zh-CN"/>
        </w:rPr>
        <w:t>△</w:t>
      </w:r>
      <w:r>
        <w:rPr>
          <w:rFonts w:hint="default" w:ascii="Times New Roman" w:hAnsi="Times New Roman" w:eastAsia="Times New Roman Greek" w:cs="Times New Roman"/>
          <w:color w:val="000000"/>
          <w:sz w:val="24"/>
          <w:szCs w:val="24"/>
        </w:rPr>
        <w:t>σ</w:t>
      </w:r>
      <w:r>
        <w:rPr>
          <w:rFonts w:hint="eastAsia" w:ascii="Times New Roman" w:hAnsi="Times New Roman" w:eastAsia="宋体" w:cs="Times New Roman"/>
          <w:color w:val="000000"/>
          <w:sz w:val="24"/>
          <w:szCs w:val="24"/>
          <w:vertAlign w:val="subscript"/>
          <w:lang w:val="en-US" w:eastAsia="zh-CN"/>
        </w:rPr>
        <w:t>p</w:t>
      </w:r>
      <w:r>
        <w:rPr>
          <w:rFonts w:hint="eastAsia" w:ascii="Times New Roman" w:hAnsi="Times New Roman" w:eastAsia="宋体" w:cs="Times New Roman"/>
          <w:color w:val="000000"/>
          <w:sz w:val="24"/>
          <w:szCs w:val="24"/>
          <w:vertAlign w:val="baseline"/>
          <w:lang w:val="en-US" w:eastAsia="zh-CN"/>
        </w:rPr>
        <w:t>、</w:t>
      </w:r>
      <w:r>
        <w:rPr>
          <w:rFonts w:hint="eastAsia" w:eastAsia="新宋体" w:cs="Times New Roman"/>
          <w:sz w:val="24"/>
          <w:szCs w:val="24"/>
          <w:vertAlign w:val="baseline"/>
          <w:lang w:val="en-US" w:eastAsia="zh-CN"/>
        </w:rPr>
        <w:t>△</w:t>
      </w:r>
      <w:r>
        <w:rPr>
          <w:rFonts w:hint="default" w:ascii="Times New Roman" w:hAnsi="Times New Roman" w:eastAsia="新宋体" w:cs="Times New Roman"/>
          <w:sz w:val="24"/>
          <w:szCs w:val="24"/>
        </w:rPr>
        <w:t>τ</w:t>
      </w:r>
      <w:r>
        <w:rPr>
          <w:rFonts w:hint="eastAsia" w:ascii="Times New Roman" w:hAnsi="Times New Roman" w:eastAsia="新宋体" w:cs="Times New Roman"/>
          <w:sz w:val="24"/>
          <w:szCs w:val="24"/>
          <w:vertAlign w:val="subscript"/>
          <w:lang w:val="en-US" w:eastAsia="zh-CN"/>
        </w:rPr>
        <w:t>p</w:t>
      </w:r>
      <w:r>
        <w:rPr>
          <w:rFonts w:hint="eastAsia" w:eastAsia="新宋体" w:cs="Times New Roman"/>
          <w:sz w:val="24"/>
          <w:szCs w:val="24"/>
          <w:vertAlign w:val="baseline"/>
          <w:lang w:val="en-US" w:eastAsia="zh-CN"/>
        </w:rPr>
        <w:t>—按疲劳荷载计算模型I计算得到的正应力幅与剪应力幅(MPa)；</w:t>
      </w:r>
    </w:p>
    <w:p>
      <w:pPr>
        <w:pStyle w:val="38"/>
        <w:ind w:left="0" w:leftChars="0" w:firstLine="1058" w:firstLineChars="441"/>
        <w:rPr>
          <w:rFonts w:hint="eastAsia" w:eastAsia="新宋体" w:cs="Times New Roman"/>
          <w:sz w:val="24"/>
          <w:szCs w:val="24"/>
          <w:vertAlign w:val="baseline"/>
          <w:lang w:val="en-US" w:eastAsia="zh-CN"/>
        </w:rPr>
      </w:pPr>
      <w:r>
        <w:rPr>
          <w:rFonts w:hint="eastAsia" w:eastAsia="新宋体" w:cs="Times New Roman"/>
          <w:sz w:val="24"/>
          <w:szCs w:val="24"/>
          <w:vertAlign w:val="baseline"/>
          <w:lang w:val="en-US" w:eastAsia="zh-CN"/>
        </w:rPr>
        <w:t>△</w:t>
      </w:r>
      <w:r>
        <w:rPr>
          <w:rFonts w:hint="default" w:ascii="Times New Roman" w:hAnsi="Times New Roman" w:eastAsia="Times New Roman Greek" w:cs="Times New Roman"/>
          <w:color w:val="000000"/>
          <w:sz w:val="24"/>
          <w:szCs w:val="24"/>
        </w:rPr>
        <w:t>σ</w:t>
      </w:r>
      <w:r>
        <w:rPr>
          <w:rFonts w:hint="eastAsia" w:cs="Times New Roman"/>
          <w:color w:val="000000"/>
          <w:sz w:val="24"/>
          <w:szCs w:val="24"/>
          <w:vertAlign w:val="subscript"/>
          <w:lang w:val="en-US" w:eastAsia="zh-CN"/>
        </w:rPr>
        <w:t>D</w:t>
      </w:r>
      <w:r>
        <w:rPr>
          <w:rFonts w:hint="eastAsia" w:eastAsia="新宋体" w:cs="Times New Roman"/>
          <w:sz w:val="24"/>
          <w:szCs w:val="24"/>
          <w:vertAlign w:val="baseline"/>
          <w:lang w:val="en-US" w:eastAsia="zh-CN"/>
        </w:rPr>
        <w:t>—正应力常幅疲劳极限(MPa)；</w:t>
      </w:r>
    </w:p>
    <w:p>
      <w:pPr>
        <w:pStyle w:val="38"/>
        <w:ind w:left="0" w:leftChars="0" w:firstLine="1058" w:firstLineChars="441"/>
        <w:rPr>
          <w:rFonts w:hint="eastAsia" w:eastAsia="新宋体" w:cs="Times New Roman"/>
          <w:sz w:val="24"/>
          <w:szCs w:val="24"/>
          <w:vertAlign w:val="baseline"/>
          <w:lang w:val="en-US" w:eastAsia="zh-CN"/>
        </w:rPr>
      </w:pPr>
      <w:r>
        <w:rPr>
          <w:rFonts w:hint="eastAsia" w:eastAsia="新宋体" w:cs="Times New Roman"/>
          <w:sz w:val="24"/>
          <w:szCs w:val="24"/>
          <w:vertAlign w:val="baseline"/>
          <w:lang w:val="en-US" w:eastAsia="zh-CN"/>
        </w:rPr>
        <w:t>△</w:t>
      </w:r>
      <w:r>
        <w:rPr>
          <w:rFonts w:hint="default" w:ascii="Times New Roman" w:hAnsi="Times New Roman" w:eastAsia="新宋体" w:cs="Times New Roman"/>
          <w:sz w:val="24"/>
          <w:szCs w:val="24"/>
        </w:rPr>
        <w:t>τ</w:t>
      </w:r>
      <w:r>
        <w:rPr>
          <w:rFonts w:hint="eastAsia" w:cs="Times New Roman"/>
          <w:color w:val="000000"/>
          <w:sz w:val="24"/>
          <w:szCs w:val="24"/>
          <w:vertAlign w:val="subscript"/>
          <w:lang w:val="en-US" w:eastAsia="zh-CN"/>
        </w:rPr>
        <w:t>L</w:t>
      </w:r>
      <w:r>
        <w:rPr>
          <w:rFonts w:hint="eastAsia" w:eastAsia="新宋体" w:cs="Times New Roman"/>
          <w:sz w:val="24"/>
          <w:szCs w:val="24"/>
          <w:vertAlign w:val="baseline"/>
          <w:lang w:val="en-US" w:eastAsia="zh-CN"/>
        </w:rPr>
        <w:t>—剪应力幅疲劳截止限(MPa)；</w:t>
      </w:r>
    </w:p>
    <w:bookmarkEnd w:id="571"/>
    <w:p>
      <w:pPr>
        <w:pStyle w:val="5"/>
        <w:numPr>
          <w:ilvl w:val="2"/>
          <w:numId w:val="5"/>
        </w:numPr>
        <w:tabs>
          <w:tab w:val="left" w:pos="720"/>
        </w:tabs>
      </w:pPr>
      <w:bookmarkStart w:id="575" w:name="_Toc256000095"/>
      <w:bookmarkStart w:id="576" w:name="_Toc842"/>
      <w:bookmarkStart w:id="577" w:name="_Toc256000291"/>
      <w:bookmarkStart w:id="578" w:name="_Toc256000226"/>
      <w:bookmarkStart w:id="579" w:name="_Toc31130"/>
      <w:r>
        <w:rPr>
          <w:rFonts w:hint="eastAsia"/>
        </w:rPr>
        <w:t>拱肋及横撑强度验算</w:t>
      </w:r>
      <w:bookmarkEnd w:id="575"/>
      <w:bookmarkEnd w:id="576"/>
      <w:bookmarkEnd w:id="577"/>
      <w:bookmarkEnd w:id="578"/>
      <w:bookmarkEnd w:id="579"/>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eastAsia="新宋体" w:cs="Times New Roman"/>
          <w:sz w:val="24"/>
          <w:szCs w:val="24"/>
          <w:lang w:eastAsia="zh-CN"/>
        </w:rPr>
      </w:pPr>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eastAsia="新宋体" w:cs="Times New Roman"/>
          <w:sz w:val="24"/>
          <w:szCs w:val="24"/>
        </w:rPr>
        <w:t>公式5.4.1-1 σ=γ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A</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val="en-US" w:eastAsia="zh-CN"/>
        </w:rPr>
        <w:t>,</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e</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z,eff</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 xml:space="preserve"> 验算，σ</w:t>
      </w:r>
      <w:r>
        <w:rPr>
          <w:rFonts w:hint="eastAsia" w:eastAsia="新宋体" w:cs="Times New Roman"/>
          <w:sz w:val="24"/>
          <w:szCs w:val="24"/>
          <w:lang w:val="en-US" w:eastAsia="zh-CN"/>
        </w:rPr>
        <w:t>最大值</w:t>
      </w:r>
      <w:r>
        <w:rPr>
          <w:rFonts w:hint="default" w:ascii="Times New Roman" w:hAnsi="Times New Roman" w:eastAsia="新宋体" w:cs="Times New Roman"/>
          <w:sz w:val="24"/>
          <w:szCs w:val="24"/>
        </w:rPr>
        <w:t>=</w:t>
      </w:r>
      <w:r>
        <w:rPr>
          <w:rFonts w:hint="eastAsia" w:ascii="Times New Roman" w:hAnsi="Times New Roman" w:eastAsia="新宋体" w:cs="Times New Roman"/>
          <w:sz w:val="24"/>
          <w:szCs w:val="24"/>
          <w:lang w:val="en-US" w:eastAsia="zh-CN"/>
        </w:rPr>
        <w:t>-159.3</w:t>
      </w:r>
      <w:r>
        <w:rPr>
          <w:rFonts w:hint="default" w:ascii="Times New Roman" w:hAnsi="Times New Roman" w:eastAsia="新宋体" w:cs="Times New Roman"/>
          <w:sz w:val="24"/>
          <w:szCs w:val="24"/>
        </w:rPr>
        <w:t>MPa≤</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=275.0</w:t>
      </w:r>
      <w:r>
        <w:rPr>
          <w:rStyle w:val="37"/>
          <w:rFonts w:hint="default"/>
        </w:rPr>
        <w:t>MPa，满足规范要求</w:t>
      </w:r>
      <w:r>
        <w:rPr>
          <w:rStyle w:val="37"/>
          <w:rFonts w:hint="eastAsia"/>
          <w:lang w:eastAsia="zh-CN"/>
        </w:rPr>
        <w:t>，验算</w:t>
      </w:r>
      <w:r>
        <w:rPr>
          <w:rStyle w:val="37"/>
          <w:rFonts w:hint="default"/>
        </w:rPr>
        <w:t>结果</w:t>
      </w:r>
      <w:r>
        <w:rPr>
          <w:rStyle w:val="37"/>
          <w:rFonts w:hint="eastAsia"/>
          <w:szCs w:val="22"/>
          <w:lang w:val="en-US" w:eastAsia="zh-CN"/>
        </w:rPr>
        <w:t>如</w:t>
      </w:r>
      <w:r>
        <w:rPr>
          <w:rFonts w:hint="default"/>
          <w:szCs w:val="22"/>
          <w:lang w:eastAsia="zh-CN"/>
        </w:rPr>
        <w:fldChar w:fldCharType="begin"/>
      </w:r>
      <w:r>
        <w:rPr>
          <w:rStyle w:val="37"/>
          <w:rFonts w:hint="default"/>
          <w:szCs w:val="22"/>
          <w:lang w:eastAsia="zh-CN"/>
        </w:rPr>
        <w:instrText xml:space="preserve"> REF _Ref4659 \h </w:instrText>
      </w:r>
      <w:r>
        <w:rPr>
          <w:rFonts w:hint="default"/>
          <w:szCs w:val="22"/>
          <w:lang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-10</w:t>
      </w:r>
      <w:r>
        <w:rPr>
          <w:rFonts w:hint="default"/>
          <w:szCs w:val="22"/>
          <w:lang w:eastAsia="zh-CN"/>
        </w:rPr>
        <w:fldChar w:fldCharType="end"/>
      </w:r>
      <w:r>
        <w:rPr>
          <w:rStyle w:val="37"/>
          <w:rFonts w:hint="eastAsia"/>
          <w:szCs w:val="22"/>
          <w:lang w:val="en-US" w:eastAsia="zh-CN"/>
        </w:rPr>
        <w:t>所</w:t>
      </w:r>
      <w:r>
        <w:rPr>
          <w:rStyle w:val="37"/>
          <w:rFonts w:hint="eastAsia"/>
          <w:lang w:val="en-US" w:eastAsia="zh-CN"/>
        </w:rPr>
        <w:t>示</w:t>
      </w:r>
      <w:r>
        <w:rPr>
          <w:rStyle w:val="37"/>
          <w:rFonts w:hint="eastAsia"/>
          <w:lang w:eastAsia="zh-CN"/>
        </w:rPr>
        <w:t>。</w:t>
      </w:r>
    </w:p>
    <w:p>
      <w:r>
        <w:drawing>
          <wp:inline distT="0" distB="0" distL="114300" distR="114300">
            <wp:extent cx="5400040" cy="2178050"/>
            <wp:effectExtent l="0" t="0" r="10160" b="12700"/>
            <wp:docPr id="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pic:cNvPicPr>
                      <a:picLocks noChangeAspect="1"/>
                    </pic:cNvPicPr>
                  </pic:nvPicPr>
                  <pic:blipFill>
                    <a:blip r:embed="rId53"/>
                    <a:stretch>
                      <a:fillRect/>
                    </a:stretch>
                  </pic:blipFill>
                  <pic:spPr>
                    <a:xfrm>
                      <a:off x="0" y="0"/>
                      <a:ext cx="5400040" cy="2178050"/>
                    </a:xfrm>
                    <a:prstGeom prst="rect">
                      <a:avLst/>
                    </a:prstGeom>
                    <a:noFill/>
                    <a:ln>
                      <a:noFill/>
                    </a:ln>
                  </pic:spPr>
                </pic:pic>
              </a:graphicData>
            </a:graphic>
          </wp:inline>
        </w:drawing>
      </w:r>
    </w:p>
    <w:p>
      <w:pPr>
        <w:pStyle w:val="41"/>
        <w:bidi w:val="0"/>
        <w:rPr>
          <w:rFonts w:hint="default"/>
        </w:rPr>
      </w:pPr>
      <w:bookmarkStart w:id="580" w:name="_Ref4659"/>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10</w:t>
      </w:r>
      <w:r>
        <w:rPr>
          <w:rFonts w:hint="default"/>
          <w:lang w:val="en-US" w:eastAsia="zh-CN"/>
        </w:rPr>
        <w:fldChar w:fldCharType="end"/>
      </w:r>
      <w:bookmarkEnd w:id="580"/>
      <w:r>
        <w:rPr>
          <w:rFonts w:hint="default"/>
          <w:lang w:val="en-US" w:eastAsia="zh-CN"/>
        </w:rPr>
        <w:t xml:space="preserve"> </w:t>
      </w:r>
      <w:r>
        <w:rPr>
          <w:rFonts w:hint="eastAsia"/>
          <w:lang w:val="en-US" w:eastAsia="zh-CN"/>
        </w:rPr>
        <w:t>拱肋及横撑正</w:t>
      </w:r>
      <w:r>
        <w:rPr>
          <w:rFonts w:hint="default"/>
          <w:lang w:val="en-US" w:eastAsia="zh-CN"/>
        </w:rPr>
        <w:t>应力验算包络图</w:t>
      </w:r>
    </w:p>
    <w:p>
      <w:pPr>
        <w:pStyle w:val="5"/>
        <w:numPr>
          <w:ilvl w:val="2"/>
          <w:numId w:val="5"/>
        </w:numPr>
        <w:tabs>
          <w:tab w:val="left" w:pos="720"/>
        </w:tabs>
      </w:pPr>
      <w:bookmarkStart w:id="581" w:name="_Toc256000227"/>
      <w:bookmarkStart w:id="582" w:name="_Toc256000096"/>
      <w:bookmarkStart w:id="583" w:name="_Toc20320"/>
      <w:bookmarkStart w:id="584" w:name="_Toc256000292"/>
      <w:bookmarkStart w:id="585" w:name="_Toc31239"/>
      <w:r>
        <w:rPr>
          <w:rFonts w:hint="eastAsia"/>
        </w:rPr>
        <w:t>拱肋及横撑</w:t>
      </w:r>
      <w:r>
        <w:rPr>
          <w:rFonts w:hint="eastAsia"/>
          <w:lang w:eastAsia="zh-CN"/>
        </w:rPr>
        <w:t>稳定性</w:t>
      </w:r>
      <w:r>
        <w:rPr>
          <w:rFonts w:hint="eastAsia"/>
        </w:rPr>
        <w:t>验算</w:t>
      </w:r>
      <w:bookmarkEnd w:id="581"/>
      <w:bookmarkEnd w:id="582"/>
      <w:bookmarkEnd w:id="583"/>
      <w:bookmarkEnd w:id="584"/>
      <w:bookmarkEnd w:id="585"/>
    </w:p>
    <w:p>
      <w:pPr>
        <w:pStyle w:val="6"/>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Style w:val="22"/>
          <w:rFonts w:hint="default" w:ascii="Times New Roman" w:hAnsi="Times New Roman" w:cs="Times New Roman"/>
          <w:b w:val="0"/>
          <w:color w:val="000000"/>
          <w:sz w:val="24"/>
          <w:szCs w:val="24"/>
        </w:rPr>
      </w:pPr>
      <w:r>
        <w:rPr>
          <w:rStyle w:val="22"/>
          <w:rFonts w:hint="eastAsia" w:ascii="Times New Roman" w:hAnsi="Times New Roman" w:cs="Times New Roman"/>
          <w:b w:val="0"/>
          <w:color w:val="000000"/>
          <w:sz w:val="24"/>
          <w:szCs w:val="24"/>
          <w:lang w:eastAsia="zh-CN"/>
        </w:rPr>
        <w:t>对桥梁进行</w:t>
      </w:r>
      <w:r>
        <w:rPr>
          <w:rStyle w:val="22"/>
          <w:rFonts w:hint="default" w:ascii="Times New Roman" w:hAnsi="Times New Roman" w:cs="Times New Roman"/>
          <w:b w:val="0"/>
          <w:color w:val="000000"/>
          <w:sz w:val="24"/>
          <w:szCs w:val="24"/>
        </w:rPr>
        <w:t>屈曲</w:t>
      </w:r>
      <w:r>
        <w:rPr>
          <w:rStyle w:val="22"/>
          <w:rFonts w:hint="eastAsia" w:ascii="Times New Roman" w:hAnsi="Times New Roman" w:cs="Times New Roman"/>
          <w:b w:val="0"/>
          <w:color w:val="000000"/>
          <w:sz w:val="24"/>
          <w:szCs w:val="24"/>
          <w:lang w:eastAsia="zh-CN"/>
        </w:rPr>
        <w:t>模态</w:t>
      </w:r>
      <w:r>
        <w:rPr>
          <w:rStyle w:val="22"/>
          <w:rFonts w:hint="default" w:ascii="Times New Roman" w:hAnsi="Times New Roman" w:cs="Times New Roman"/>
          <w:b w:val="0"/>
          <w:color w:val="000000"/>
          <w:sz w:val="24"/>
          <w:szCs w:val="24"/>
        </w:rPr>
        <w:t>分析</w:t>
      </w:r>
      <w:r>
        <w:rPr>
          <w:rStyle w:val="22"/>
          <w:rFonts w:hint="eastAsia" w:ascii="Times New Roman" w:hAnsi="Times New Roman" w:cs="Times New Roman"/>
          <w:b w:val="0"/>
          <w:color w:val="000000"/>
          <w:sz w:val="24"/>
          <w:szCs w:val="24"/>
          <w:lang w:eastAsia="zh-CN"/>
        </w:rPr>
        <w:t>，结果如</w:t>
      </w:r>
      <w:r>
        <w:rPr>
          <w:rFonts w:hint="eastAsia" w:ascii="Times New Roman" w:hAnsi="Times New Roman" w:cs="Times New Roman"/>
          <w:b w:val="0"/>
          <w:color w:val="000000"/>
          <w:sz w:val="24"/>
          <w:szCs w:val="24"/>
          <w:lang w:eastAsia="zh-CN"/>
        </w:rPr>
        <w:fldChar w:fldCharType="begin"/>
      </w:r>
      <w:r>
        <w:rPr>
          <w:rStyle w:val="22"/>
          <w:rFonts w:hint="eastAsia" w:ascii="Times New Roman" w:hAnsi="Times New Roman" w:cs="Times New Roman"/>
          <w:b w:val="0"/>
          <w:color w:val="000000"/>
          <w:sz w:val="24"/>
          <w:szCs w:val="24"/>
          <w:lang w:eastAsia="zh-CN"/>
        </w:rPr>
        <w:instrText xml:space="preserve"> REF _Ref5342 \h </w:instrText>
      </w:r>
      <w:r>
        <w:rPr>
          <w:rFonts w:hint="eastAsia" w:ascii="Times New Roman" w:hAnsi="Times New Roman" w:cs="Times New Roman"/>
          <w:b w:val="0"/>
          <w:color w:val="000000"/>
          <w:sz w:val="24"/>
          <w:szCs w:val="24"/>
          <w:lang w:eastAsia="zh-CN"/>
        </w:rPr>
        <w:fldChar w:fldCharType="separate"/>
      </w:r>
      <w:r>
        <w:rPr>
          <w:rFonts w:hint="default" w:ascii="Times New Roman" w:hAnsi="Times New Roman" w:eastAsia="宋体" w:cs="Times New Roman"/>
          <w:kern w:val="2"/>
          <w:sz w:val="24"/>
          <w:szCs w:val="24"/>
          <w:lang w:val="en-US" w:eastAsia="zh-CN" w:bidi="ar-SA"/>
        </w:rPr>
        <w:t xml:space="preserve">图 </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STYLEREF 1 \s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9</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-11</w:t>
      </w:r>
      <w:r>
        <w:rPr>
          <w:rFonts w:hint="eastAsia" w:ascii="Times New Roman" w:hAnsi="Times New Roman" w:cs="Times New Roman"/>
          <w:b w:val="0"/>
          <w:color w:val="000000"/>
          <w:sz w:val="24"/>
          <w:szCs w:val="24"/>
          <w:lang w:eastAsia="zh-CN"/>
        </w:rPr>
        <w:fldChar w:fldCharType="end"/>
      </w:r>
      <w:r>
        <w:rPr>
          <w:rStyle w:val="22"/>
          <w:rFonts w:hint="eastAsia" w:cs="Times New Roman"/>
          <w:b w:val="0"/>
          <w:color w:val="000000"/>
          <w:sz w:val="24"/>
          <w:szCs w:val="24"/>
          <w:lang w:val="en-US" w:eastAsia="zh-CN"/>
        </w:rPr>
        <w:t>所示</w:t>
      </w:r>
      <w:r>
        <w:rPr>
          <w:rStyle w:val="22"/>
          <w:rFonts w:hint="eastAsia" w:ascii="Times New Roman" w:hAnsi="Times New Roman" w:cs="Times New Roman"/>
          <w:b w:val="0"/>
          <w:color w:val="000000"/>
          <w:sz w:val="24"/>
          <w:szCs w:val="24"/>
          <w:lang w:eastAsia="zh-CN"/>
        </w:rPr>
        <w:t>。结果表明，</w:t>
      </w:r>
      <w:r>
        <w:rPr>
          <w:rStyle w:val="22"/>
          <w:rFonts w:hint="default" w:ascii="Times New Roman" w:hAnsi="Times New Roman" w:cs="Times New Roman"/>
          <w:b w:val="0"/>
          <w:color w:val="000000"/>
          <w:sz w:val="24"/>
          <w:szCs w:val="24"/>
        </w:rPr>
        <w:t>桥梁在最不利荷载下</w:t>
      </w:r>
      <w:r>
        <w:rPr>
          <w:rStyle w:val="22"/>
          <w:rFonts w:hint="eastAsia" w:ascii="Times New Roman" w:hAnsi="Times New Roman" w:cs="Times New Roman"/>
          <w:b w:val="0"/>
          <w:color w:val="000000"/>
          <w:sz w:val="24"/>
          <w:szCs w:val="24"/>
          <w:lang w:eastAsia="zh-CN"/>
        </w:rPr>
        <w:t>拱肋</w:t>
      </w:r>
      <w:r>
        <w:rPr>
          <w:rStyle w:val="22"/>
          <w:rFonts w:hint="default" w:ascii="Times New Roman" w:hAnsi="Times New Roman" w:cs="Times New Roman"/>
          <w:b w:val="0"/>
          <w:color w:val="000000"/>
          <w:sz w:val="24"/>
          <w:szCs w:val="24"/>
        </w:rPr>
        <w:t>弹性</w:t>
      </w:r>
      <w:r>
        <w:rPr>
          <w:rStyle w:val="22"/>
          <w:rFonts w:hint="eastAsia" w:ascii="Times New Roman" w:hAnsi="Times New Roman" w:cs="Times New Roman"/>
          <w:b w:val="0"/>
          <w:color w:val="000000"/>
          <w:sz w:val="24"/>
          <w:szCs w:val="24"/>
          <w:lang w:eastAsia="zh-CN"/>
        </w:rPr>
        <w:t>整体</w:t>
      </w:r>
      <w:r>
        <w:rPr>
          <w:rStyle w:val="22"/>
          <w:rFonts w:hint="default" w:ascii="Times New Roman" w:hAnsi="Times New Roman" w:cs="Times New Roman"/>
          <w:b w:val="0"/>
          <w:color w:val="000000"/>
          <w:sz w:val="24"/>
          <w:szCs w:val="24"/>
        </w:rPr>
        <w:t>稳定系数为</w:t>
      </w:r>
      <w:r>
        <w:rPr>
          <w:rStyle w:val="22"/>
          <w:rFonts w:hint="eastAsia" w:cs="Times New Roman"/>
          <w:b w:val="0"/>
          <w:color w:val="000000"/>
          <w:sz w:val="24"/>
          <w:szCs w:val="24"/>
          <w:lang w:val="en-US" w:eastAsia="zh-CN"/>
        </w:rPr>
        <w:t>15.69</w:t>
      </w:r>
      <w:r>
        <w:rPr>
          <w:rStyle w:val="22"/>
          <w:rFonts w:hint="default" w:ascii="Times New Roman" w:hAnsi="Times New Roman" w:cs="Times New Roman"/>
          <w:b w:val="0"/>
          <w:color w:val="000000"/>
          <w:sz w:val="24"/>
          <w:szCs w:val="24"/>
        </w:rPr>
        <w:t>，失稳模态为拱肋</w:t>
      </w:r>
      <w:r>
        <w:rPr>
          <w:rStyle w:val="22"/>
          <w:rFonts w:hint="eastAsia" w:cs="Times New Roman"/>
          <w:b w:val="0"/>
          <w:color w:val="000000"/>
          <w:sz w:val="24"/>
          <w:szCs w:val="24"/>
          <w:lang w:eastAsia="zh-CN"/>
        </w:rPr>
        <w:t>面外横向</w:t>
      </w:r>
      <w:r>
        <w:rPr>
          <w:rStyle w:val="22"/>
          <w:rFonts w:hint="default" w:ascii="Times New Roman" w:hAnsi="Times New Roman" w:cs="Times New Roman"/>
          <w:b w:val="0"/>
          <w:color w:val="000000"/>
          <w:sz w:val="24"/>
          <w:szCs w:val="24"/>
        </w:rPr>
        <w:t>失稳</w:t>
      </w:r>
      <w:r>
        <w:rPr>
          <w:rStyle w:val="22"/>
          <w:rFonts w:hint="eastAsia" w:cs="Times New Roman"/>
          <w:b w:val="0"/>
          <w:color w:val="000000"/>
          <w:sz w:val="24"/>
          <w:szCs w:val="24"/>
          <w:lang w:eastAsia="zh-CN"/>
        </w:rPr>
        <w:t>，满足《公路钢管混凝土拱桥设计规范》（</w:t>
      </w:r>
      <w:r>
        <w:rPr>
          <w:rStyle w:val="22"/>
          <w:rFonts w:hint="eastAsia" w:cs="Times New Roman"/>
          <w:b w:val="0"/>
          <w:color w:val="000000"/>
          <w:sz w:val="24"/>
          <w:szCs w:val="24"/>
          <w:lang w:val="en-US" w:eastAsia="zh-CN"/>
        </w:rPr>
        <w:t>JTG/T D65-06-2015</w:t>
      </w:r>
      <w:r>
        <w:rPr>
          <w:rStyle w:val="22"/>
          <w:rFonts w:hint="eastAsia" w:cs="Times New Roman"/>
          <w:b w:val="0"/>
          <w:color w:val="000000"/>
          <w:sz w:val="24"/>
          <w:szCs w:val="24"/>
          <w:lang w:eastAsia="zh-CN"/>
        </w:rPr>
        <w:t>）第</w:t>
      </w:r>
      <w:r>
        <w:rPr>
          <w:rStyle w:val="22"/>
          <w:rFonts w:hint="eastAsia" w:cs="Times New Roman"/>
          <w:b w:val="0"/>
          <w:color w:val="000000"/>
          <w:sz w:val="24"/>
          <w:szCs w:val="24"/>
          <w:lang w:val="en-US" w:eastAsia="zh-CN"/>
        </w:rPr>
        <w:t>5.9.1条拱肋弹性整体稳定系数不应小于4.0的要求</w:t>
      </w:r>
      <w:r>
        <w:rPr>
          <w:rStyle w:val="22"/>
          <w:rFonts w:hint="default" w:ascii="Times New Roman" w:hAnsi="Times New Roman" w:cs="Times New Roman"/>
          <w:b w:val="0"/>
          <w:color w:val="000000"/>
          <w:sz w:val="24"/>
          <w:szCs w:val="24"/>
        </w:rPr>
        <w:t>。</w:t>
      </w:r>
    </w:p>
    <w:p>
      <w:pPr>
        <w:jc w:val="left"/>
      </w:pPr>
      <w:r>
        <w:drawing>
          <wp:inline distT="0" distB="0" distL="114300" distR="114300">
            <wp:extent cx="5400040" cy="2178050"/>
            <wp:effectExtent l="0" t="0" r="10160" b="12700"/>
            <wp:docPr id="1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4"/>
                    <pic:cNvPicPr>
                      <a:picLocks noChangeAspect="1"/>
                    </pic:cNvPicPr>
                  </pic:nvPicPr>
                  <pic:blipFill>
                    <a:blip r:embed="rId54"/>
                    <a:stretch>
                      <a:fillRect/>
                    </a:stretch>
                  </pic:blipFill>
                  <pic:spPr>
                    <a:xfrm>
                      <a:off x="0" y="0"/>
                      <a:ext cx="5400040" cy="2178050"/>
                    </a:xfrm>
                    <a:prstGeom prst="rect">
                      <a:avLst/>
                    </a:prstGeom>
                    <a:noFill/>
                    <a:ln>
                      <a:noFill/>
                    </a:ln>
                  </pic:spPr>
                </pic:pic>
              </a:graphicData>
            </a:graphic>
          </wp:inline>
        </w:drawing>
      </w:r>
    </w:p>
    <w:p>
      <w:pPr>
        <w:pStyle w:val="7"/>
        <w:spacing w:before="0" w:beforeAutospacing="0" w:after="0" w:afterAutospacing="0"/>
        <w:jc w:val="center"/>
        <w:rPr>
          <w:rFonts w:hint="default" w:ascii="Times New Roman" w:hAnsi="Times New Roman" w:eastAsia="宋体" w:cs="Times New Roman"/>
          <w:kern w:val="2"/>
          <w:sz w:val="24"/>
          <w:szCs w:val="24"/>
          <w:lang w:val="en-US" w:eastAsia="zh-CN" w:bidi="ar-SA"/>
        </w:rPr>
      </w:pPr>
      <w:bookmarkStart w:id="586" w:name="_Ref5342"/>
      <w:r>
        <w:rPr>
          <w:rFonts w:hint="default" w:ascii="Times New Roman" w:hAnsi="Times New Roman" w:eastAsia="宋体" w:cs="Times New Roman"/>
          <w:kern w:val="2"/>
          <w:sz w:val="24"/>
          <w:szCs w:val="24"/>
          <w:lang w:val="en-US" w:eastAsia="zh-CN" w:bidi="ar-SA"/>
        </w:rPr>
        <w:t xml:space="preserve">图 </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STYLEREF 1 \s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9</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SEQ 图 \* ARABIC \s 1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11</w:t>
      </w:r>
      <w:r>
        <w:rPr>
          <w:rFonts w:hint="default" w:ascii="Times New Roman" w:hAnsi="Times New Roman" w:eastAsia="宋体" w:cs="Times New Roman"/>
          <w:kern w:val="2"/>
          <w:sz w:val="24"/>
          <w:szCs w:val="24"/>
          <w:lang w:val="en-US" w:eastAsia="zh-CN" w:bidi="ar-SA"/>
        </w:rPr>
        <w:fldChar w:fldCharType="end"/>
      </w:r>
      <w:bookmarkEnd w:id="586"/>
      <w:r>
        <w:rPr>
          <w:rFonts w:hint="default" w:ascii="Times New Roman" w:hAnsi="Times New Roman" w:eastAsia="宋体" w:cs="Times New Roman"/>
          <w:kern w:val="2"/>
          <w:sz w:val="24"/>
          <w:szCs w:val="24"/>
          <w:lang w:val="en-US" w:eastAsia="zh-CN" w:bidi="ar-SA"/>
        </w:rPr>
        <w:t xml:space="preserve"> </w:t>
      </w:r>
      <w:r>
        <w:rPr>
          <w:rFonts w:hint="eastAsia" w:ascii="Times New Roman" w:hAnsi="Times New Roman" w:eastAsia="宋体" w:cs="Times New Roman"/>
          <w:kern w:val="2"/>
          <w:sz w:val="24"/>
          <w:szCs w:val="24"/>
          <w:lang w:val="en-US" w:eastAsia="zh-CN" w:bidi="ar-SA"/>
        </w:rPr>
        <w:t>拱肋及横撑屈曲模态</w:t>
      </w:r>
      <w:r>
        <w:rPr>
          <w:rFonts w:hint="default" w:ascii="Times New Roman" w:hAnsi="Times New Roman" w:eastAsia="宋体" w:cs="Times New Roman"/>
          <w:kern w:val="2"/>
          <w:sz w:val="24"/>
          <w:szCs w:val="24"/>
          <w:lang w:val="en-US" w:eastAsia="zh-CN" w:bidi="ar-SA"/>
        </w:rPr>
        <w:t>图</w:t>
      </w:r>
    </w:p>
    <w:p>
      <w:pPr>
        <w:pStyle w:val="5"/>
        <w:numPr>
          <w:ilvl w:val="2"/>
          <w:numId w:val="5"/>
        </w:numPr>
        <w:tabs>
          <w:tab w:val="left" w:pos="720"/>
        </w:tabs>
      </w:pPr>
      <w:bookmarkStart w:id="587" w:name="_Toc256000097"/>
      <w:bookmarkStart w:id="588" w:name="_Toc256000293"/>
      <w:bookmarkStart w:id="589" w:name="_Toc256000228"/>
      <w:bookmarkStart w:id="590" w:name="_Toc14047"/>
      <w:bookmarkStart w:id="591" w:name="_Toc20190"/>
      <w:r>
        <w:rPr>
          <w:rFonts w:hint="eastAsia"/>
        </w:rPr>
        <w:t>吊索强度验算</w:t>
      </w:r>
      <w:bookmarkEnd w:id="587"/>
      <w:bookmarkEnd w:id="588"/>
      <w:bookmarkEnd w:id="589"/>
      <w:bookmarkEnd w:id="590"/>
      <w:bookmarkEnd w:id="591"/>
    </w:p>
    <w:p>
      <w:pPr>
        <w:pStyle w:val="2"/>
        <w:keepNext w:val="0"/>
        <w:keepLines w:val="0"/>
        <w:pageBreakBefore w:val="0"/>
        <w:widowControl w:val="0"/>
        <w:numPr>
          <w:ilvl w:val="0"/>
          <w:numId w:val="0"/>
        </w:numPr>
        <w:kinsoku/>
        <w:wordWrap/>
        <w:overflowPunct w:val="0"/>
        <w:topLinePunct w:val="0"/>
        <w:autoSpaceDE w:val="0"/>
        <w:autoSpaceDN w:val="0"/>
        <w:bidi w:val="0"/>
        <w:adjustRightInd/>
        <w:snapToGrid/>
        <w:spacing w:line="400" w:lineRule="exact"/>
        <w:ind w:left="0" w:leftChars="0" w:right="0" w:rightChars="0" w:firstLine="480" w:firstLineChars="200"/>
        <w:jc w:val="left"/>
        <w:textAlignment w:val="baseline"/>
        <w:outlineLvl w:val="9"/>
        <w:rPr>
          <w:rFonts w:hint="eastAsia" w:ascii="Times New Roman" w:hAnsi="Times New Roman" w:eastAsia="新宋体" w:cs="Times New Roman"/>
          <w:sz w:val="24"/>
          <w:szCs w:val="24"/>
          <w:lang w:eastAsia="zh-CN"/>
        </w:rPr>
      </w:pPr>
      <w:r>
        <w:rPr>
          <w:rStyle w:val="37"/>
          <w:rFonts w:hint="default"/>
        </w:rPr>
        <w:t>按照</w:t>
      </w:r>
      <w:r>
        <w:rPr>
          <w:rStyle w:val="37"/>
        </w:rPr>
        <w:t>《城市桥梁检测与评定技术规范》（CJJ/T 233-2015）</w:t>
      </w:r>
      <w:r>
        <w:rPr>
          <w:rStyle w:val="37"/>
          <w:rFonts w:hint="eastAsia"/>
          <w:lang w:eastAsia="zh-CN"/>
        </w:rPr>
        <w:t>公式</w:t>
      </w:r>
      <w:r>
        <w:rPr>
          <w:rStyle w:val="37"/>
          <w:rFonts w:hint="eastAsia"/>
          <w:lang w:val="en-US" w:eastAsia="zh-CN"/>
        </w:rPr>
        <w:t xml:space="preserve">5.4.6 </w:t>
      </w:r>
      <w:r>
        <w:rPr>
          <w:rStyle w:val="37"/>
          <w:rFonts w:hint="eastAsia"/>
          <w:i/>
          <w:iCs/>
          <w:lang w:val="en-US" w:eastAsia="zh-CN"/>
        </w:rPr>
        <w:t>T</w:t>
      </w:r>
      <w:r>
        <w:rPr>
          <w:rStyle w:val="37"/>
          <w:rFonts w:hint="eastAsia"/>
          <w:vertAlign w:val="subscript"/>
          <w:lang w:val="en-US" w:eastAsia="zh-CN"/>
        </w:rPr>
        <w:t>c</w:t>
      </w:r>
      <w:r>
        <w:rPr>
          <w:rStyle w:val="37"/>
          <w:rFonts w:hint="eastAsia"/>
          <w:lang w:val="en-US" w:eastAsia="zh-CN"/>
        </w:rPr>
        <w:t>/</w:t>
      </w:r>
      <w:r>
        <w:rPr>
          <w:rStyle w:val="37"/>
          <w:rFonts w:hint="eastAsia"/>
          <w:i/>
          <w:iCs/>
          <w:lang w:val="en-US" w:eastAsia="zh-CN"/>
        </w:rPr>
        <w:t>A</w:t>
      </w:r>
      <w:r>
        <w:rPr>
          <w:rStyle w:val="37"/>
          <w:rFonts w:hint="eastAsia"/>
          <w:vertAlign w:val="subscript"/>
          <w:lang w:val="en-US" w:eastAsia="zh-CN"/>
        </w:rPr>
        <w:t xml:space="preserve">j </w:t>
      </w:r>
      <w:r>
        <w:rPr>
          <w:rStyle w:val="37"/>
          <w:rFonts w:hint="default"/>
        </w:rPr>
        <w:t>≤</w:t>
      </w:r>
      <w:r>
        <w:rPr>
          <w:rStyle w:val="37"/>
          <w:rFonts w:hint="eastAsia"/>
          <w:lang w:val="en-US" w:eastAsia="zh-CN"/>
        </w:rPr>
        <w:t xml:space="preserve"> </w:t>
      </w:r>
      <w:r>
        <w:rPr>
          <w:rStyle w:val="37"/>
          <w:rFonts w:hint="default"/>
          <w:i/>
          <w:iCs/>
        </w:rPr>
        <w:t>f</w:t>
      </w:r>
      <w:r>
        <w:rPr>
          <w:rStyle w:val="37"/>
          <w:rFonts w:hint="default"/>
          <w:i/>
          <w:iCs/>
          <w:vertAlign w:val="subscript"/>
        </w:rPr>
        <w:t>d</w:t>
      </w:r>
      <w:r>
        <w:rPr>
          <w:rStyle w:val="37"/>
          <w:rFonts w:hint="eastAsia"/>
          <w:lang w:eastAsia="zh-CN"/>
        </w:rPr>
        <w:t>验算，基本组合下吊索索力计算结</w:t>
      </w:r>
      <w:r>
        <w:rPr>
          <w:rStyle w:val="37"/>
          <w:rFonts w:hint="eastAsia"/>
          <w:szCs w:val="22"/>
          <w:lang w:eastAsia="zh-CN"/>
        </w:rPr>
        <w:t>果如</w:t>
      </w:r>
      <w:r>
        <w:rPr>
          <w:rFonts w:hint="eastAsia"/>
          <w:szCs w:val="22"/>
          <w:lang w:eastAsia="zh-CN"/>
        </w:rPr>
        <w:fldChar w:fldCharType="begin"/>
      </w:r>
      <w:r>
        <w:rPr>
          <w:rStyle w:val="37"/>
          <w:rFonts w:hint="eastAsia"/>
          <w:szCs w:val="22"/>
          <w:lang w:eastAsia="zh-CN"/>
        </w:rPr>
        <w:instrText xml:space="preserve"> REF _Ref6553 \h </w:instrText>
      </w:r>
      <w:r>
        <w:rPr>
          <w:rFonts w:hint="eastAsia"/>
          <w:szCs w:val="22"/>
          <w:lang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-12</w:t>
      </w:r>
      <w:r>
        <w:rPr>
          <w:rFonts w:hint="eastAsia"/>
          <w:szCs w:val="22"/>
          <w:lang w:eastAsia="zh-CN"/>
        </w:rPr>
        <w:fldChar w:fldCharType="end"/>
      </w:r>
      <w:r>
        <w:rPr>
          <w:rStyle w:val="37"/>
          <w:rFonts w:hint="eastAsia"/>
          <w:szCs w:val="22"/>
          <w:lang w:val="en-US" w:eastAsia="zh-CN"/>
        </w:rPr>
        <w:t>所</w:t>
      </w:r>
      <w:r>
        <w:rPr>
          <w:rStyle w:val="37"/>
          <w:rFonts w:hint="eastAsia"/>
          <w:lang w:val="en-US" w:eastAsia="zh-CN"/>
        </w:rPr>
        <w:t>示</w:t>
      </w:r>
      <w:r>
        <w:rPr>
          <w:rFonts w:hint="eastAsia" w:ascii="Times New Roman" w:hAnsi="Times New Roman" w:eastAsia="新宋体" w:cs="Times New Roman"/>
          <w:sz w:val="24"/>
          <w:szCs w:val="24"/>
          <w:vertAlign w:val="baseline"/>
          <w:lang w:eastAsia="zh-CN"/>
        </w:rPr>
        <w:t>，</w:t>
      </w:r>
      <w:r>
        <w:rPr>
          <w:rFonts w:hint="eastAsia"/>
          <w:i/>
          <w:iCs/>
          <w:sz w:val="24"/>
          <w:szCs w:val="24"/>
          <w:lang w:val="en-US" w:eastAsia="zh-CN"/>
        </w:rPr>
        <w:t>T</w:t>
      </w:r>
      <w:r>
        <w:rPr>
          <w:rFonts w:hint="eastAsia"/>
          <w:sz w:val="24"/>
          <w:szCs w:val="24"/>
          <w:vertAlign w:val="subscript"/>
          <w:lang w:val="en-US" w:eastAsia="zh-CN"/>
        </w:rPr>
        <w:t>c</w:t>
      </w:r>
      <w:r>
        <w:rPr>
          <w:rFonts w:hint="eastAsia"/>
          <w:sz w:val="24"/>
          <w:szCs w:val="24"/>
          <w:vertAlign w:val="baseline"/>
          <w:lang w:val="en-US" w:eastAsia="zh-CN"/>
        </w:rPr>
        <w:t>/</w:t>
      </w:r>
      <w:r>
        <w:rPr>
          <w:rFonts w:hint="eastAsia"/>
          <w:i/>
          <w:iCs/>
          <w:sz w:val="24"/>
          <w:szCs w:val="24"/>
          <w:vertAlign w:val="baseline"/>
          <w:lang w:val="en-US" w:eastAsia="zh-CN"/>
        </w:rPr>
        <w:t>A</w:t>
      </w:r>
      <w:r>
        <w:rPr>
          <w:rFonts w:hint="eastAsia"/>
          <w:i/>
          <w:iCs/>
          <w:sz w:val="24"/>
          <w:szCs w:val="24"/>
          <w:vertAlign w:val="subscript"/>
          <w:lang w:val="en-US" w:eastAsia="zh-CN"/>
        </w:rPr>
        <w:t>j</w:t>
      </w:r>
      <w:r>
        <w:rPr>
          <w:rFonts w:hint="eastAsia"/>
          <w:i w:val="0"/>
          <w:iCs w:val="0"/>
          <w:sz w:val="24"/>
          <w:szCs w:val="24"/>
          <w:vertAlign w:val="baseline"/>
          <w:lang w:val="en-US" w:eastAsia="zh-CN"/>
        </w:rPr>
        <w:t>最大值</w:t>
      </w:r>
      <w:r>
        <w:rPr>
          <w:rFonts w:hint="eastAsia"/>
          <w:sz w:val="24"/>
          <w:szCs w:val="24"/>
          <w:vertAlign w:val="baseline"/>
          <w:lang w:val="en-US" w:eastAsia="zh-CN"/>
        </w:rPr>
        <w:t>=388.5N/mm</w:t>
      </w:r>
      <w:r>
        <w:rPr>
          <w:rFonts w:hint="eastAsia"/>
          <w:sz w:val="24"/>
          <w:szCs w:val="24"/>
          <w:vertAlign w:val="superscript"/>
          <w:lang w:val="en-US" w:eastAsia="zh-CN"/>
        </w:rPr>
        <w:t>2</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eastAsia" w:ascii="Times New Roman" w:hAnsi="Times New Roman" w:eastAsia="新宋体" w:cs="Times New Roman"/>
          <w:sz w:val="24"/>
          <w:szCs w:val="24"/>
          <w:vertAlign w:val="baseline"/>
          <w:lang w:val="en-US" w:eastAsia="zh-CN"/>
        </w:rPr>
        <w:t>=900</w:t>
      </w:r>
      <w:r>
        <w:rPr>
          <w:rFonts w:hint="eastAsia" w:eastAsia="新宋体" w:cs="Times New Roman"/>
          <w:sz w:val="24"/>
          <w:szCs w:val="24"/>
          <w:vertAlign w:val="baseline"/>
          <w:lang w:val="en-US" w:eastAsia="zh-CN"/>
        </w:rPr>
        <w:t>.0</w:t>
      </w:r>
      <w:r>
        <w:rPr>
          <w:rFonts w:hint="eastAsia"/>
          <w:sz w:val="24"/>
          <w:szCs w:val="24"/>
          <w:vertAlign w:val="baseline"/>
          <w:lang w:val="en-US" w:eastAsia="zh-CN"/>
        </w:rPr>
        <w:t>N/mm</w:t>
      </w:r>
      <w:r>
        <w:rPr>
          <w:rFonts w:hint="eastAsia"/>
          <w:sz w:val="24"/>
          <w:szCs w:val="24"/>
          <w:vertAlign w:val="superscript"/>
          <w:lang w:val="en-US" w:eastAsia="zh-CN"/>
        </w:rPr>
        <w:t>2</w:t>
      </w:r>
      <w:r>
        <w:rPr>
          <w:rFonts w:hint="default" w:ascii="Times New Roman" w:hAnsi="Times New Roman" w:eastAsia="新宋体" w:cs="Times New Roman"/>
          <w:sz w:val="24"/>
          <w:szCs w:val="24"/>
        </w:rPr>
        <w:t>，满足规范要求</w:t>
      </w:r>
      <w:r>
        <w:rPr>
          <w:rFonts w:hint="eastAsia" w:ascii="Times New Roman" w:hAnsi="Times New Roman" w:eastAsia="新宋体" w:cs="Times New Roman"/>
          <w:sz w:val="24"/>
          <w:szCs w:val="24"/>
          <w:lang w:eastAsia="zh-CN"/>
        </w:rPr>
        <w:t>。</w:t>
      </w:r>
    </w:p>
    <w:p>
      <w:pPr>
        <w:pStyle w:val="38"/>
        <w:rPr>
          <w:rFonts w:hint="eastAsia"/>
          <w:lang w:val="en-US" w:eastAsia="zh-CN"/>
        </w:rPr>
      </w:pPr>
      <w:r>
        <w:rPr>
          <w:rFonts w:hint="eastAsia"/>
          <w:lang w:val="en-US" w:eastAsia="zh-CN"/>
        </w:rPr>
        <w:t>式中：</w:t>
      </w:r>
      <w:r>
        <w:rPr>
          <w:rFonts w:hint="default" w:ascii="Times New Roman" w:hAnsi="Times New Roman" w:eastAsia="宋体" w:cs="Times New Roman"/>
          <w:i/>
          <w:iCs/>
          <w:lang w:val="en-US" w:eastAsia="zh-CN"/>
        </w:rPr>
        <w:t>T</w:t>
      </w:r>
      <w:r>
        <w:rPr>
          <w:rFonts w:hint="default" w:ascii="Times New Roman" w:hAnsi="Times New Roman" w:eastAsia="宋体" w:cs="Times New Roman"/>
          <w:i/>
          <w:iCs/>
          <w:vertAlign w:val="subscript"/>
          <w:lang w:val="en-US" w:eastAsia="zh-CN"/>
        </w:rPr>
        <w:t>c</w:t>
      </w:r>
      <w:r>
        <w:rPr>
          <w:rFonts w:hint="default" w:ascii="Times New Roman" w:hAnsi="Times New Roman" w:eastAsia="宋体" w:cs="Times New Roman"/>
          <w:lang w:val="en-US" w:eastAsia="zh-CN"/>
        </w:rPr>
        <w:t>—采用作用的基本组合计算的索力值(N)；</w:t>
      </w:r>
    </w:p>
    <w:p>
      <w:pPr>
        <w:pStyle w:val="38"/>
        <w:ind w:left="0" w:leftChars="0" w:firstLine="1058" w:firstLineChars="441"/>
        <w:rPr>
          <w:rFonts w:hint="default" w:ascii="Times New Roman" w:hAnsi="Times New Roman" w:eastAsia="新宋体" w:cs="Times New Roman"/>
          <w:i/>
          <w:iCs/>
          <w:sz w:val="24"/>
          <w:szCs w:val="24"/>
        </w:rPr>
      </w:pPr>
      <w:r>
        <w:rPr>
          <w:rFonts w:hint="default" w:ascii="Times New Roman" w:hAnsi="Times New Roman" w:eastAsia="宋体" w:cs="Times New Roman"/>
          <w:i/>
          <w:iCs/>
          <w:lang w:val="en-US" w:eastAsia="zh-CN"/>
        </w:rPr>
        <w:t>A</w:t>
      </w:r>
      <w:r>
        <w:rPr>
          <w:rFonts w:hint="default" w:ascii="Times New Roman" w:hAnsi="Times New Roman" w:eastAsia="宋体" w:cs="Times New Roman"/>
          <w:i/>
          <w:iCs/>
          <w:vertAlign w:val="subscript"/>
          <w:lang w:val="en-US" w:eastAsia="zh-CN"/>
        </w:rPr>
        <w:t>j</w:t>
      </w:r>
      <w:r>
        <w:rPr>
          <w:rFonts w:hint="default" w:ascii="Times New Roman" w:hAnsi="Times New Roman" w:eastAsia="宋体" w:cs="Times New Roman"/>
          <w:lang w:val="en-US" w:eastAsia="zh-CN"/>
        </w:rPr>
        <w:t>—计入损伤影响后索的实际面积(mm</w:t>
      </w:r>
      <w:r>
        <w:rPr>
          <w:rFonts w:hint="default" w:ascii="Times New Roman" w:hAnsi="Times New Roman" w:eastAsia="宋体" w:cs="Times New Roman"/>
          <w:vertAlign w:val="superscript"/>
          <w:lang w:val="en-US" w:eastAsia="zh-CN"/>
        </w:rPr>
        <w:t>2</w:t>
      </w:r>
      <w:r>
        <w:rPr>
          <w:rFonts w:hint="default" w:ascii="Times New Roman" w:hAnsi="Times New Roman" w:eastAsia="宋体" w:cs="Times New Roman"/>
          <w:lang w:val="en-US" w:eastAsia="zh-CN"/>
        </w:rPr>
        <w:t>)；</w:t>
      </w:r>
    </w:p>
    <w:p>
      <w:pPr>
        <w:pStyle w:val="2"/>
        <w:keepNext w:val="0"/>
        <w:keepLines w:val="0"/>
        <w:pageBreakBefore w:val="0"/>
        <w:widowControl w:val="0"/>
        <w:numPr>
          <w:ilvl w:val="0"/>
          <w:numId w:val="0"/>
        </w:numPr>
        <w:kinsoku/>
        <w:wordWrap/>
        <w:overflowPunct w:val="0"/>
        <w:topLinePunct w:val="0"/>
        <w:autoSpaceDE w:val="0"/>
        <w:autoSpaceDN w:val="0"/>
        <w:bidi w:val="0"/>
        <w:adjustRightInd/>
        <w:snapToGrid/>
        <w:spacing w:line="400" w:lineRule="exact"/>
        <w:ind w:left="0" w:leftChars="0" w:right="0" w:rightChars="0" w:firstLine="1209" w:firstLineChars="504"/>
        <w:jc w:val="left"/>
        <w:textAlignment w:val="baseline"/>
        <w:outlineLvl w:val="9"/>
        <w:rPr>
          <w:rFonts w:hint="default" w:ascii="Times New Roman" w:hAnsi="Times New Roman" w:eastAsia="新宋体" w:cs="Times New Roman"/>
          <w:sz w:val="24"/>
          <w:szCs w:val="24"/>
          <w:lang w:val="en-US" w:eastAsia="zh-CN"/>
        </w:rPr>
      </w:pPr>
      <w:r>
        <w:rPr>
          <w:rFonts w:hint="default" w:ascii="Times New Roman" w:hAnsi="Times New Roman" w:eastAsia="宋体" w:cs="Times New Roman"/>
          <w:i/>
          <w:iCs/>
          <w:sz w:val="24"/>
          <w:szCs w:val="24"/>
          <w:lang w:val="en-US" w:eastAsia="zh-CN"/>
        </w:rPr>
        <w:t>f</w:t>
      </w:r>
      <w:r>
        <w:rPr>
          <w:rFonts w:hint="eastAsia" w:eastAsia="宋体" w:cs="Times New Roman"/>
          <w:i/>
          <w:iCs/>
          <w:sz w:val="24"/>
          <w:szCs w:val="24"/>
          <w:vertAlign w:val="subscript"/>
          <w:lang w:val="en-US" w:eastAsia="zh-CN"/>
        </w:rPr>
        <w:t>d</w:t>
      </w:r>
      <w:r>
        <w:rPr>
          <w:rFonts w:hint="default" w:ascii="Times New Roman" w:hAnsi="Times New Roman" w:eastAsia="宋体" w:cs="Times New Roman"/>
          <w:sz w:val="24"/>
          <w:szCs w:val="24"/>
          <w:lang w:val="en-US" w:eastAsia="zh-CN"/>
        </w:rPr>
        <w:t>—拉索、吊索、系索的抗拉强度设计值(N/mm</w:t>
      </w:r>
      <w:r>
        <w:rPr>
          <w:rFonts w:hint="default" w:ascii="Times New Roman" w:hAnsi="Times New Roman" w:eastAsia="宋体" w:cs="Times New Roman"/>
          <w:sz w:val="24"/>
          <w:szCs w:val="24"/>
          <w:vertAlign w:val="superscript"/>
          <w:lang w:val="en-US" w:eastAsia="zh-CN"/>
        </w:rPr>
        <w:t>2</w:t>
      </w:r>
      <w:r>
        <w:rPr>
          <w:rFonts w:hint="default" w:ascii="Times New Roman" w:hAnsi="Times New Roman" w:eastAsia="宋体" w:cs="Times New Roman"/>
          <w:sz w:val="24"/>
          <w:szCs w:val="24"/>
          <w:lang w:val="en-US" w:eastAsia="zh-CN"/>
        </w:rPr>
        <w:t>)</w:t>
      </w:r>
    </w:p>
    <w:p>
      <w:pPr>
        <w:pStyle w:val="2"/>
        <w:rPr>
          <w:rFonts w:hint="eastAsia" w:eastAsia="宋体"/>
          <w:lang w:eastAsia="zh-CN"/>
        </w:rPr>
      </w:pPr>
      <w:r>
        <w:rPr>
          <w:rFonts w:hint="eastAsia" w:eastAsia="宋体"/>
          <w:lang w:eastAsia="zh-CN"/>
        </w:rPr>
        <w:drawing>
          <wp:inline distT="0" distB="0" distL="114300" distR="114300">
            <wp:extent cx="5400040" cy="2176145"/>
            <wp:effectExtent l="0" t="0" r="10160" b="14605"/>
            <wp:docPr id="143" name="图片 100" descr="65663b667ccbf1d9977ad64679b2d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0" descr="65663b667ccbf1d9977ad64679b2d45"/>
                    <pic:cNvPicPr>
                      <a:picLocks noChangeAspect="1"/>
                    </pic:cNvPicPr>
                  </pic:nvPicPr>
                  <pic:blipFill>
                    <a:blip r:embed="rId55"/>
                    <a:stretch>
                      <a:fillRect/>
                    </a:stretch>
                  </pic:blipFill>
                  <pic:spPr>
                    <a:xfrm>
                      <a:off x="0" y="0"/>
                      <a:ext cx="5400040" cy="2176145"/>
                    </a:xfrm>
                    <a:prstGeom prst="rect">
                      <a:avLst/>
                    </a:prstGeom>
                    <a:noFill/>
                    <a:ln>
                      <a:noFill/>
                    </a:ln>
                  </pic:spPr>
                </pic:pic>
              </a:graphicData>
            </a:graphic>
          </wp:inline>
        </w:drawing>
      </w:r>
    </w:p>
    <w:p>
      <w:pPr>
        <w:pStyle w:val="41"/>
        <w:bidi w:val="0"/>
        <w:rPr>
          <w:rFonts w:hint="eastAsia"/>
          <w:lang w:val="en-US" w:eastAsia="zh-CN"/>
        </w:rPr>
      </w:pPr>
      <w:bookmarkStart w:id="592" w:name="_Ref6553"/>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12</w:t>
      </w:r>
      <w:r>
        <w:rPr>
          <w:rFonts w:hint="default"/>
          <w:lang w:val="en-US" w:eastAsia="zh-CN"/>
        </w:rPr>
        <w:fldChar w:fldCharType="end"/>
      </w:r>
      <w:bookmarkEnd w:id="592"/>
      <w:r>
        <w:rPr>
          <w:rFonts w:hint="default"/>
          <w:lang w:val="en-US" w:eastAsia="zh-CN"/>
        </w:rPr>
        <w:t xml:space="preserve"> </w:t>
      </w:r>
      <w:r>
        <w:rPr>
          <w:rFonts w:hint="eastAsia"/>
          <w:lang w:val="en-US" w:eastAsia="zh-CN"/>
        </w:rPr>
        <w:t>基本组合下吊索索力计算结果</w:t>
      </w:r>
    </w:p>
    <w:bookmarkEnd w:id="538"/>
    <w:bookmarkEnd w:id="539"/>
    <w:bookmarkEnd w:id="540"/>
    <w:bookmarkEnd w:id="541"/>
    <w:p>
      <w:pPr>
        <w:pStyle w:val="3"/>
      </w:pPr>
      <w:bookmarkStart w:id="593" w:name="_Toc256000100"/>
      <w:bookmarkStart w:id="594" w:name="_Toc256000166"/>
      <w:bookmarkStart w:id="595" w:name="_Toc256000098"/>
      <w:bookmarkStart w:id="596" w:name="_Toc18660"/>
      <w:bookmarkStart w:id="597" w:name="_Toc256000229"/>
      <w:bookmarkStart w:id="598" w:name="_Toc140"/>
      <w:bookmarkStart w:id="599" w:name="_Toc3548"/>
      <w:bookmarkStart w:id="600" w:name="_Toc256000294"/>
      <w:bookmarkStart w:id="601" w:name="_Toc256000034"/>
      <w:bookmarkStart w:id="602" w:name="_Toc11889"/>
      <w:r>
        <w:rPr>
          <w:rFonts w:hint="eastAsia"/>
        </w:rPr>
        <w:t>静载试验</w:t>
      </w:r>
      <w:bookmarkEnd w:id="593"/>
      <w:bookmarkEnd w:id="594"/>
      <w:bookmarkEnd w:id="595"/>
      <w:bookmarkEnd w:id="596"/>
      <w:bookmarkEnd w:id="597"/>
      <w:bookmarkEnd w:id="598"/>
      <w:bookmarkEnd w:id="599"/>
      <w:bookmarkEnd w:id="600"/>
      <w:bookmarkEnd w:id="601"/>
      <w:bookmarkEnd w:id="602"/>
    </w:p>
    <w:p>
      <w:pPr>
        <w:pStyle w:val="4"/>
      </w:pPr>
      <w:bookmarkStart w:id="603" w:name="_Toc256000035"/>
      <w:bookmarkStart w:id="604" w:name="_Toc256000099"/>
      <w:bookmarkStart w:id="605" w:name="_Toc256000295"/>
      <w:bookmarkStart w:id="606" w:name="_Toc14519"/>
      <w:bookmarkStart w:id="607" w:name="_Toc256000230"/>
      <w:bookmarkStart w:id="608" w:name="_Toc10242"/>
      <w:bookmarkStart w:id="609" w:name="_Toc18564"/>
      <w:bookmarkStart w:id="610" w:name="_Toc256000101"/>
      <w:bookmarkStart w:id="611" w:name="_Toc256000167"/>
      <w:bookmarkStart w:id="612" w:name="_Toc5152"/>
      <w:r>
        <w:t>桥梁</w:t>
      </w:r>
      <w:r>
        <w:rPr>
          <w:rFonts w:hint="eastAsia"/>
        </w:rPr>
        <w:t>静载</w:t>
      </w:r>
      <w:r>
        <w:t>试验概况</w:t>
      </w:r>
      <w:bookmarkEnd w:id="603"/>
      <w:bookmarkEnd w:id="604"/>
      <w:bookmarkEnd w:id="605"/>
      <w:bookmarkEnd w:id="606"/>
      <w:bookmarkEnd w:id="607"/>
      <w:bookmarkEnd w:id="608"/>
      <w:bookmarkEnd w:id="609"/>
      <w:bookmarkEnd w:id="610"/>
      <w:bookmarkEnd w:id="611"/>
      <w:bookmarkEnd w:id="612"/>
    </w:p>
    <w:p>
      <w:pPr>
        <w:pStyle w:val="5"/>
        <w:numPr>
          <w:ilvl w:val="2"/>
          <w:numId w:val="5"/>
        </w:numPr>
        <w:tabs>
          <w:tab w:val="left" w:pos="720"/>
        </w:tabs>
      </w:pPr>
      <w:bookmarkStart w:id="613" w:name="_Toc256000102"/>
      <w:bookmarkStart w:id="614" w:name="_Toc20365"/>
      <w:bookmarkStart w:id="615" w:name="_Toc256000231"/>
      <w:bookmarkStart w:id="616" w:name="_Toc256000296"/>
      <w:bookmarkStart w:id="617" w:name="_Toc14795"/>
      <w:r>
        <w:rPr>
          <w:rFonts w:hint="eastAsia"/>
        </w:rPr>
        <w:t>试验荷载</w:t>
      </w:r>
      <w:bookmarkEnd w:id="613"/>
      <w:bookmarkEnd w:id="614"/>
      <w:bookmarkEnd w:id="615"/>
      <w:bookmarkEnd w:id="616"/>
      <w:bookmarkEnd w:id="617"/>
    </w:p>
    <w:p>
      <w:pPr>
        <w:pStyle w:val="38"/>
        <w:bidi w:val="0"/>
        <w:rPr>
          <w:rFonts w:hint="default"/>
        </w:rPr>
      </w:pPr>
      <w:r>
        <w:rPr>
          <w:rFonts w:hint="default"/>
        </w:rPr>
        <w:t>本次荷载试验控制荷载为城-</w:t>
      </w:r>
      <w:r>
        <w:rPr>
          <w:rFonts w:hint="default"/>
          <w:lang w:val="en-US" w:eastAsia="zh-CN"/>
        </w:rPr>
        <w:t>A</w:t>
      </w:r>
      <w:r>
        <w:rPr>
          <w:rFonts w:hint="default"/>
        </w:rPr>
        <w:t>级</w:t>
      </w:r>
      <w:r>
        <w:rPr>
          <w:rFonts w:hint="eastAsia"/>
          <w:lang w:eastAsia="zh-CN"/>
        </w:rPr>
        <w:t>，</w:t>
      </w:r>
      <w:r>
        <w:rPr>
          <w:rFonts w:hint="default"/>
        </w:rPr>
        <w:t>人群荷载</w:t>
      </w:r>
      <w:r>
        <w:rPr>
          <w:rFonts w:hint="eastAsia"/>
          <w:lang w:val="en-US" w:eastAsia="zh-CN"/>
        </w:rPr>
        <w:t>按</w:t>
      </w:r>
      <w:r>
        <w:rPr>
          <w:rFonts w:hint="default"/>
        </w:rPr>
        <w:t>《城市桥梁设计规范》CJJ11-2011</w:t>
      </w:r>
      <w:r>
        <w:rPr>
          <w:rFonts w:hint="eastAsia"/>
          <w:lang w:val="en-US" w:eastAsia="zh-CN"/>
        </w:rPr>
        <w:t>取值为</w:t>
      </w:r>
      <w:r>
        <w:rPr>
          <w:rFonts w:hint="default"/>
        </w:rPr>
        <w:t>3.</w:t>
      </w:r>
      <w:r>
        <w:rPr>
          <w:rFonts w:hint="eastAsia"/>
          <w:lang w:val="en-US" w:eastAsia="zh-CN"/>
        </w:rPr>
        <w:t>26</w:t>
      </w:r>
      <w:r>
        <w:rPr>
          <w:rFonts w:hint="default"/>
        </w:rPr>
        <w:t>kN/</w:t>
      </w:r>
      <w:r>
        <w:rPr>
          <w:rFonts w:hint="eastAsia"/>
          <w:lang w:val="en-US" w:eastAsia="zh-CN"/>
        </w:rPr>
        <w:t>m</w:t>
      </w:r>
      <w:r>
        <w:rPr>
          <w:rFonts w:hint="eastAsia"/>
          <w:vertAlign w:val="superscript"/>
          <w:lang w:val="en-US" w:eastAsia="zh-CN"/>
        </w:rPr>
        <w:t>2</w:t>
      </w:r>
      <w:r>
        <w:rPr>
          <w:rFonts w:hint="default"/>
        </w:rPr>
        <w:t>。根据桥梁现场实际情况，采用四轴重车加载方式，在荷载效率η范围内对桥梁加载吨位进行计算，确定共计采用</w:t>
      </w:r>
      <w:r>
        <w:rPr>
          <w:rFonts w:hint="eastAsia"/>
          <w:lang w:val="en-US" w:eastAsia="zh-CN"/>
        </w:rPr>
        <w:t>4</w:t>
      </w:r>
      <w:r>
        <w:rPr>
          <w:rFonts w:hint="default"/>
        </w:rPr>
        <w:t>部重车进行静载试验，现场所用加载车辆参数详见</w:t>
      </w:r>
      <w:r>
        <w:rPr>
          <w:rFonts w:hint="default"/>
          <w:lang w:val="en-US"/>
        </w:rPr>
        <w:fldChar w:fldCharType="begin"/>
      </w:r>
      <w:r>
        <w:rPr>
          <w:rFonts w:hint="default"/>
          <w:lang w:val="en-US"/>
        </w:rPr>
        <w:instrText xml:space="preserve"> REF _Ref31035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-1</w:t>
      </w:r>
      <w:r>
        <w:rPr>
          <w:rFonts w:hint="default"/>
          <w:lang w:val="en-US"/>
        </w:rPr>
        <w:fldChar w:fldCharType="end"/>
      </w:r>
      <w:r>
        <w:rPr>
          <w:rFonts w:hint="eastAsia"/>
          <w:lang w:val="en-US" w:eastAsia="zh-CN"/>
        </w:rPr>
        <w:t>及</w:t>
      </w:r>
      <w:r>
        <w:rPr>
          <w:rFonts w:hint="default"/>
          <w:lang w:val="en-US"/>
        </w:rPr>
        <w:fldChar w:fldCharType="begin"/>
      </w:r>
      <w:r>
        <w:rPr>
          <w:rFonts w:hint="default"/>
          <w:lang w:val="en-US"/>
        </w:rPr>
        <w:instrText xml:space="preserve"> REF _Ref31051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w:t>
      </w:r>
      <w:r>
        <w:rPr>
          <w:rFonts w:hint="default"/>
          <w:lang w:val="en-US"/>
        </w:rPr>
        <w:fldChar w:fldCharType="end"/>
      </w:r>
      <w:r>
        <w:rPr>
          <w:rFonts w:hint="default"/>
        </w:rPr>
        <w:t>。</w:t>
      </w:r>
    </w:p>
    <w:p>
      <w:pPr>
        <w:jc w:val="center"/>
        <w:rPr>
          <w:rFonts w:hint="eastAsia" w:ascii="宋体" w:hAnsi="宋体" w:cs="宋体"/>
          <w:sz w:val="24"/>
        </w:rPr>
      </w:pPr>
      <w:bookmarkStart w:id="618" w:name="OLE_LINK39"/>
      <w:r>
        <w:rPr>
          <w:rFonts w:hint="eastAsia" w:ascii="宋体" w:hAnsi="宋体" w:cs="宋体"/>
          <w:sz w:val="24"/>
        </w:rPr>
        <w:drawing>
          <wp:inline distT="0" distB="0" distL="114300" distR="114300">
            <wp:extent cx="4800600" cy="1806575"/>
            <wp:effectExtent l="0" t="0" r="0" b="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56"/>
                    <a:stretch>
                      <a:fillRect/>
                    </a:stretch>
                  </pic:blipFill>
                  <pic:spPr>
                    <a:xfrm>
                      <a:off x="0" y="0"/>
                      <a:ext cx="4800600" cy="1806575"/>
                    </a:xfrm>
                    <a:prstGeom prst="rect">
                      <a:avLst/>
                    </a:prstGeom>
                    <a:noFill/>
                    <a:ln>
                      <a:noFill/>
                    </a:ln>
                  </pic:spPr>
                </pic:pic>
              </a:graphicData>
            </a:graphic>
          </wp:inline>
        </w:drawing>
      </w:r>
    </w:p>
    <w:bookmarkEnd w:id="618"/>
    <w:p>
      <w:pPr>
        <w:pStyle w:val="41"/>
        <w:bidi w:val="0"/>
        <w:rPr>
          <w:rFonts w:hint="default"/>
        </w:rPr>
      </w:pPr>
      <w:bookmarkStart w:id="619" w:name="_Ref31035"/>
      <w:bookmarkStart w:id="620" w:name="_Ref30380"/>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619"/>
      <w:r>
        <w:rPr>
          <w:rFonts w:hint="eastAsia"/>
        </w:rPr>
        <w:t xml:space="preserve"> </w:t>
      </w:r>
      <w:r>
        <w:rPr>
          <w:rFonts w:hint="default"/>
        </w:rPr>
        <w:t>加载车辆参数图</w:t>
      </w:r>
      <w:bookmarkEnd w:id="620"/>
    </w:p>
    <w:p>
      <w:pPr>
        <w:pStyle w:val="7"/>
        <w:spacing w:before="0" w:after="0"/>
        <w:jc w:val="center"/>
        <w:rPr>
          <w:rFonts w:hint="eastAsia" w:ascii="宋体" w:hAnsi="宋体" w:eastAsia="宋体" w:cs="宋体"/>
          <w:b/>
          <w:bCs/>
          <w:sz w:val="24"/>
          <w:szCs w:val="24"/>
        </w:rPr>
      </w:pPr>
      <w:bookmarkStart w:id="621" w:name="_Ref30900"/>
      <w:bookmarkStart w:id="622" w:name="_Ref23031"/>
    </w:p>
    <w:bookmarkEnd w:id="621"/>
    <w:p>
      <w:pPr>
        <w:pStyle w:val="50"/>
        <w:bidi w:val="0"/>
        <w:rPr>
          <w:rFonts w:hint="eastAsia"/>
        </w:rPr>
      </w:pPr>
      <w:bookmarkStart w:id="623" w:name="_Ref31051"/>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bookmarkEnd w:id="623"/>
      <w:r>
        <w:rPr>
          <w:rFonts w:hint="eastAsia"/>
        </w:rPr>
        <w:t xml:space="preserve"> 加载车辆参数表</w:t>
      </w:r>
      <w:bookmarkEnd w:id="622"/>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83"/>
        <w:gridCol w:w="1363"/>
        <w:gridCol w:w="784"/>
        <w:gridCol w:w="784"/>
        <w:gridCol w:w="785"/>
        <w:gridCol w:w="989"/>
        <w:gridCol w:w="991"/>
        <w:gridCol w:w="990"/>
        <w:gridCol w:w="990"/>
        <w:gridCol w:w="99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vMerge w:val="restart"/>
            <w:noWrap w:val="0"/>
            <w:vAlign w:val="center"/>
          </w:tcPr>
          <w:p>
            <w:pPr>
              <w:jc w:val="center"/>
              <w:rPr>
                <w:rFonts w:hint="default" w:ascii="Times New Roman" w:hAnsi="Times New Roman" w:cs="Times New Roman"/>
                <w:b/>
                <w:bCs/>
                <w:sz w:val="24"/>
              </w:rPr>
            </w:pPr>
            <w:bookmarkStart w:id="624" w:name="OLE_LINK40"/>
            <w:r>
              <w:rPr>
                <w:rFonts w:hint="default" w:ascii="Times New Roman" w:hAnsi="Times New Roman" w:cs="Times New Roman"/>
                <w:b/>
                <w:bCs/>
                <w:sz w:val="24"/>
              </w:rPr>
              <w:t>编号</w:t>
            </w:r>
          </w:p>
        </w:tc>
        <w:tc>
          <w:tcPr>
            <w:tcW w:w="1363" w:type="dxa"/>
            <w:vMerge w:val="restart"/>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车牌号</w:t>
            </w:r>
          </w:p>
        </w:tc>
        <w:tc>
          <w:tcPr>
            <w:tcW w:w="2353" w:type="dxa"/>
            <w:gridSpan w:val="3"/>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轴距(m)</w:t>
            </w:r>
          </w:p>
        </w:tc>
        <w:tc>
          <w:tcPr>
            <w:tcW w:w="1980" w:type="dxa"/>
            <w:gridSpan w:val="2"/>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轮距D(m)</w:t>
            </w:r>
          </w:p>
        </w:tc>
        <w:tc>
          <w:tcPr>
            <w:tcW w:w="1980" w:type="dxa"/>
            <w:gridSpan w:val="2"/>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轴重(kN)</w:t>
            </w:r>
          </w:p>
        </w:tc>
        <w:tc>
          <w:tcPr>
            <w:tcW w:w="998" w:type="dxa"/>
            <w:vMerge w:val="restart"/>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vMerge w:val="continue"/>
            <w:noWrap w:val="0"/>
            <w:vAlign w:val="center"/>
          </w:tcPr>
          <w:p>
            <w:pPr>
              <w:jc w:val="center"/>
              <w:rPr>
                <w:rFonts w:hint="default" w:ascii="Times New Roman" w:hAnsi="Times New Roman" w:cs="Times New Roman"/>
                <w:sz w:val="24"/>
              </w:rPr>
            </w:pPr>
          </w:p>
        </w:tc>
        <w:tc>
          <w:tcPr>
            <w:tcW w:w="1363" w:type="dxa"/>
            <w:vMerge w:val="continue"/>
            <w:noWrap w:val="0"/>
            <w:vAlign w:val="center"/>
          </w:tcPr>
          <w:p>
            <w:pPr>
              <w:jc w:val="center"/>
              <w:rPr>
                <w:rFonts w:hint="default" w:ascii="Times New Roman" w:hAnsi="Times New Roman" w:cs="Times New Roman"/>
                <w:sz w:val="24"/>
              </w:rPr>
            </w:pPr>
          </w:p>
        </w:tc>
        <w:tc>
          <w:tcPr>
            <w:tcW w:w="784"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A</w:t>
            </w:r>
          </w:p>
        </w:tc>
        <w:tc>
          <w:tcPr>
            <w:tcW w:w="784"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B</w:t>
            </w:r>
          </w:p>
        </w:tc>
        <w:tc>
          <w:tcPr>
            <w:tcW w:w="785"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C</w:t>
            </w:r>
          </w:p>
        </w:tc>
        <w:tc>
          <w:tcPr>
            <w:tcW w:w="989"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前轮</w:t>
            </w:r>
          </w:p>
        </w:tc>
        <w:tc>
          <w:tcPr>
            <w:tcW w:w="991"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后轮</w:t>
            </w:r>
          </w:p>
        </w:tc>
        <w:tc>
          <w:tcPr>
            <w:tcW w:w="990"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1+2轴</w:t>
            </w:r>
          </w:p>
        </w:tc>
        <w:tc>
          <w:tcPr>
            <w:tcW w:w="990"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3+4轴</w:t>
            </w:r>
          </w:p>
        </w:tc>
        <w:tc>
          <w:tcPr>
            <w:tcW w:w="998"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cs="Times New Roman"/>
                <w:sz w:val="24"/>
              </w:rPr>
            </w:pPr>
            <w:r>
              <w:rPr>
                <w:rFonts w:hint="default" w:ascii="Times New Roman" w:hAnsi="Times New Roman" w:cs="Times New Roman"/>
                <w:sz w:val="24"/>
              </w:rPr>
              <w:t>1#</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U0221</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1.43</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3.90</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w:t>
            </w:r>
            <w:r>
              <w:rPr>
                <w:rFonts w:hint="eastAsia" w:cs="Times New Roman"/>
                <w:sz w:val="24"/>
                <w:lang w:val="en-US" w:eastAsia="zh-CN"/>
              </w:rPr>
              <w:t>78</w:t>
            </w:r>
            <w:r>
              <w:rPr>
                <w:rFonts w:hint="default" w:ascii="Times New Roman" w:hAnsi="Times New Roman" w:eastAsia="宋体" w:cs="Times New Roman"/>
                <w:sz w:val="24"/>
                <w:lang w:val="en-US" w:eastAsia="zh-CN"/>
              </w:rPr>
              <w:t xml:space="preserve">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03</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1.90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218.8</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383.6</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602.4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cs="Times New Roman"/>
                <w:sz w:val="24"/>
              </w:rPr>
            </w:pPr>
            <w:r>
              <w:rPr>
                <w:rFonts w:hint="default" w:ascii="Times New Roman" w:hAnsi="Times New Roman" w:cs="Times New Roman"/>
                <w:sz w:val="24"/>
              </w:rPr>
              <w:t>2#</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Q9926</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w:t>
            </w:r>
            <w:r>
              <w:rPr>
                <w:rFonts w:hint="eastAsia" w:cs="Times New Roman"/>
                <w:sz w:val="24"/>
                <w:lang w:val="en-US" w:eastAsia="zh-CN"/>
              </w:rPr>
              <w:t>38</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4.19</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1.8</w:t>
            </w:r>
            <w:r>
              <w:rPr>
                <w:rFonts w:hint="eastAsia" w:cs="Times New Roman"/>
                <w:sz w:val="24"/>
                <w:lang w:val="en-US" w:eastAsia="zh-CN"/>
              </w:rPr>
              <w:t>2</w:t>
            </w:r>
            <w:r>
              <w:rPr>
                <w:rFonts w:hint="default" w:ascii="Times New Roman" w:hAnsi="Times New Roman" w:eastAsia="宋体" w:cs="Times New Roman"/>
                <w:sz w:val="24"/>
                <w:lang w:val="en-US" w:eastAsia="zh-CN"/>
              </w:rPr>
              <w:t xml:space="preserve">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08</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1.90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221.0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374.5</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595.5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cs="Times New Roman"/>
                <w:sz w:val="24"/>
              </w:rPr>
            </w:pPr>
            <w:r>
              <w:rPr>
                <w:rFonts w:hint="default" w:ascii="Times New Roman" w:hAnsi="Times New Roman" w:cs="Times New Roman"/>
                <w:sz w:val="24"/>
              </w:rPr>
              <w:t>3#</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R1857</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1.4</w:t>
            </w:r>
            <w:r>
              <w:rPr>
                <w:rFonts w:hint="eastAsia" w:cs="Times New Roman"/>
                <w:sz w:val="24"/>
                <w:lang w:val="en-US" w:eastAsia="zh-CN"/>
              </w:rPr>
              <w:t>2</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3.95</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w:t>
            </w:r>
            <w:r>
              <w:rPr>
                <w:rFonts w:hint="eastAsia" w:cs="Times New Roman"/>
                <w:sz w:val="24"/>
                <w:lang w:val="en-US" w:eastAsia="zh-CN"/>
              </w:rPr>
              <w:t>79</w:t>
            </w:r>
            <w:r>
              <w:rPr>
                <w:rFonts w:hint="default" w:ascii="Times New Roman" w:hAnsi="Times New Roman" w:eastAsia="宋体" w:cs="Times New Roman"/>
                <w:sz w:val="24"/>
                <w:lang w:val="en-US" w:eastAsia="zh-CN"/>
              </w:rPr>
              <w:t xml:space="preserve">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06</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1.9</w:t>
            </w:r>
            <w:r>
              <w:rPr>
                <w:rFonts w:hint="eastAsia" w:cs="Times New Roman"/>
                <w:sz w:val="24"/>
                <w:lang w:val="en-US" w:eastAsia="zh-CN"/>
              </w:rPr>
              <w:t>2</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221.0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371.0</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592.0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4#</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U0950</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1.4</w:t>
            </w:r>
            <w:r>
              <w:rPr>
                <w:rFonts w:hint="eastAsia" w:cs="Times New Roman"/>
                <w:sz w:val="24"/>
                <w:lang w:val="en-US" w:eastAsia="zh-CN"/>
              </w:rPr>
              <w:t>1</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3.91</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 xml:space="preserve">1.80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06</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1.9</w:t>
            </w:r>
            <w:r>
              <w:rPr>
                <w:rFonts w:hint="eastAsia" w:cs="Times New Roman"/>
                <w:sz w:val="24"/>
                <w:lang w:val="en-US" w:eastAsia="zh-CN"/>
              </w:rPr>
              <w:t>2</w:t>
            </w:r>
            <w:r>
              <w:rPr>
                <w:rFonts w:hint="default" w:ascii="Times New Roman" w:hAnsi="Times New Roman" w:eastAsia="宋体" w:cs="Times New Roman"/>
                <w:sz w:val="24"/>
                <w:lang w:val="en-US" w:eastAsia="zh-CN"/>
              </w:rPr>
              <w:t xml:space="preserve"> </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222.0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368.7</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590.7</w:t>
            </w:r>
          </w:p>
        </w:tc>
      </w:tr>
      <w:bookmarkEnd w:id="624"/>
    </w:tbl>
    <w:p>
      <w:pPr>
        <w:pStyle w:val="5"/>
        <w:numPr>
          <w:ilvl w:val="2"/>
          <w:numId w:val="5"/>
        </w:numPr>
        <w:tabs>
          <w:tab w:val="left" w:pos="720"/>
        </w:tabs>
      </w:pPr>
      <w:bookmarkStart w:id="625" w:name="_Toc256000232"/>
      <w:bookmarkStart w:id="626" w:name="_Toc4150"/>
      <w:bookmarkStart w:id="627" w:name="_Toc256000103"/>
      <w:bookmarkStart w:id="628" w:name="_Toc256000297"/>
      <w:bookmarkStart w:id="629" w:name="_Toc22740"/>
      <w:r>
        <w:rPr>
          <w:rFonts w:hint="eastAsia"/>
        </w:rPr>
        <w:t>加载工况及荷载效率</w:t>
      </w:r>
      <w:bookmarkEnd w:id="625"/>
      <w:bookmarkEnd w:id="626"/>
      <w:bookmarkEnd w:id="627"/>
      <w:bookmarkEnd w:id="628"/>
      <w:bookmarkEnd w:id="629"/>
    </w:p>
    <w:p>
      <w:pPr>
        <w:spacing w:line="400" w:lineRule="atLeast"/>
        <w:ind w:firstLine="480" w:firstLineChars="200"/>
        <w:rPr>
          <w:rFonts w:hint="default" w:ascii="Times New Roman" w:hAnsi="Times New Roman" w:cs="Times New Roman"/>
          <w:sz w:val="24"/>
        </w:rPr>
      </w:pPr>
      <w:r>
        <w:rPr>
          <w:rFonts w:hint="default" w:ascii="Times New Roman" w:hAnsi="Times New Roman" w:cs="Times New Roman"/>
          <w:sz w:val="24"/>
        </w:rPr>
        <w:t>本次试验为鉴定性荷载试验，根据</w:t>
      </w:r>
      <w:r>
        <w:rPr>
          <w:rFonts w:hint="default" w:ascii="Times New Roman" w:hAnsi="Times New Roman" w:cs="Times New Roman"/>
          <w:sz w:val="24"/>
          <w:lang w:val="zh-CN"/>
        </w:rPr>
        <w:t>《公路桥梁荷载试验规程》（</w:t>
      </w:r>
      <w:r>
        <w:rPr>
          <w:rFonts w:hint="default" w:ascii="Times New Roman" w:hAnsi="Times New Roman" w:cs="Times New Roman"/>
          <w:sz w:val="24"/>
        </w:rPr>
        <w:t>JTG/T J21-01-2015</w:t>
      </w:r>
      <w:r>
        <w:rPr>
          <w:rFonts w:hint="default" w:ascii="Times New Roman" w:hAnsi="Times New Roman" w:cs="Times New Roman"/>
          <w:sz w:val="24"/>
          <w:lang w:val="zh-CN"/>
        </w:rPr>
        <w:t>）</w:t>
      </w:r>
      <w:r>
        <w:rPr>
          <w:rFonts w:hint="default" w:ascii="Times New Roman" w:hAnsi="Times New Roman" w:cs="Times New Roman"/>
          <w:sz w:val="24"/>
        </w:rPr>
        <w:t>，静载试验荷载效率系数η</w:t>
      </w:r>
      <w:r>
        <w:rPr>
          <w:rFonts w:hint="default" w:ascii="Times New Roman" w:hAnsi="Times New Roman" w:cs="Times New Roman"/>
          <w:sz w:val="24"/>
          <w:vertAlign w:val="subscript"/>
        </w:rPr>
        <w:t>q</w:t>
      </w:r>
      <w:r>
        <w:rPr>
          <w:rFonts w:hint="default" w:ascii="Times New Roman" w:hAnsi="Times New Roman" w:cs="Times New Roman"/>
          <w:sz w:val="24"/>
        </w:rPr>
        <w:t>要求如下：</w:t>
      </w:r>
    </w:p>
    <w:p>
      <w:pPr>
        <w:spacing w:line="400" w:lineRule="atLeast"/>
        <w:jc w:val="center"/>
        <w:rPr>
          <w:rFonts w:hint="default" w:ascii="Times New Roman" w:hAnsi="Times New Roman" w:cs="Times New Roman"/>
          <w:sz w:val="24"/>
        </w:rPr>
      </w:pPr>
      <w:r>
        <w:rPr>
          <w:rFonts w:hint="default" w:ascii="Times New Roman" w:hAnsi="Times New Roman" w:cs="Times New Roman"/>
          <w:sz w:val="24"/>
        </w:rPr>
        <w:object>
          <v:shape id="_x0000_i1027" o:spt="75" type="#_x0000_t75" style="height:33.95pt;width:75.5pt;" o:ole="t" filled="f" o:preferrelative="t" stroked="f" coordsize="21600,21600">
            <v:path/>
            <v:fill on="f" focussize="0,0"/>
            <v:stroke on="f" joinstyle="miter"/>
            <v:imagedata r:id="rId58" o:title=""/>
            <o:lock v:ext="edit" aspectratio="t"/>
            <w10:wrap type="none"/>
            <w10:anchorlock/>
          </v:shape>
          <o:OLEObject Type="Embed" ProgID="Equation.3" ShapeID="_x0000_i1027" DrawAspect="Content" ObjectID="_1468075727" r:id="rId57">
            <o:LockedField>false</o:LockedField>
          </o:OLEObject>
        </w:object>
      </w:r>
    </w:p>
    <w:p>
      <w:pPr>
        <w:spacing w:line="400" w:lineRule="atLeast"/>
        <w:rPr>
          <w:rFonts w:hint="default" w:ascii="Times New Roman" w:hAnsi="Times New Roman" w:cs="Times New Roman"/>
          <w:sz w:val="24"/>
        </w:rPr>
      </w:pPr>
      <w:r>
        <w:rPr>
          <w:rFonts w:hint="default" w:ascii="Times New Roman" w:hAnsi="Times New Roman" w:cs="Times New Roman"/>
          <w:sz w:val="24"/>
        </w:rPr>
        <w:t>式中：</w:t>
      </w:r>
      <w:r>
        <w:rPr>
          <w:rFonts w:hint="default" w:ascii="Times New Roman" w:hAnsi="Times New Roman" w:cs="Times New Roman"/>
          <w:i/>
          <w:iCs/>
          <w:sz w:val="24"/>
        </w:rPr>
        <w:t>η</w:t>
      </w:r>
      <w:r>
        <w:rPr>
          <w:rFonts w:hint="default" w:ascii="Times New Roman" w:hAnsi="Times New Roman" w:cs="Times New Roman"/>
          <w:i/>
          <w:iCs/>
          <w:sz w:val="24"/>
          <w:vertAlign w:val="subscript"/>
        </w:rPr>
        <w:t>q</w:t>
      </w:r>
      <w:r>
        <w:rPr>
          <w:rFonts w:hint="default" w:ascii="Times New Roman" w:hAnsi="Times New Roman" w:cs="Times New Roman"/>
          <w:sz w:val="24"/>
        </w:rPr>
        <w:t>－静载试验荷载效率，对鉴定性荷载试验，其值宜介于0.95~1.05之间；</w:t>
      </w:r>
    </w:p>
    <w:p>
      <w:pPr>
        <w:spacing w:line="400" w:lineRule="atLeast"/>
        <w:ind w:firstLine="720" w:firstLineChars="300"/>
        <w:rPr>
          <w:rFonts w:hint="default" w:ascii="Times New Roman" w:hAnsi="Times New Roman" w:cs="Times New Roman"/>
          <w:sz w:val="24"/>
        </w:rPr>
      </w:pPr>
      <w:r>
        <w:rPr>
          <w:rFonts w:hint="default" w:ascii="Times New Roman" w:hAnsi="Times New Roman" w:cs="Times New Roman"/>
          <w:i/>
          <w:iCs/>
          <w:sz w:val="24"/>
        </w:rPr>
        <w:t>S</w:t>
      </w:r>
      <w:r>
        <w:rPr>
          <w:rFonts w:hint="default" w:ascii="Times New Roman" w:hAnsi="Times New Roman" w:cs="Times New Roman"/>
          <w:i/>
          <w:iCs/>
          <w:sz w:val="24"/>
          <w:vertAlign w:val="subscript"/>
        </w:rPr>
        <w:t>s</w:t>
      </w:r>
      <w:r>
        <w:rPr>
          <w:rFonts w:hint="default" w:ascii="Times New Roman" w:hAnsi="Times New Roman" w:cs="Times New Roman"/>
          <w:sz w:val="24"/>
        </w:rPr>
        <w:t>－在静力试验的实际工况荷载作用下，控制截面的最大内力或变位计算值；</w:t>
      </w:r>
    </w:p>
    <w:p>
      <w:pPr>
        <w:spacing w:line="400" w:lineRule="atLeast"/>
        <w:ind w:firstLine="720" w:firstLineChars="300"/>
        <w:rPr>
          <w:rFonts w:hint="default" w:ascii="Times New Roman" w:hAnsi="Times New Roman" w:cs="Times New Roman"/>
          <w:sz w:val="24"/>
        </w:rPr>
      </w:pPr>
      <w:r>
        <w:rPr>
          <w:rFonts w:hint="default" w:ascii="Times New Roman" w:hAnsi="Times New Roman" w:cs="Times New Roman"/>
          <w:i/>
          <w:iCs/>
          <w:sz w:val="24"/>
        </w:rPr>
        <w:t>S</w:t>
      </w:r>
      <w:r>
        <w:rPr>
          <w:rFonts w:hint="default" w:ascii="Times New Roman" w:hAnsi="Times New Roman" w:cs="Times New Roman"/>
          <w:sz w:val="24"/>
        </w:rPr>
        <w:t>－控制荷载产生的同一加载控制截面内力或位移的最不利效应计算值；</w:t>
      </w:r>
    </w:p>
    <w:p>
      <w:pPr>
        <w:spacing w:line="400" w:lineRule="atLeast"/>
        <w:ind w:firstLine="720" w:firstLineChars="300"/>
        <w:rPr>
          <w:rFonts w:hint="default" w:ascii="Times New Roman" w:hAnsi="Times New Roman" w:cs="Times New Roman"/>
          <w:bCs/>
          <w:sz w:val="24"/>
        </w:rPr>
      </w:pPr>
      <w:r>
        <w:rPr>
          <w:rFonts w:hint="default" w:ascii="Times New Roman" w:hAnsi="Times New Roman" w:cs="Times New Roman"/>
          <w:i/>
          <w:iCs/>
          <w:sz w:val="24"/>
        </w:rPr>
        <w:t>μ</w:t>
      </w:r>
      <w:r>
        <w:rPr>
          <w:rFonts w:hint="default" w:ascii="Times New Roman" w:hAnsi="Times New Roman" w:cs="Times New Roman"/>
          <w:sz w:val="24"/>
        </w:rPr>
        <w:t>－按规范取用的冲击系数值</w:t>
      </w:r>
      <w:r>
        <w:rPr>
          <w:rFonts w:hint="default" w:ascii="Times New Roman" w:hAnsi="Times New Roman" w:cs="Times New Roman"/>
          <w:bCs/>
          <w:sz w:val="24"/>
        </w:rPr>
        <w:t>。</w:t>
      </w:r>
    </w:p>
    <w:p>
      <w:pPr>
        <w:pStyle w:val="38"/>
        <w:bidi w:val="0"/>
        <w:rPr>
          <w:rFonts w:hint="default"/>
        </w:rPr>
      </w:pPr>
      <w:bookmarkStart w:id="630" w:name="_Ref292269479"/>
      <w:r>
        <w:rPr>
          <w:rFonts w:hint="default"/>
        </w:rPr>
        <w:t>本次静载试验共计2个工况，荷载效率</w:t>
      </w:r>
      <w:r>
        <w:rPr>
          <w:rFonts w:hint="eastAsia"/>
          <w:lang w:val="en-US" w:eastAsia="zh-CN"/>
        </w:rPr>
        <w:t>在</w:t>
      </w:r>
      <w:r>
        <w:rPr>
          <w:rFonts w:hint="default"/>
        </w:rPr>
        <w:t>0.9</w:t>
      </w:r>
      <w:r>
        <w:rPr>
          <w:rFonts w:hint="eastAsia"/>
          <w:lang w:val="en-US" w:eastAsia="zh-CN"/>
        </w:rPr>
        <w:t>6</w:t>
      </w:r>
      <w:r>
        <w:rPr>
          <w:rFonts w:hint="default"/>
          <w:lang w:val="en-US" w:eastAsia="zh-CN"/>
        </w:rPr>
        <w:t>～</w:t>
      </w:r>
      <w:r>
        <w:rPr>
          <w:rFonts w:hint="eastAsia"/>
          <w:lang w:val="en-US" w:eastAsia="zh-CN"/>
        </w:rPr>
        <w:t>1.02</w:t>
      </w:r>
      <w:r>
        <w:rPr>
          <w:rFonts w:hint="default"/>
          <w:lang w:val="en-US" w:eastAsia="zh-CN"/>
        </w:rPr>
        <w:t>之间</w:t>
      </w:r>
      <w:r>
        <w:rPr>
          <w:rFonts w:hint="default"/>
        </w:rPr>
        <w:t>，各工况加载内容及试验荷载效率具体情况详见</w:t>
      </w:r>
      <w:bookmarkStart w:id="631" w:name="_Ref301692716"/>
      <w:r>
        <w:rPr>
          <w:rFonts w:hint="default"/>
          <w:lang w:val="en-US"/>
        </w:rPr>
        <w:fldChar w:fldCharType="begin"/>
      </w:r>
      <w:r>
        <w:rPr>
          <w:rFonts w:hint="default"/>
          <w:lang w:val="en-US"/>
        </w:rPr>
        <w:instrText xml:space="preserve"> REF _Ref32017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-2</w:t>
      </w:r>
      <w:r>
        <w:rPr>
          <w:rFonts w:hint="default"/>
          <w:lang w:val="en-US"/>
        </w:rPr>
        <w:fldChar w:fldCharType="end"/>
      </w:r>
      <w:r>
        <w:rPr>
          <w:rFonts w:hint="default"/>
        </w:rPr>
        <w:t>。车辆布置</w:t>
      </w:r>
      <w:bookmarkStart w:id="632" w:name="_Ref18960"/>
      <w:bookmarkStart w:id="633" w:name="_Ref23227"/>
      <w:r>
        <w:rPr>
          <w:rFonts w:hint="eastAsia"/>
          <w:lang w:val="en-US" w:eastAsia="zh-CN"/>
        </w:rPr>
        <w:t>如</w:t>
      </w:r>
      <w:r>
        <w:rPr>
          <w:rFonts w:hint="eastAsia"/>
          <w:lang w:val="en-US" w:eastAsia="zh-CN"/>
        </w:rPr>
        <w:fldChar w:fldCharType="begin"/>
      </w:r>
      <w:r>
        <w:rPr>
          <w:rFonts w:hint="eastAsia"/>
          <w:lang w:val="en-US" w:eastAsia="zh-CN"/>
        </w:rPr>
        <w:instrText xml:space="preserve"> REF _Ref32556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-2</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_Ref32560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-3</w:t>
      </w:r>
      <w:r>
        <w:rPr>
          <w:rFonts w:hint="eastAsia"/>
          <w:lang w:val="en-US" w:eastAsia="zh-CN"/>
        </w:rPr>
        <w:fldChar w:fldCharType="end"/>
      </w:r>
      <w:r>
        <w:rPr>
          <w:rFonts w:hint="eastAsia"/>
          <w:lang w:val="en-US" w:eastAsia="zh-CN"/>
        </w:rPr>
        <w:t>所示</w:t>
      </w:r>
      <w:r>
        <w:rPr>
          <w:rFonts w:hint="default"/>
        </w:rPr>
        <w:t>。</w:t>
      </w:r>
    </w:p>
    <w:bookmarkEnd w:id="632"/>
    <w:p>
      <w:pPr>
        <w:pStyle w:val="50"/>
        <w:bidi w:val="0"/>
        <w:rPr>
          <w:rFonts w:hint="eastAsia"/>
        </w:rPr>
      </w:pPr>
      <w:bookmarkStart w:id="634" w:name="_Ref3201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w:t>
      </w:r>
      <w:r>
        <w:rPr>
          <w:rFonts w:hint="eastAsia"/>
        </w:rPr>
        <w:fldChar w:fldCharType="end"/>
      </w:r>
      <w:bookmarkEnd w:id="634"/>
      <w:r>
        <w:rPr>
          <w:rFonts w:hint="eastAsia"/>
        </w:rPr>
        <w:t xml:space="preserve"> 各工况加载内容及试验荷载效率一览表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269"/>
        <w:gridCol w:w="2828"/>
        <w:gridCol w:w="1305"/>
        <w:gridCol w:w="1515"/>
        <w:gridCol w:w="1460"/>
        <w:gridCol w:w="125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restart"/>
            <w:noWrap w:val="0"/>
            <w:vAlign w:val="center"/>
          </w:tcPr>
          <w:p>
            <w:pPr>
              <w:pStyle w:val="50"/>
              <w:bidi w:val="0"/>
              <w:spacing w:beforeLines="0" w:afterLines="0" w:line="240" w:lineRule="auto"/>
              <w:rPr>
                <w:rFonts w:hint="default"/>
                <w:b/>
                <w:bCs/>
              </w:rPr>
            </w:pPr>
            <w:r>
              <w:rPr>
                <w:rFonts w:hint="default"/>
                <w:b/>
                <w:bCs/>
              </w:rPr>
              <w:t>工况编号</w:t>
            </w:r>
          </w:p>
        </w:tc>
        <w:tc>
          <w:tcPr>
            <w:tcW w:w="2828" w:type="dxa"/>
            <w:vMerge w:val="restart"/>
            <w:noWrap w:val="0"/>
            <w:vAlign w:val="center"/>
          </w:tcPr>
          <w:p>
            <w:pPr>
              <w:pStyle w:val="50"/>
              <w:bidi w:val="0"/>
              <w:spacing w:beforeLines="0" w:afterLines="0" w:line="240" w:lineRule="auto"/>
              <w:rPr>
                <w:rFonts w:hint="default"/>
                <w:b/>
                <w:bCs/>
              </w:rPr>
            </w:pPr>
            <w:r>
              <w:rPr>
                <w:rFonts w:hint="default"/>
                <w:b/>
                <w:bCs/>
              </w:rPr>
              <w:t>工况内容</w:t>
            </w:r>
          </w:p>
        </w:tc>
        <w:tc>
          <w:tcPr>
            <w:tcW w:w="1305" w:type="dxa"/>
            <w:vMerge w:val="restart"/>
            <w:noWrap w:val="0"/>
            <w:vAlign w:val="center"/>
          </w:tcPr>
          <w:p>
            <w:pPr>
              <w:pStyle w:val="50"/>
              <w:bidi w:val="0"/>
              <w:spacing w:beforeLines="0" w:afterLines="0" w:line="240" w:lineRule="auto"/>
              <w:rPr>
                <w:rFonts w:hint="default"/>
                <w:b/>
                <w:bCs/>
              </w:rPr>
            </w:pPr>
            <w:r>
              <w:rPr>
                <w:rFonts w:hint="default"/>
                <w:b/>
                <w:bCs/>
              </w:rPr>
              <w:t>量测内容</w:t>
            </w:r>
          </w:p>
        </w:tc>
        <w:tc>
          <w:tcPr>
            <w:tcW w:w="1515" w:type="dxa"/>
            <w:vMerge w:val="restart"/>
            <w:noWrap w:val="0"/>
            <w:vAlign w:val="center"/>
          </w:tcPr>
          <w:p>
            <w:pPr>
              <w:pStyle w:val="50"/>
              <w:bidi w:val="0"/>
              <w:spacing w:beforeLines="0" w:afterLines="0" w:line="240" w:lineRule="auto"/>
              <w:rPr>
                <w:rFonts w:hint="default"/>
                <w:b/>
                <w:bCs/>
              </w:rPr>
            </w:pPr>
            <w:r>
              <w:rPr>
                <w:rFonts w:hint="default"/>
                <w:b/>
                <w:bCs/>
              </w:rPr>
              <w:t>设计理论值</w:t>
            </w:r>
          </w:p>
        </w:tc>
        <w:tc>
          <w:tcPr>
            <w:tcW w:w="1460" w:type="dxa"/>
            <w:vMerge w:val="restart"/>
            <w:noWrap w:val="0"/>
            <w:vAlign w:val="center"/>
          </w:tcPr>
          <w:p>
            <w:pPr>
              <w:pStyle w:val="50"/>
              <w:bidi w:val="0"/>
              <w:spacing w:beforeLines="0" w:afterLines="0" w:line="240" w:lineRule="auto"/>
              <w:rPr>
                <w:rFonts w:hint="default"/>
                <w:b/>
                <w:bCs/>
              </w:rPr>
            </w:pPr>
            <w:r>
              <w:rPr>
                <w:rFonts w:hint="default"/>
                <w:b/>
                <w:bCs/>
              </w:rPr>
              <w:t>试验理论值</w:t>
            </w:r>
          </w:p>
        </w:tc>
        <w:tc>
          <w:tcPr>
            <w:tcW w:w="1259" w:type="dxa"/>
            <w:vMerge w:val="restart"/>
            <w:noWrap w:val="0"/>
            <w:vAlign w:val="center"/>
          </w:tcPr>
          <w:p>
            <w:pPr>
              <w:pStyle w:val="50"/>
              <w:bidi w:val="0"/>
              <w:spacing w:beforeLines="0" w:afterLines="0" w:line="240" w:lineRule="auto"/>
              <w:rPr>
                <w:rFonts w:hint="default"/>
                <w:b/>
                <w:bCs/>
              </w:rPr>
            </w:pPr>
            <w:r>
              <w:rPr>
                <w:rFonts w:hint="default"/>
                <w:b/>
                <w:bCs/>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continue"/>
            <w:noWrap w:val="0"/>
            <w:vAlign w:val="center"/>
          </w:tcPr>
          <w:p>
            <w:pPr>
              <w:pStyle w:val="50"/>
              <w:bidi w:val="0"/>
              <w:spacing w:beforeLines="0" w:afterLines="0" w:line="240" w:lineRule="auto"/>
              <w:rPr>
                <w:rFonts w:hint="default"/>
              </w:rPr>
            </w:pPr>
          </w:p>
        </w:tc>
        <w:tc>
          <w:tcPr>
            <w:tcW w:w="2828" w:type="dxa"/>
            <w:vMerge w:val="continue"/>
            <w:noWrap w:val="0"/>
            <w:vAlign w:val="center"/>
          </w:tcPr>
          <w:p>
            <w:pPr>
              <w:pStyle w:val="50"/>
              <w:bidi w:val="0"/>
              <w:spacing w:beforeLines="0" w:afterLines="0" w:line="240" w:lineRule="auto"/>
              <w:rPr>
                <w:rFonts w:hint="default"/>
              </w:rPr>
            </w:pPr>
          </w:p>
        </w:tc>
        <w:tc>
          <w:tcPr>
            <w:tcW w:w="1305" w:type="dxa"/>
            <w:vMerge w:val="continue"/>
            <w:noWrap w:val="0"/>
            <w:vAlign w:val="center"/>
          </w:tcPr>
          <w:p>
            <w:pPr>
              <w:pStyle w:val="50"/>
              <w:bidi w:val="0"/>
              <w:spacing w:beforeLines="0" w:afterLines="0" w:line="240" w:lineRule="auto"/>
              <w:rPr>
                <w:rFonts w:hint="default"/>
              </w:rPr>
            </w:pPr>
          </w:p>
        </w:tc>
        <w:tc>
          <w:tcPr>
            <w:tcW w:w="1515" w:type="dxa"/>
            <w:vMerge w:val="continue"/>
            <w:noWrap w:val="0"/>
            <w:vAlign w:val="center"/>
          </w:tcPr>
          <w:p>
            <w:pPr>
              <w:pStyle w:val="50"/>
              <w:bidi w:val="0"/>
              <w:spacing w:beforeLines="0" w:afterLines="0" w:line="240" w:lineRule="auto"/>
              <w:rPr>
                <w:rFonts w:hint="default"/>
              </w:rPr>
            </w:pPr>
          </w:p>
        </w:tc>
        <w:tc>
          <w:tcPr>
            <w:tcW w:w="1460" w:type="dxa"/>
            <w:vMerge w:val="continue"/>
            <w:noWrap w:val="0"/>
            <w:vAlign w:val="center"/>
          </w:tcPr>
          <w:p>
            <w:pPr>
              <w:pStyle w:val="50"/>
              <w:bidi w:val="0"/>
              <w:spacing w:beforeLines="0" w:afterLines="0" w:line="240" w:lineRule="auto"/>
              <w:rPr>
                <w:rFonts w:hint="default"/>
              </w:rPr>
            </w:pPr>
          </w:p>
        </w:tc>
        <w:tc>
          <w:tcPr>
            <w:tcW w:w="1259" w:type="dxa"/>
            <w:vMerge w:val="continue"/>
            <w:noWrap w:val="0"/>
            <w:vAlign w:val="center"/>
          </w:tcPr>
          <w:p>
            <w:pPr>
              <w:pStyle w:val="50"/>
              <w:bidi w:val="0"/>
              <w:spacing w:beforeLines="0" w:afterLines="0" w:line="240" w:lineRule="auto"/>
              <w:rPr>
                <w:rFonts w:hint="default"/>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restart"/>
            <w:noWrap w:val="0"/>
            <w:vAlign w:val="center"/>
          </w:tcPr>
          <w:p>
            <w:pPr>
              <w:pStyle w:val="50"/>
              <w:bidi w:val="0"/>
              <w:spacing w:beforeLines="0" w:afterLines="0" w:line="240" w:lineRule="auto"/>
              <w:rPr>
                <w:rFonts w:hint="default"/>
                <w:lang w:val="en-US" w:eastAsia="zh-CN"/>
              </w:rPr>
            </w:pPr>
            <w:r>
              <w:rPr>
                <w:rFonts w:hint="default"/>
                <w:lang w:val="en-US" w:eastAsia="zh-CN"/>
              </w:rPr>
              <w:t>工况一</w:t>
            </w: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DS</w:t>
            </w:r>
            <w:r>
              <w:rPr>
                <w:rFonts w:hint="eastAsia"/>
                <w:lang w:val="en-US" w:eastAsia="zh-CN"/>
              </w:rPr>
              <w:t>5</w:t>
            </w:r>
            <w:r>
              <w:rPr>
                <w:rFonts w:hint="default"/>
                <w:lang w:val="en-US" w:eastAsia="zh-CN"/>
              </w:rPr>
              <w:t>索力</w:t>
            </w:r>
          </w:p>
        </w:tc>
        <w:tc>
          <w:tcPr>
            <w:tcW w:w="1305" w:type="dxa"/>
            <w:noWrap w:val="0"/>
            <w:vAlign w:val="center"/>
          </w:tcPr>
          <w:p>
            <w:pPr>
              <w:pStyle w:val="50"/>
              <w:bidi w:val="0"/>
              <w:spacing w:beforeLines="0" w:afterLines="0" w:line="240" w:lineRule="auto"/>
              <w:rPr>
                <w:rFonts w:hint="default"/>
              </w:rPr>
            </w:pPr>
            <w:r>
              <w:rPr>
                <w:rFonts w:hint="default"/>
                <w:lang w:val="en-US" w:eastAsia="zh-CN"/>
              </w:rPr>
              <w:t>索力</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16</w:t>
            </w:r>
            <w:r>
              <w:rPr>
                <w:rFonts w:hint="eastAsia"/>
                <w:lang w:val="en-US" w:eastAsia="zh-CN"/>
              </w:rPr>
              <w:t>4.8</w:t>
            </w:r>
            <w:r>
              <w:rPr>
                <w:rFonts w:hint="default"/>
                <w:lang w:val="en-US" w:eastAsia="zh-CN"/>
              </w:rPr>
              <w:t>kN</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157.</w:t>
            </w:r>
            <w:r>
              <w:rPr>
                <w:rFonts w:hint="eastAsia"/>
                <w:lang w:val="en-US" w:eastAsia="zh-CN"/>
              </w:rPr>
              <w:t>7</w:t>
            </w:r>
            <w:r>
              <w:rPr>
                <w:rFonts w:hint="default"/>
                <w:lang w:val="en-US" w:eastAsia="zh-CN"/>
              </w:rPr>
              <w:t>kN</w:t>
            </w:r>
          </w:p>
        </w:tc>
        <w:tc>
          <w:tcPr>
            <w:tcW w:w="1259" w:type="dxa"/>
            <w:noWrap w:val="0"/>
            <w:vAlign w:val="center"/>
          </w:tcPr>
          <w:p>
            <w:pPr>
              <w:pStyle w:val="50"/>
              <w:bidi w:val="0"/>
              <w:spacing w:beforeLines="0" w:afterLines="0" w:line="240" w:lineRule="auto"/>
              <w:rPr>
                <w:rFonts w:hint="default"/>
                <w:lang w:val="en-US" w:eastAsia="zh-CN"/>
              </w:rPr>
            </w:pPr>
            <w:r>
              <w:rPr>
                <w:rFonts w:hint="default"/>
                <w:lang w:val="en-US" w:eastAsia="zh-CN"/>
              </w:rPr>
              <w:t>0.9</w:t>
            </w:r>
            <w:r>
              <w:rPr>
                <w:rFonts w:hint="eastAsia"/>
                <w:lang w:val="en-US" w:eastAsia="zh-CN"/>
              </w:rPr>
              <w:t>6</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continue"/>
            <w:noWrap w:val="0"/>
            <w:vAlign w:val="center"/>
          </w:tcPr>
          <w:p>
            <w:pPr>
              <w:pStyle w:val="50"/>
              <w:bidi w:val="0"/>
              <w:spacing w:beforeLines="0" w:afterLines="0" w:line="240" w:lineRule="auto"/>
              <w:rPr>
                <w:rFonts w:hint="default"/>
                <w:lang w:val="en-US" w:eastAsia="zh-CN"/>
              </w:rPr>
            </w:pP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拱脚</w:t>
            </w:r>
            <w:r>
              <w:rPr>
                <w:rFonts w:hint="eastAsia"/>
                <w:lang w:val="en-US" w:eastAsia="zh-CN"/>
              </w:rPr>
              <w:t>最大</w:t>
            </w:r>
            <w:r>
              <w:rPr>
                <w:rFonts w:hint="default"/>
                <w:lang w:val="en-US" w:eastAsia="zh-CN"/>
              </w:rPr>
              <w:t>弯矩</w:t>
            </w:r>
          </w:p>
        </w:tc>
        <w:tc>
          <w:tcPr>
            <w:tcW w:w="1305" w:type="dxa"/>
            <w:noWrap w:val="0"/>
            <w:vAlign w:val="center"/>
          </w:tcPr>
          <w:p>
            <w:pPr>
              <w:pStyle w:val="50"/>
              <w:bidi w:val="0"/>
              <w:spacing w:beforeLines="0" w:afterLines="0" w:line="240" w:lineRule="auto"/>
              <w:rPr>
                <w:rFonts w:hint="default"/>
                <w:lang w:val="en-US" w:eastAsia="zh-CN"/>
              </w:rPr>
            </w:pPr>
            <w:r>
              <w:rPr>
                <w:rFonts w:hint="default"/>
                <w:lang w:val="en-US" w:eastAsia="zh-CN"/>
              </w:rPr>
              <w:t>应变</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3</w:t>
            </w:r>
            <w:r>
              <w:rPr>
                <w:rFonts w:hint="eastAsia"/>
                <w:lang w:val="en-US" w:eastAsia="zh-CN"/>
              </w:rPr>
              <w:t>89.2</w:t>
            </w:r>
            <w:r>
              <w:rPr>
                <w:rFonts w:hint="default"/>
                <w:lang w:val="en-US" w:eastAsia="zh-CN"/>
              </w:rPr>
              <w:t>kN·m</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39</w:t>
            </w:r>
            <w:r>
              <w:rPr>
                <w:rFonts w:hint="eastAsia"/>
                <w:lang w:val="en-US" w:eastAsia="zh-CN"/>
              </w:rPr>
              <w:t>5.6</w:t>
            </w:r>
            <w:r>
              <w:rPr>
                <w:rFonts w:hint="default"/>
                <w:lang w:val="en-US" w:eastAsia="zh-CN"/>
              </w:rPr>
              <w:t>kN·m</w:t>
            </w:r>
          </w:p>
        </w:tc>
        <w:tc>
          <w:tcPr>
            <w:tcW w:w="1259" w:type="dxa"/>
            <w:noWrap w:val="0"/>
            <w:vAlign w:val="center"/>
          </w:tcPr>
          <w:p>
            <w:pPr>
              <w:pStyle w:val="50"/>
              <w:bidi w:val="0"/>
              <w:spacing w:beforeLines="0" w:afterLines="0" w:line="240" w:lineRule="auto"/>
              <w:rPr>
                <w:rFonts w:hint="default"/>
                <w:lang w:val="en-US" w:eastAsia="zh-CN"/>
              </w:rPr>
            </w:pPr>
            <w:r>
              <w:rPr>
                <w:rFonts w:hint="default"/>
                <w:lang w:val="en-US" w:eastAsia="zh-CN"/>
              </w:rPr>
              <w:t>1.02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continue"/>
            <w:noWrap w:val="0"/>
            <w:vAlign w:val="center"/>
          </w:tcPr>
          <w:p>
            <w:pPr>
              <w:pStyle w:val="50"/>
              <w:bidi w:val="0"/>
              <w:spacing w:beforeLines="0" w:afterLines="0" w:line="240" w:lineRule="auto"/>
              <w:rPr>
                <w:rFonts w:hint="default"/>
                <w:lang w:val="en-US" w:eastAsia="zh-CN"/>
              </w:rPr>
            </w:pP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拱顶最大正弯矩及挠度</w:t>
            </w:r>
          </w:p>
        </w:tc>
        <w:tc>
          <w:tcPr>
            <w:tcW w:w="1305" w:type="dxa"/>
            <w:noWrap w:val="0"/>
            <w:vAlign w:val="center"/>
          </w:tcPr>
          <w:p>
            <w:pPr>
              <w:pStyle w:val="50"/>
              <w:bidi w:val="0"/>
              <w:spacing w:beforeLines="0" w:afterLines="0" w:line="240" w:lineRule="auto"/>
              <w:rPr>
                <w:rFonts w:hint="default"/>
                <w:lang w:val="en-US" w:eastAsia="zh-CN"/>
              </w:rPr>
            </w:pPr>
            <w:r>
              <w:rPr>
                <w:rFonts w:hint="eastAsia"/>
                <w:lang w:val="en-US" w:eastAsia="zh-CN"/>
              </w:rPr>
              <w:t>应变、</w:t>
            </w:r>
            <w:r>
              <w:rPr>
                <w:rFonts w:hint="default"/>
                <w:lang w:val="en-US" w:eastAsia="zh-CN"/>
              </w:rPr>
              <w:t>挠度</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18</w:t>
            </w:r>
            <w:r>
              <w:rPr>
                <w:rFonts w:hint="eastAsia"/>
                <w:lang w:val="en-US" w:eastAsia="zh-CN"/>
              </w:rPr>
              <w:t>8.9</w:t>
            </w:r>
            <w:r>
              <w:rPr>
                <w:rFonts w:hint="default"/>
                <w:lang w:val="en-US" w:eastAsia="zh-CN"/>
              </w:rPr>
              <w:t>kN·m</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18</w:t>
            </w:r>
            <w:r>
              <w:rPr>
                <w:rFonts w:hint="eastAsia"/>
                <w:lang w:val="en-US" w:eastAsia="zh-CN"/>
              </w:rPr>
              <w:t>8.9</w:t>
            </w:r>
            <w:r>
              <w:rPr>
                <w:rFonts w:hint="default"/>
                <w:lang w:val="en-US" w:eastAsia="zh-CN"/>
              </w:rPr>
              <w:t>kN·m</w:t>
            </w:r>
          </w:p>
        </w:tc>
        <w:tc>
          <w:tcPr>
            <w:tcW w:w="1259" w:type="dxa"/>
            <w:noWrap w:val="0"/>
            <w:vAlign w:val="center"/>
          </w:tcPr>
          <w:p>
            <w:pPr>
              <w:pStyle w:val="50"/>
              <w:bidi w:val="0"/>
              <w:spacing w:beforeLines="0" w:afterLines="0" w:line="240" w:lineRule="auto"/>
              <w:rPr>
                <w:rFonts w:hint="default"/>
                <w:lang w:val="en-US" w:eastAsia="zh-CN"/>
              </w:rPr>
            </w:pPr>
            <w:r>
              <w:rPr>
                <w:rFonts w:hint="eastAsia"/>
                <w:lang w:val="en-US" w:eastAsia="zh-CN"/>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noWrap w:val="0"/>
            <w:vAlign w:val="center"/>
          </w:tcPr>
          <w:p>
            <w:pPr>
              <w:pStyle w:val="50"/>
              <w:bidi w:val="0"/>
              <w:spacing w:beforeLines="0" w:afterLines="0" w:line="240" w:lineRule="auto"/>
              <w:rPr>
                <w:rFonts w:hint="default"/>
                <w:lang w:val="en-US" w:eastAsia="zh-CN"/>
              </w:rPr>
            </w:pPr>
            <w:r>
              <w:rPr>
                <w:rFonts w:hint="default"/>
                <w:lang w:val="en-US" w:eastAsia="zh-CN"/>
              </w:rPr>
              <w:t>工况</w:t>
            </w:r>
            <w:r>
              <w:rPr>
                <w:rFonts w:hint="eastAsia"/>
                <w:lang w:val="en-US" w:eastAsia="zh-CN"/>
              </w:rPr>
              <w:t>二</w:t>
            </w: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主梁</w:t>
            </w:r>
            <w:r>
              <w:rPr>
                <w:rFonts w:hint="default"/>
              </w:rPr>
              <w:t>最大正弯矩</w:t>
            </w:r>
          </w:p>
        </w:tc>
        <w:tc>
          <w:tcPr>
            <w:tcW w:w="1305" w:type="dxa"/>
            <w:noWrap w:val="0"/>
            <w:vAlign w:val="center"/>
          </w:tcPr>
          <w:p>
            <w:pPr>
              <w:pStyle w:val="50"/>
              <w:bidi w:val="0"/>
              <w:spacing w:beforeLines="0" w:afterLines="0" w:line="240" w:lineRule="auto"/>
              <w:rPr>
                <w:rFonts w:hint="default"/>
                <w:lang w:val="en-US" w:eastAsia="zh-CN"/>
              </w:rPr>
            </w:pPr>
            <w:r>
              <w:rPr>
                <w:rFonts w:hint="eastAsia"/>
                <w:lang w:val="en-US" w:eastAsia="zh-CN"/>
              </w:rPr>
              <w:t>应变、</w:t>
            </w:r>
            <w:r>
              <w:rPr>
                <w:rFonts w:hint="default"/>
                <w:lang w:val="en-US" w:eastAsia="zh-CN"/>
              </w:rPr>
              <w:t>挠度</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55</w:t>
            </w:r>
            <w:r>
              <w:rPr>
                <w:rFonts w:hint="eastAsia"/>
                <w:lang w:val="en-US" w:eastAsia="zh-CN"/>
              </w:rPr>
              <w:t>75.0</w:t>
            </w:r>
            <w:r>
              <w:rPr>
                <w:rFonts w:hint="default"/>
                <w:lang w:val="en-US" w:eastAsia="zh-CN"/>
              </w:rPr>
              <w:t>kN·m</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5</w:t>
            </w:r>
            <w:r>
              <w:rPr>
                <w:rFonts w:hint="eastAsia"/>
                <w:lang w:val="en-US" w:eastAsia="zh-CN"/>
              </w:rPr>
              <w:t>394.4</w:t>
            </w:r>
            <w:r>
              <w:rPr>
                <w:rFonts w:hint="default"/>
                <w:lang w:val="en-US" w:eastAsia="zh-CN"/>
              </w:rPr>
              <w:t>kN·m</w:t>
            </w:r>
          </w:p>
        </w:tc>
        <w:tc>
          <w:tcPr>
            <w:tcW w:w="1259" w:type="dxa"/>
            <w:noWrap w:val="0"/>
            <w:vAlign w:val="center"/>
          </w:tcPr>
          <w:p>
            <w:pPr>
              <w:pStyle w:val="50"/>
              <w:bidi w:val="0"/>
              <w:spacing w:beforeLines="0" w:afterLines="0" w:line="240" w:lineRule="auto"/>
              <w:rPr>
                <w:rFonts w:hint="default"/>
                <w:lang w:val="en-US" w:eastAsia="zh-CN"/>
              </w:rPr>
            </w:pPr>
            <w:r>
              <w:rPr>
                <w:rFonts w:hint="default"/>
                <w:lang w:val="en-US" w:eastAsia="zh-CN"/>
              </w:rPr>
              <w:t>0.9</w:t>
            </w:r>
            <w:r>
              <w:rPr>
                <w:rFonts w:hint="eastAsia"/>
                <w:lang w:val="en-US" w:eastAsia="zh-CN"/>
              </w:rPr>
              <w:t>7</w:t>
            </w:r>
          </w:p>
        </w:tc>
      </w:tr>
      <w:bookmarkEnd w:id="630"/>
      <w:bookmarkEnd w:id="631"/>
      <w:bookmarkEnd w:id="633"/>
    </w:tbl>
    <w:p>
      <w:pPr>
        <w:pStyle w:val="36"/>
        <w:spacing w:before="0" w:after="0" w:line="400" w:lineRule="atLeast"/>
        <w:rPr>
          <w:rFonts w:hint="eastAsia" w:ascii="宋体" w:hAnsi="宋体" w:eastAsia="宋体" w:cs="宋体"/>
          <w:sz w:val="24"/>
          <w:szCs w:val="24"/>
        </w:rPr>
      </w:pPr>
      <w:r>
        <w:drawing>
          <wp:inline distT="0" distB="0" distL="114300" distR="114300">
            <wp:extent cx="4319905" cy="3339465"/>
            <wp:effectExtent l="0" t="0" r="4445" b="13335"/>
            <wp:docPr id="1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6"/>
                    <pic:cNvPicPr>
                      <a:picLocks noChangeAspect="1"/>
                    </pic:cNvPicPr>
                  </pic:nvPicPr>
                  <pic:blipFill>
                    <a:blip r:embed="rId59"/>
                    <a:stretch>
                      <a:fillRect/>
                    </a:stretch>
                  </pic:blipFill>
                  <pic:spPr>
                    <a:xfrm>
                      <a:off x="0" y="0"/>
                      <a:ext cx="4319905" cy="3339465"/>
                    </a:xfrm>
                    <a:prstGeom prst="rect">
                      <a:avLst/>
                    </a:prstGeom>
                    <a:noFill/>
                    <a:ln>
                      <a:noFill/>
                    </a:ln>
                  </pic:spPr>
                </pic:pic>
              </a:graphicData>
            </a:graphic>
          </wp:inline>
        </w:drawing>
      </w:r>
    </w:p>
    <w:p>
      <w:pPr>
        <w:pStyle w:val="41"/>
        <w:bidi w:val="0"/>
        <w:rPr>
          <w:rFonts w:hint="default"/>
        </w:rPr>
      </w:pPr>
      <w:bookmarkStart w:id="635" w:name="_Ref32556"/>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635"/>
      <w:r>
        <w:rPr>
          <w:rFonts w:hint="eastAsia"/>
        </w:rPr>
        <w:t xml:space="preserve"> </w:t>
      </w:r>
      <w:r>
        <w:rPr>
          <w:rFonts w:hint="default"/>
        </w:rPr>
        <w:t>工况一车辆布置图（单位：cm）</w:t>
      </w:r>
    </w:p>
    <w:p>
      <w:pPr>
        <w:pStyle w:val="38"/>
        <w:bidi w:val="0"/>
        <w:rPr>
          <w:rFonts w:hint="eastAsia"/>
        </w:rPr>
      </w:pP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rPr>
      </w:pPr>
      <w:r>
        <w:rPr>
          <w:rFonts w:hint="eastAsia"/>
        </w:rPr>
        <w:t>备注：</w:t>
      </w: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lang w:eastAsia="zh-CN"/>
        </w:rPr>
      </w:pPr>
      <w:r>
        <w:rPr>
          <w:rFonts w:hint="eastAsia"/>
          <w:lang w:val="en-US" w:eastAsia="zh-CN"/>
        </w:rPr>
        <w:t>1、一级（1#、2#车），二级（1#、2#、3#车），满载（1#～4#车</w:t>
      </w:r>
      <w:r>
        <w:rPr>
          <w:rFonts w:hint="eastAsia"/>
        </w:rPr>
        <w:t>）</w:t>
      </w:r>
      <w:r>
        <w:rPr>
          <w:rFonts w:hint="eastAsia"/>
          <w:lang w:eastAsia="zh-CN"/>
        </w:rPr>
        <w:t>；</w:t>
      </w: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Times New Roman" w:hAnsi="Times New Roman" w:eastAsia="宋体" w:cs="Times New Roman"/>
          <w:sz w:val="24"/>
          <w:szCs w:val="24"/>
        </w:rPr>
      </w:pPr>
      <w:r>
        <w:rPr>
          <w:rFonts w:hint="eastAsia"/>
          <w:lang w:val="en-US" w:eastAsia="zh-CN"/>
        </w:rPr>
        <w:t>2、图中箭头表示车头方向，下同。</w:t>
      </w:r>
    </w:p>
    <w:p>
      <w:pPr>
        <w:pStyle w:val="36"/>
        <w:spacing w:before="0" w:after="0" w:line="400" w:lineRule="atLeast"/>
      </w:pPr>
      <w:r>
        <w:drawing>
          <wp:inline distT="0" distB="0" distL="114300" distR="114300">
            <wp:extent cx="4319905" cy="3342640"/>
            <wp:effectExtent l="0" t="0" r="4445" b="10160"/>
            <wp:docPr id="1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7"/>
                    <pic:cNvPicPr>
                      <a:picLocks noChangeAspect="1"/>
                    </pic:cNvPicPr>
                  </pic:nvPicPr>
                  <pic:blipFill>
                    <a:blip r:embed="rId60"/>
                    <a:stretch>
                      <a:fillRect/>
                    </a:stretch>
                  </pic:blipFill>
                  <pic:spPr>
                    <a:xfrm>
                      <a:off x="0" y="0"/>
                      <a:ext cx="4319905" cy="3342640"/>
                    </a:xfrm>
                    <a:prstGeom prst="rect">
                      <a:avLst/>
                    </a:prstGeom>
                    <a:noFill/>
                    <a:ln>
                      <a:noFill/>
                    </a:ln>
                  </pic:spPr>
                </pic:pic>
              </a:graphicData>
            </a:graphic>
          </wp:inline>
        </w:drawing>
      </w:r>
    </w:p>
    <w:p>
      <w:pPr>
        <w:pStyle w:val="41"/>
        <w:bidi w:val="0"/>
      </w:pPr>
      <w:bookmarkStart w:id="636" w:name="_Ref32560"/>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636"/>
      <w:r>
        <w:rPr>
          <w:rFonts w:hint="eastAsia"/>
        </w:rPr>
        <w:t xml:space="preserve"> </w:t>
      </w:r>
      <w:r>
        <w:rPr>
          <w:rFonts w:hint="default"/>
        </w:rPr>
        <w:t>工况二车辆布置图（单位：cm）</w:t>
      </w:r>
    </w:p>
    <w:p>
      <w:pPr>
        <w:pStyle w:val="38"/>
        <w:bidi w:val="0"/>
        <w:rPr>
          <w:rFonts w:hint="eastAsia"/>
          <w:lang w:val="en-US" w:eastAsia="zh-CN"/>
        </w:rPr>
      </w:pPr>
      <w:r>
        <w:rPr>
          <w:rFonts w:hint="eastAsia"/>
          <w:lang w:val="en-US" w:eastAsia="zh-CN"/>
        </w:rPr>
        <w:t>备注：一级（3#、4#车），二级（1#、3#、4#车），满载（1#～4#车）</w:t>
      </w:r>
    </w:p>
    <w:p>
      <w:pPr>
        <w:pStyle w:val="5"/>
        <w:numPr>
          <w:ilvl w:val="2"/>
          <w:numId w:val="5"/>
        </w:numPr>
        <w:tabs>
          <w:tab w:val="left" w:pos="720"/>
        </w:tabs>
      </w:pPr>
      <w:bookmarkStart w:id="637" w:name="_Toc256000298"/>
      <w:bookmarkStart w:id="638" w:name="_Toc256000104"/>
      <w:bookmarkStart w:id="639" w:name="_Toc256000233"/>
      <w:bookmarkStart w:id="640" w:name="_Toc13612"/>
      <w:bookmarkStart w:id="641" w:name="_Toc20234"/>
      <w:r>
        <w:rPr>
          <w:rFonts w:hint="eastAsia"/>
        </w:rPr>
        <w:t>测点布置</w:t>
      </w:r>
      <w:bookmarkEnd w:id="637"/>
      <w:bookmarkEnd w:id="638"/>
      <w:bookmarkEnd w:id="639"/>
      <w:bookmarkEnd w:id="640"/>
      <w:bookmarkEnd w:id="641"/>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根据《公路桥梁荷载试验规程》（JTG/T J21-01-2015）相关要求，结合桥梁现状及结构受力特点，进行试验测点布置。</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lang w:val="en-US" w:eastAsia="zh-CN"/>
        </w:rPr>
        <w:t>1</w:t>
      </w:r>
      <w:r>
        <w:rPr>
          <w:rFonts w:hint="default" w:ascii="Times New Roman" w:hAnsi="Times New Roman" w:cs="Times New Roman"/>
          <w:sz w:val="24"/>
        </w:rPr>
        <w:t>）</w:t>
      </w:r>
      <w:r>
        <w:rPr>
          <w:rFonts w:hint="eastAsia" w:cs="Times New Roman"/>
          <w:sz w:val="24"/>
          <w:lang w:val="en-US" w:eastAsia="zh-CN"/>
        </w:rPr>
        <w:t>挠度</w:t>
      </w:r>
      <w:r>
        <w:rPr>
          <w:rFonts w:hint="default" w:ascii="Times New Roman" w:hAnsi="Times New Roman" w:cs="Times New Roman"/>
          <w:sz w:val="24"/>
        </w:rPr>
        <w:t>测点布置</w:t>
      </w:r>
    </w:p>
    <w:p>
      <w:pPr>
        <w:pStyle w:val="38"/>
        <w:bidi w:val="0"/>
        <w:rPr>
          <w:rFonts w:hint="default"/>
        </w:rPr>
      </w:pPr>
      <w:r>
        <w:rPr>
          <w:rFonts w:hint="eastAsia"/>
          <w:lang w:val="en-US" w:eastAsia="zh-CN"/>
        </w:rPr>
        <w:t>桥面</w:t>
      </w:r>
      <w:r>
        <w:rPr>
          <w:rFonts w:hint="default"/>
        </w:rPr>
        <w:t>挠度测试采用水准仪观测，测点布置在桥面，测点布置及测点编号</w:t>
      </w:r>
      <w:r>
        <w:rPr>
          <w:rFonts w:hint="eastAsia"/>
          <w:lang w:val="en-US" w:eastAsia="zh-CN"/>
        </w:rPr>
        <w:t>如</w:t>
      </w:r>
      <w:r>
        <w:rPr>
          <w:rFonts w:hint="default"/>
          <w:lang w:val="en-US"/>
        </w:rPr>
        <w:fldChar w:fldCharType="begin"/>
      </w:r>
      <w:r>
        <w:rPr>
          <w:rFonts w:hint="default"/>
          <w:lang w:val="en-US"/>
        </w:rPr>
        <w:instrText xml:space="preserve"> REF _Ref161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-4</w:t>
      </w:r>
      <w:r>
        <w:rPr>
          <w:rFonts w:hint="default"/>
          <w:lang w:val="en-US"/>
        </w:rPr>
        <w:fldChar w:fldCharType="end"/>
      </w:r>
      <w:r>
        <w:rPr>
          <w:rFonts w:hint="eastAsia"/>
          <w:lang w:val="en-US" w:eastAsia="zh-CN"/>
        </w:rPr>
        <w:t>所示</w:t>
      </w:r>
      <w:r>
        <w:rPr>
          <w:rFonts w:hint="default"/>
        </w:rPr>
        <w:t>。拱肋</w:t>
      </w:r>
      <w:r>
        <w:rPr>
          <w:rFonts w:hint="eastAsia"/>
          <w:lang w:val="en-US" w:eastAsia="zh-CN"/>
        </w:rPr>
        <w:t>挠度</w:t>
      </w:r>
      <w:r>
        <w:rPr>
          <w:rFonts w:hint="default"/>
        </w:rPr>
        <w:t>测试采用全站仪观测，测点布置及测点编号</w:t>
      </w:r>
      <w:r>
        <w:rPr>
          <w:rFonts w:hint="eastAsia"/>
          <w:lang w:val="en-US" w:eastAsia="zh-CN"/>
        </w:rPr>
        <w:t>如</w:t>
      </w:r>
      <w:r>
        <w:rPr>
          <w:rFonts w:hint="default"/>
        </w:rPr>
        <w:fldChar w:fldCharType="begin"/>
      </w:r>
      <w:r>
        <w:rPr>
          <w:rFonts w:hint="default"/>
        </w:rPr>
        <w:instrText xml:space="preserve"> REF _Ref327 \h </w:instrText>
      </w:r>
      <w:r>
        <w:rPr>
          <w:rFonts w:hint="default"/>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-5</w:t>
      </w:r>
      <w:r>
        <w:rPr>
          <w:rFonts w:hint="default"/>
        </w:rPr>
        <w:fldChar w:fldCharType="end"/>
      </w:r>
      <w:r>
        <w:rPr>
          <w:rFonts w:hint="eastAsia"/>
          <w:lang w:val="en-US" w:eastAsia="zh-CN"/>
        </w:rPr>
        <w:t>及</w:t>
      </w:r>
      <w:r>
        <w:rPr>
          <w:rFonts w:hint="default"/>
          <w:lang w:val="en-US"/>
        </w:rPr>
        <w:fldChar w:fldCharType="begin"/>
      </w:r>
      <w:r>
        <w:rPr>
          <w:rFonts w:hint="default"/>
          <w:lang w:val="en-US"/>
        </w:rPr>
        <w:instrText xml:space="preserve"> REF _Ref330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-6</w:t>
      </w:r>
      <w:r>
        <w:rPr>
          <w:rFonts w:hint="default"/>
          <w:lang w:val="en-US"/>
        </w:rPr>
        <w:fldChar w:fldCharType="end"/>
      </w:r>
      <w:r>
        <w:rPr>
          <w:rFonts w:hint="eastAsia"/>
          <w:lang w:val="en-US" w:eastAsia="zh-CN"/>
        </w:rPr>
        <w:t>所示</w:t>
      </w:r>
      <w:r>
        <w:rPr>
          <w:rFonts w:hint="default"/>
        </w:rPr>
        <w:t>。</w:t>
      </w:r>
    </w:p>
    <w:p>
      <w:pPr>
        <w:jc w:val="center"/>
        <w:rPr>
          <w:rFonts w:hint="eastAsia" w:ascii="宋体" w:hAnsi="宋体" w:cs="宋体"/>
          <w:sz w:val="24"/>
        </w:rPr>
      </w:pPr>
      <w:r>
        <w:drawing>
          <wp:inline distT="0" distB="0" distL="114300" distR="114300">
            <wp:extent cx="4319905" cy="2447925"/>
            <wp:effectExtent l="0" t="0" r="4445" b="9525"/>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61"/>
                    <a:stretch>
                      <a:fillRect/>
                    </a:stretch>
                  </pic:blipFill>
                  <pic:spPr>
                    <a:xfrm>
                      <a:off x="0" y="0"/>
                      <a:ext cx="4319905" cy="2447925"/>
                    </a:xfrm>
                    <a:prstGeom prst="rect">
                      <a:avLst/>
                    </a:prstGeom>
                    <a:noFill/>
                    <a:ln>
                      <a:noFill/>
                    </a:ln>
                  </pic:spPr>
                </pic:pic>
              </a:graphicData>
            </a:graphic>
          </wp:inline>
        </w:drawing>
      </w:r>
    </w:p>
    <w:p>
      <w:pPr>
        <w:pStyle w:val="41"/>
        <w:bidi w:val="0"/>
        <w:rPr>
          <w:rFonts w:hint="eastAsia"/>
        </w:rPr>
      </w:pPr>
      <w:bookmarkStart w:id="642" w:name="_Ref161"/>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bookmarkEnd w:id="642"/>
      <w:r>
        <w:rPr>
          <w:rFonts w:hint="eastAsia"/>
        </w:rPr>
        <w:t xml:space="preserve"> </w:t>
      </w:r>
      <w:r>
        <w:rPr>
          <w:rFonts w:hint="eastAsia"/>
          <w:lang w:val="en-US" w:eastAsia="zh-CN"/>
        </w:rPr>
        <w:t>桥面</w:t>
      </w:r>
      <w:r>
        <w:rPr>
          <w:rFonts w:hint="eastAsia"/>
        </w:rPr>
        <w:t>挠度测点布置图</w:t>
      </w:r>
      <w:r>
        <w:rPr>
          <w:rFonts w:hint="default"/>
        </w:rPr>
        <w:t>（</w:t>
      </w:r>
      <w:r>
        <w:rPr>
          <w:rFonts w:hint="eastAsia"/>
        </w:rPr>
        <w:t>单位：cm</w:t>
      </w:r>
      <w:r>
        <w:rPr>
          <w:rFonts w:hint="default"/>
        </w:rPr>
        <w:t>）</w:t>
      </w:r>
    </w:p>
    <w:p>
      <w:pPr>
        <w:jc w:val="center"/>
        <w:rPr>
          <w:rFonts w:hint="eastAsia" w:ascii="宋体" w:hAnsi="宋体" w:cs="宋体"/>
          <w:sz w:val="24"/>
        </w:rPr>
      </w:pPr>
      <w:r>
        <w:drawing>
          <wp:inline distT="0" distB="0" distL="114300" distR="114300">
            <wp:extent cx="4204970" cy="2092325"/>
            <wp:effectExtent l="0" t="0" r="5080" b="3175"/>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62"/>
                    <a:stretch>
                      <a:fillRect/>
                    </a:stretch>
                  </pic:blipFill>
                  <pic:spPr>
                    <a:xfrm>
                      <a:off x="0" y="0"/>
                      <a:ext cx="4204970" cy="2092325"/>
                    </a:xfrm>
                    <a:prstGeom prst="rect">
                      <a:avLst/>
                    </a:prstGeom>
                    <a:noFill/>
                    <a:ln>
                      <a:noFill/>
                    </a:ln>
                  </pic:spPr>
                </pic:pic>
              </a:graphicData>
            </a:graphic>
          </wp:inline>
        </w:drawing>
      </w:r>
    </w:p>
    <w:p>
      <w:pPr>
        <w:pStyle w:val="41"/>
        <w:bidi w:val="0"/>
        <w:rPr>
          <w:rFonts w:hint="eastAsia"/>
        </w:rPr>
      </w:pPr>
      <w:bookmarkStart w:id="643" w:name="_Ref327"/>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bookmarkEnd w:id="643"/>
      <w:r>
        <w:rPr>
          <w:rFonts w:hint="eastAsia"/>
        </w:rPr>
        <w:t xml:space="preserve"> </w:t>
      </w:r>
      <w:r>
        <w:rPr>
          <w:rFonts w:hint="eastAsia"/>
          <w:lang w:val="en-US" w:eastAsia="zh-CN"/>
        </w:rPr>
        <w:t>拱肋</w:t>
      </w:r>
      <w:r>
        <w:rPr>
          <w:rFonts w:hint="eastAsia"/>
        </w:rPr>
        <w:t>挠度测点</w:t>
      </w:r>
      <w:r>
        <w:rPr>
          <w:rFonts w:hint="eastAsia"/>
          <w:lang w:val="en-US" w:eastAsia="zh-CN"/>
        </w:rPr>
        <w:t>立面</w:t>
      </w:r>
      <w:r>
        <w:rPr>
          <w:rFonts w:hint="eastAsia"/>
        </w:rPr>
        <w:t>布置图</w:t>
      </w:r>
      <w:r>
        <w:rPr>
          <w:rFonts w:hint="default"/>
        </w:rPr>
        <w:t>（</w:t>
      </w:r>
      <w:r>
        <w:rPr>
          <w:rFonts w:hint="eastAsia"/>
        </w:rPr>
        <w:t>单位：cm</w:t>
      </w:r>
      <w:r>
        <w:rPr>
          <w:rFonts w:hint="default"/>
        </w:rPr>
        <w:t>）</w:t>
      </w:r>
    </w:p>
    <w:p>
      <w:pPr>
        <w:jc w:val="center"/>
        <w:rPr>
          <w:rFonts w:hint="eastAsia" w:ascii="宋体" w:hAnsi="宋体" w:cs="宋体"/>
          <w:sz w:val="24"/>
        </w:rPr>
      </w:pPr>
    </w:p>
    <w:p>
      <w:pPr>
        <w:pStyle w:val="41"/>
        <w:bidi w:val="0"/>
        <w:rPr>
          <w:rFonts w:hint="eastAsia"/>
        </w:rPr>
      </w:pPr>
      <w:r>
        <w:drawing>
          <wp:inline distT="0" distB="0" distL="114300" distR="114300">
            <wp:extent cx="4191635" cy="2478405"/>
            <wp:effectExtent l="0" t="0" r="18415" b="1714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63"/>
                    <a:stretch>
                      <a:fillRect/>
                    </a:stretch>
                  </pic:blipFill>
                  <pic:spPr>
                    <a:xfrm>
                      <a:off x="0" y="0"/>
                      <a:ext cx="4191635" cy="2478405"/>
                    </a:xfrm>
                    <a:prstGeom prst="rect">
                      <a:avLst/>
                    </a:prstGeom>
                    <a:noFill/>
                    <a:ln>
                      <a:noFill/>
                    </a:ln>
                  </pic:spPr>
                </pic:pic>
              </a:graphicData>
            </a:graphic>
          </wp:inline>
        </w:drawing>
      </w:r>
    </w:p>
    <w:p>
      <w:pPr>
        <w:pStyle w:val="41"/>
        <w:bidi w:val="0"/>
        <w:rPr>
          <w:rFonts w:hint="default"/>
        </w:rPr>
      </w:pPr>
      <w:bookmarkStart w:id="644" w:name="_Ref330"/>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6</w:t>
      </w:r>
      <w:r>
        <w:fldChar w:fldCharType="end"/>
      </w:r>
      <w:bookmarkEnd w:id="644"/>
      <w:r>
        <w:rPr>
          <w:rFonts w:hint="eastAsia"/>
        </w:rPr>
        <w:t xml:space="preserve"> </w:t>
      </w:r>
      <w:r>
        <w:rPr>
          <w:rFonts w:hint="eastAsia"/>
          <w:lang w:val="en-US" w:eastAsia="zh-CN"/>
        </w:rPr>
        <w:t>拱肋</w:t>
      </w:r>
      <w:r>
        <w:rPr>
          <w:rFonts w:hint="eastAsia"/>
        </w:rPr>
        <w:t>挠度测点</w:t>
      </w:r>
      <w:r>
        <w:rPr>
          <w:rFonts w:hint="eastAsia"/>
          <w:lang w:val="en-US" w:eastAsia="zh-CN"/>
        </w:rPr>
        <w:t>平面</w:t>
      </w:r>
      <w:r>
        <w:rPr>
          <w:rFonts w:hint="eastAsia"/>
        </w:rPr>
        <w:t>布置图</w:t>
      </w:r>
      <w:r>
        <w:rPr>
          <w:rFonts w:hint="default"/>
        </w:rPr>
        <w:t>（</w:t>
      </w:r>
      <w:r>
        <w:rPr>
          <w:rFonts w:hint="eastAsia"/>
        </w:rPr>
        <w:t>单位：cm</w:t>
      </w:r>
      <w:r>
        <w:rPr>
          <w:rFonts w:hint="default"/>
        </w:rPr>
        <w:t>）</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2</w:t>
      </w:r>
      <w:r>
        <w:rPr>
          <w:rFonts w:hint="default" w:ascii="Times New Roman" w:hAnsi="Times New Roman" w:cs="Times New Roman"/>
          <w:sz w:val="24"/>
        </w:rPr>
        <w:t>）应变测点布置</w:t>
      </w: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Times New Roman" w:hAnsi="Times New Roman" w:eastAsia="宋体" w:cs="Times New Roman"/>
          <w:lang w:eastAsia="zh-CN"/>
        </w:rPr>
      </w:pPr>
      <w:r>
        <w:rPr>
          <w:rFonts w:hint="eastAsia"/>
          <w:lang w:val="en-US" w:eastAsia="zh-CN"/>
        </w:rPr>
        <w:t>拱肋及系杆</w:t>
      </w:r>
      <w:r>
        <w:rPr>
          <w:rFonts w:hint="default"/>
        </w:rPr>
        <w:t>应变</w:t>
      </w:r>
      <w:r>
        <w:rPr>
          <w:rFonts w:hint="eastAsia"/>
          <w:lang w:val="en-US" w:eastAsia="zh-CN"/>
        </w:rPr>
        <w:t>均</w:t>
      </w:r>
      <w:r>
        <w:rPr>
          <w:rFonts w:hint="default"/>
        </w:rPr>
        <w:t>采用振弦式应变计以及振弦读数仪进行测试</w:t>
      </w:r>
      <w:r>
        <w:rPr>
          <w:rFonts w:hint="eastAsia"/>
          <w:lang w:eastAsia="zh-CN"/>
        </w:rPr>
        <w:t>，</w:t>
      </w:r>
      <w:r>
        <w:rPr>
          <w:rFonts w:hint="eastAsia"/>
          <w:lang w:val="en-US" w:eastAsia="zh-CN"/>
        </w:rPr>
        <w:t>拱肋</w:t>
      </w:r>
      <w:r>
        <w:rPr>
          <w:rFonts w:hint="default"/>
        </w:rPr>
        <w:t>应变测点布置位置及测点编号</w:t>
      </w:r>
      <w:r>
        <w:rPr>
          <w:rFonts w:hint="eastAsia"/>
          <w:lang w:val="en-US" w:eastAsia="zh-CN"/>
        </w:rPr>
        <w:t>如</w:t>
      </w:r>
      <w:r>
        <w:rPr>
          <w:rFonts w:hint="eastAsia"/>
          <w:lang w:val="en-US" w:eastAsia="zh-CN"/>
        </w:rPr>
        <w:fldChar w:fldCharType="begin"/>
      </w:r>
      <w:r>
        <w:rPr>
          <w:rFonts w:hint="eastAsia"/>
          <w:lang w:val="en-US" w:eastAsia="zh-CN"/>
        </w:rPr>
        <w:instrText xml:space="preserve"> REF _Ref611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-7</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_Ref614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-8</w:t>
      </w:r>
      <w:r>
        <w:rPr>
          <w:rFonts w:hint="eastAsia"/>
          <w:lang w:val="en-US" w:eastAsia="zh-CN"/>
        </w:rPr>
        <w:fldChar w:fldCharType="end"/>
      </w:r>
      <w:r>
        <w:rPr>
          <w:rFonts w:hint="eastAsia"/>
          <w:lang w:val="en-US" w:eastAsia="zh-CN"/>
        </w:rPr>
        <w:t>所示</w:t>
      </w:r>
      <w:r>
        <w:rPr>
          <w:rFonts w:hint="eastAsia"/>
          <w:lang w:eastAsia="zh-CN"/>
        </w:rPr>
        <w:t>，系杆</w:t>
      </w:r>
      <w:r>
        <w:rPr>
          <w:rFonts w:hint="default"/>
        </w:rPr>
        <w:t>应变测点布置位置及测点编号</w:t>
      </w:r>
      <w:r>
        <w:rPr>
          <w:rFonts w:hint="eastAsia"/>
          <w:lang w:val="en-US" w:eastAsia="zh-CN"/>
        </w:rPr>
        <w:t>如</w:t>
      </w:r>
      <w:r>
        <w:rPr>
          <w:rFonts w:hint="eastAsia"/>
          <w:lang w:val="en-US" w:eastAsia="zh-CN"/>
        </w:rPr>
        <w:fldChar w:fldCharType="begin"/>
      </w:r>
      <w:r>
        <w:rPr>
          <w:rFonts w:hint="eastAsia"/>
          <w:lang w:val="en-US" w:eastAsia="zh-CN"/>
        </w:rPr>
        <w:instrText xml:space="preserve"> REF _Ref703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-9</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_Ref706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-10</w:t>
      </w:r>
      <w:r>
        <w:rPr>
          <w:rFonts w:hint="eastAsia"/>
          <w:lang w:val="en-US" w:eastAsia="zh-CN"/>
        </w:rPr>
        <w:fldChar w:fldCharType="end"/>
      </w:r>
      <w:r>
        <w:rPr>
          <w:rFonts w:hint="eastAsia"/>
          <w:lang w:val="en-US" w:eastAsia="zh-CN"/>
        </w:rPr>
        <w:t>所示</w:t>
      </w:r>
      <w:r>
        <w:rPr>
          <w:rFonts w:hint="eastAsia"/>
          <w:lang w:eastAsia="zh-CN"/>
        </w:rPr>
        <w:t>。</w:t>
      </w:r>
    </w:p>
    <w:p>
      <w:pPr>
        <w:pStyle w:val="2"/>
        <w:jc w:val="center"/>
        <w:rPr>
          <w:rFonts w:hint="default"/>
        </w:rPr>
      </w:pPr>
      <w:r>
        <w:drawing>
          <wp:inline distT="0" distB="0" distL="114300" distR="114300">
            <wp:extent cx="4231640" cy="2106295"/>
            <wp:effectExtent l="0" t="0" r="16510" b="8255"/>
            <wp:docPr id="1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
                    <pic:cNvPicPr>
                      <a:picLocks noChangeAspect="1"/>
                    </pic:cNvPicPr>
                  </pic:nvPicPr>
                  <pic:blipFill>
                    <a:blip r:embed="rId64"/>
                    <a:stretch>
                      <a:fillRect/>
                    </a:stretch>
                  </pic:blipFill>
                  <pic:spPr>
                    <a:xfrm>
                      <a:off x="0" y="0"/>
                      <a:ext cx="4231640" cy="2106295"/>
                    </a:xfrm>
                    <a:prstGeom prst="rect">
                      <a:avLst/>
                    </a:prstGeom>
                    <a:noFill/>
                    <a:ln>
                      <a:noFill/>
                    </a:ln>
                  </pic:spPr>
                </pic:pic>
              </a:graphicData>
            </a:graphic>
          </wp:inline>
        </w:drawing>
      </w:r>
    </w:p>
    <w:p>
      <w:pPr>
        <w:pStyle w:val="41"/>
        <w:bidi w:val="0"/>
        <w:rPr>
          <w:rFonts w:hint="default"/>
        </w:rPr>
      </w:pPr>
      <w:bookmarkStart w:id="645" w:name="_Ref611"/>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w:t>
      </w:r>
      <w:r>
        <w:fldChar w:fldCharType="end"/>
      </w:r>
      <w:bookmarkEnd w:id="645"/>
      <w:r>
        <w:rPr>
          <w:rFonts w:hint="eastAsia"/>
        </w:rPr>
        <w:t xml:space="preserve"> </w:t>
      </w:r>
      <w:r>
        <w:rPr>
          <w:rFonts w:hint="eastAsia"/>
          <w:lang w:val="en-US" w:eastAsia="zh-CN"/>
        </w:rPr>
        <w:t>拱肋应变测点纵断面布置图</w:t>
      </w:r>
      <w:r>
        <w:rPr>
          <w:rFonts w:hint="eastAsia"/>
        </w:rPr>
        <w:t>(单位：cm</w:t>
      </w:r>
      <w:r>
        <w:rPr>
          <w:rFonts w:hint="default"/>
        </w:rPr>
        <w:t>）</w:t>
      </w:r>
    </w:p>
    <w:p>
      <w:pPr>
        <w:pStyle w:val="41"/>
        <w:bidi w:val="0"/>
        <w:rPr>
          <w:rFonts w:hint="eastAsia"/>
        </w:rPr>
      </w:pPr>
      <w:r>
        <w:drawing>
          <wp:inline distT="0" distB="0" distL="114300" distR="114300">
            <wp:extent cx="4905375" cy="2475230"/>
            <wp:effectExtent l="0" t="0" r="0" b="1270"/>
            <wp:docPr id="1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
                    <pic:cNvPicPr>
                      <a:picLocks noChangeAspect="1"/>
                    </pic:cNvPicPr>
                  </pic:nvPicPr>
                  <pic:blipFill>
                    <a:blip r:embed="rId65"/>
                    <a:stretch>
                      <a:fillRect/>
                    </a:stretch>
                  </pic:blipFill>
                  <pic:spPr>
                    <a:xfrm>
                      <a:off x="0" y="0"/>
                      <a:ext cx="4905375" cy="2475230"/>
                    </a:xfrm>
                    <a:prstGeom prst="rect">
                      <a:avLst/>
                    </a:prstGeom>
                    <a:noFill/>
                    <a:ln>
                      <a:noFill/>
                    </a:ln>
                  </pic:spPr>
                </pic:pic>
              </a:graphicData>
            </a:graphic>
          </wp:inline>
        </w:drawing>
      </w:r>
    </w:p>
    <w:p>
      <w:pPr>
        <w:pStyle w:val="41"/>
        <w:bidi w:val="0"/>
        <w:rPr>
          <w:rFonts w:hint="eastAsia"/>
        </w:rPr>
      </w:pPr>
      <w:bookmarkStart w:id="646" w:name="_Ref614"/>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8</w:t>
      </w:r>
      <w:r>
        <w:fldChar w:fldCharType="end"/>
      </w:r>
      <w:bookmarkEnd w:id="646"/>
      <w:r>
        <w:rPr>
          <w:rFonts w:hint="eastAsia"/>
        </w:rPr>
        <w:t xml:space="preserve"> </w:t>
      </w:r>
      <w:r>
        <w:rPr>
          <w:rFonts w:hint="eastAsia"/>
          <w:lang w:val="en-US" w:eastAsia="zh-CN"/>
        </w:rPr>
        <w:t>拱肋应变测点横断面布置图</w:t>
      </w:r>
      <w:r>
        <w:rPr>
          <w:rFonts w:hint="eastAsia"/>
          <w:lang w:eastAsia="zh-CN"/>
        </w:rPr>
        <w:t>（</w:t>
      </w:r>
      <w:r>
        <w:rPr>
          <w:rFonts w:hint="eastAsia"/>
        </w:rPr>
        <w:t>单位：cm</w:t>
      </w:r>
      <w:r>
        <w:rPr>
          <w:rFonts w:hint="default"/>
        </w:rPr>
        <w:t>）</w:t>
      </w:r>
    </w:p>
    <w:p>
      <w:pPr>
        <w:pStyle w:val="41"/>
        <w:bidi w:val="0"/>
        <w:rPr>
          <w:rFonts w:hint="eastAsia"/>
        </w:rPr>
      </w:pPr>
      <w:r>
        <w:drawing>
          <wp:inline distT="0" distB="0" distL="114300" distR="114300">
            <wp:extent cx="4679950" cy="2117090"/>
            <wp:effectExtent l="0" t="0" r="6350" b="1651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66"/>
                    <a:stretch>
                      <a:fillRect/>
                    </a:stretch>
                  </pic:blipFill>
                  <pic:spPr>
                    <a:xfrm>
                      <a:off x="0" y="0"/>
                      <a:ext cx="4679950" cy="2117090"/>
                    </a:xfrm>
                    <a:prstGeom prst="rect">
                      <a:avLst/>
                    </a:prstGeom>
                    <a:noFill/>
                    <a:ln>
                      <a:noFill/>
                    </a:ln>
                  </pic:spPr>
                </pic:pic>
              </a:graphicData>
            </a:graphic>
          </wp:inline>
        </w:drawing>
      </w:r>
    </w:p>
    <w:p>
      <w:pPr>
        <w:pStyle w:val="41"/>
        <w:bidi w:val="0"/>
        <w:rPr>
          <w:rFonts w:hint="default"/>
        </w:rPr>
      </w:pPr>
      <w:bookmarkStart w:id="647" w:name="_Ref703"/>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9</w:t>
      </w:r>
      <w:r>
        <w:fldChar w:fldCharType="end"/>
      </w:r>
      <w:bookmarkEnd w:id="647"/>
      <w:r>
        <w:rPr>
          <w:rFonts w:hint="eastAsia"/>
        </w:rPr>
        <w:t xml:space="preserve"> </w:t>
      </w:r>
      <w:r>
        <w:rPr>
          <w:rFonts w:hint="eastAsia"/>
          <w:lang w:val="en-US" w:eastAsia="zh-CN"/>
        </w:rPr>
        <w:t>钢箱梁应变测点纵断面布置图</w:t>
      </w:r>
      <w:r>
        <w:rPr>
          <w:rFonts w:hint="eastAsia"/>
        </w:rPr>
        <w:t>(单位：cm</w:t>
      </w:r>
      <w:r>
        <w:rPr>
          <w:rFonts w:hint="default"/>
        </w:rPr>
        <w:t>）</w:t>
      </w:r>
    </w:p>
    <w:p>
      <w:pPr>
        <w:pStyle w:val="41"/>
        <w:bidi w:val="0"/>
        <w:rPr>
          <w:rFonts w:hint="eastAsia"/>
        </w:rPr>
      </w:pPr>
      <w:r>
        <w:drawing>
          <wp:inline distT="0" distB="0" distL="114300" distR="114300">
            <wp:extent cx="4632960" cy="1533525"/>
            <wp:effectExtent l="0" t="0" r="15240" b="9525"/>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67"/>
                    <a:stretch>
                      <a:fillRect/>
                    </a:stretch>
                  </pic:blipFill>
                  <pic:spPr>
                    <a:xfrm>
                      <a:off x="0" y="0"/>
                      <a:ext cx="4632960" cy="1533525"/>
                    </a:xfrm>
                    <a:prstGeom prst="rect">
                      <a:avLst/>
                    </a:prstGeom>
                    <a:noFill/>
                    <a:ln>
                      <a:noFill/>
                    </a:ln>
                  </pic:spPr>
                </pic:pic>
              </a:graphicData>
            </a:graphic>
          </wp:inline>
        </w:drawing>
      </w:r>
    </w:p>
    <w:p>
      <w:pPr>
        <w:pStyle w:val="41"/>
        <w:bidi w:val="0"/>
        <w:rPr>
          <w:rFonts w:hint="default"/>
        </w:rPr>
      </w:pPr>
      <w:bookmarkStart w:id="648" w:name="_Ref706"/>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w:t>
      </w:r>
      <w:r>
        <w:fldChar w:fldCharType="end"/>
      </w:r>
      <w:bookmarkEnd w:id="648"/>
      <w:r>
        <w:rPr>
          <w:rFonts w:hint="eastAsia"/>
        </w:rPr>
        <w:t xml:space="preserve"> </w:t>
      </w:r>
      <w:r>
        <w:rPr>
          <w:rFonts w:hint="eastAsia"/>
          <w:lang w:val="en-US" w:eastAsia="zh-CN"/>
        </w:rPr>
        <w:t>钢箱梁应变测点横断面布置图</w:t>
      </w:r>
      <w:r>
        <w:rPr>
          <w:rFonts w:hint="eastAsia"/>
        </w:rPr>
        <w:t>(单位：cm</w:t>
      </w:r>
      <w:r>
        <w:rPr>
          <w:rFonts w:hint="default"/>
        </w:rPr>
        <w:t>）</w:t>
      </w:r>
    </w:p>
    <w:p>
      <w:pPr>
        <w:pStyle w:val="38"/>
        <w:bidi w:val="0"/>
        <w:rPr>
          <w:rFonts w:hint="default"/>
        </w:rPr>
      </w:pPr>
      <w:r>
        <w:rPr>
          <w:rFonts w:hint="default"/>
        </w:rPr>
        <w:t>（</w:t>
      </w:r>
      <w:r>
        <w:rPr>
          <w:rFonts w:hint="eastAsia"/>
          <w:lang w:val="en-US" w:eastAsia="zh-CN"/>
        </w:rPr>
        <w:t>3</w:t>
      </w:r>
      <w:r>
        <w:rPr>
          <w:rFonts w:hint="default"/>
        </w:rPr>
        <w:t>）索力测点布置</w:t>
      </w:r>
    </w:p>
    <w:p>
      <w:pPr>
        <w:pStyle w:val="38"/>
        <w:bidi w:val="0"/>
        <w:rPr>
          <w:rFonts w:hint="default"/>
        </w:rPr>
      </w:pPr>
      <w:r>
        <w:rPr>
          <w:rFonts w:hint="default"/>
        </w:rPr>
        <w:t>索力测试采用无线索力测试分析系统观测，索力测点布置在吊索上，测试DS3、DS4、DS5共6根</w:t>
      </w:r>
      <w:r>
        <w:rPr>
          <w:rFonts w:hint="eastAsia"/>
          <w:lang w:val="en-US" w:eastAsia="zh-CN"/>
        </w:rPr>
        <w:t>吊</w:t>
      </w:r>
      <w:r>
        <w:rPr>
          <w:rFonts w:hint="default"/>
        </w:rPr>
        <w:t>索的索力。</w:t>
      </w:r>
    </w:p>
    <w:p>
      <w:pPr>
        <w:pStyle w:val="5"/>
        <w:numPr>
          <w:ilvl w:val="2"/>
          <w:numId w:val="5"/>
        </w:numPr>
        <w:tabs>
          <w:tab w:val="left" w:pos="720"/>
        </w:tabs>
      </w:pPr>
      <w:bookmarkStart w:id="649" w:name="_Toc256000234"/>
      <w:bookmarkStart w:id="650" w:name="_Toc256000105"/>
      <w:bookmarkStart w:id="651" w:name="_Toc256000299"/>
      <w:bookmarkStart w:id="652" w:name="_Toc28202"/>
      <w:bookmarkStart w:id="653" w:name="_Toc10277"/>
      <w:r>
        <w:rPr>
          <w:rFonts w:hint="eastAsia"/>
        </w:rPr>
        <w:t>试验过程</w:t>
      </w:r>
      <w:bookmarkEnd w:id="649"/>
      <w:bookmarkEnd w:id="650"/>
      <w:bookmarkEnd w:id="651"/>
      <w:bookmarkEnd w:id="652"/>
      <w:bookmarkEnd w:id="653"/>
    </w:p>
    <w:p>
      <w:pPr>
        <w:pStyle w:val="2"/>
        <w:adjustRightInd/>
        <w:spacing w:line="400" w:lineRule="exact"/>
        <w:ind w:firstLine="480" w:firstLineChars="200"/>
        <w:rPr>
          <w:rFonts w:ascii="Times New Roman" w:hAnsi="Times New Roman" w:cs="Times New Roman"/>
          <w:sz w:val="24"/>
          <w:szCs w:val="24"/>
          <w:vertAlign w:val="subscript"/>
        </w:rPr>
      </w:pPr>
      <w:r>
        <w:rPr>
          <w:rFonts w:hint="default" w:ascii="Times New Roman" w:hAnsi="Times New Roman" w:cs="Times New Roman"/>
          <w:color w:val="000000"/>
          <w:sz w:val="24"/>
        </w:rPr>
        <w:t>正式加载之前应进行预加载。</w:t>
      </w:r>
      <w:r>
        <w:rPr>
          <w:rFonts w:hint="default" w:ascii="Times New Roman" w:hAnsi="Times New Roman" w:cs="Times New Roman"/>
          <w:sz w:val="24"/>
        </w:rPr>
        <w:t>本次试验采用分级加载，按工况分级加载原则，加载时先进行工况一一级加载，待加载稳定后</w:t>
      </w:r>
      <w:r>
        <w:rPr>
          <w:rFonts w:hint="default" w:ascii="Times New Roman" w:hAnsi="Times New Roman" w:cs="Times New Roman"/>
          <w:color w:val="000000"/>
          <w:sz w:val="24"/>
        </w:rPr>
        <w:t>（持荷时间不少于5min后，结构最大变形测点在最后5min内的变形增量小于第一个5min变形增量的15%，或小于测量仪器的最小分辨值时，通常认为结构变形达到相对稳定），</w:t>
      </w:r>
      <w:r>
        <w:rPr>
          <w:rFonts w:hint="default" w:ascii="Times New Roman" w:hAnsi="Times New Roman" w:cs="Times New Roman"/>
          <w:sz w:val="24"/>
        </w:rPr>
        <w:t>测读控制截面各测点应变、变形，并观察重点部位工作现状；满足试验控制标准后，继续二级加载，稳定后检测应变、变形，并观察重点部位工作现状；满足试验控制标准后，加载至满载，稳定后检测应变、变形，读数完毕后，加载车退出桥跨，待桥梁变形恢复稳定后，进行读数，检测应变及变形的恢复情况。同前所述步骤完成工况二的加载，并量测各测试项目。</w:t>
      </w:r>
    </w:p>
    <w:p>
      <w:pPr>
        <w:pStyle w:val="4"/>
      </w:pPr>
      <w:bookmarkStart w:id="654" w:name="_Toc841"/>
      <w:bookmarkStart w:id="655" w:name="_Toc21851"/>
      <w:bookmarkStart w:id="656" w:name="_Toc256000300"/>
      <w:bookmarkStart w:id="657" w:name="_Toc256000172"/>
      <w:bookmarkStart w:id="658" w:name="_Toc256000040"/>
      <w:bookmarkStart w:id="659" w:name="_Toc256000235"/>
      <w:bookmarkStart w:id="660" w:name="_Toc256000118"/>
      <w:bookmarkStart w:id="661" w:name="_Toc256000106"/>
      <w:bookmarkStart w:id="662" w:name="_Toc30076"/>
      <w:bookmarkStart w:id="663" w:name="_Toc2195"/>
      <w:r>
        <w:rPr>
          <w:rFonts w:hint="eastAsia"/>
        </w:rPr>
        <w:t>测试</w:t>
      </w:r>
      <w:r>
        <w:t>结果</w:t>
      </w:r>
      <w:bookmarkEnd w:id="654"/>
      <w:bookmarkEnd w:id="655"/>
      <w:bookmarkEnd w:id="656"/>
      <w:bookmarkEnd w:id="657"/>
      <w:bookmarkEnd w:id="658"/>
      <w:bookmarkEnd w:id="659"/>
      <w:bookmarkEnd w:id="660"/>
      <w:bookmarkEnd w:id="661"/>
      <w:bookmarkEnd w:id="662"/>
      <w:bookmarkEnd w:id="663"/>
    </w:p>
    <w:p>
      <w:pPr>
        <w:pStyle w:val="5"/>
        <w:numPr>
          <w:ilvl w:val="2"/>
          <w:numId w:val="5"/>
        </w:numPr>
        <w:tabs>
          <w:tab w:val="left" w:pos="720"/>
        </w:tabs>
      </w:pPr>
      <w:bookmarkStart w:id="664" w:name="_Toc256000041"/>
      <w:bookmarkStart w:id="665" w:name="_Toc256000173"/>
      <w:bookmarkStart w:id="666" w:name="_Toc256000301"/>
      <w:bookmarkStart w:id="667" w:name="_Toc256000119"/>
      <w:bookmarkStart w:id="668" w:name="_Toc256000236"/>
      <w:bookmarkStart w:id="669" w:name="_Toc2774"/>
      <w:bookmarkStart w:id="670" w:name="_Toc16516"/>
      <w:bookmarkStart w:id="671" w:name="_Toc256000107"/>
      <w:bookmarkStart w:id="672" w:name="_Toc32201"/>
      <w:bookmarkStart w:id="673" w:name="_Toc1851"/>
      <w:r>
        <w:rPr>
          <w:rFonts w:hint="eastAsia"/>
        </w:rPr>
        <w:t>工况一测试结果</w:t>
      </w:r>
      <w:bookmarkEnd w:id="664"/>
      <w:bookmarkEnd w:id="665"/>
      <w:bookmarkEnd w:id="666"/>
      <w:bookmarkEnd w:id="667"/>
      <w:bookmarkEnd w:id="668"/>
      <w:bookmarkEnd w:id="669"/>
      <w:bookmarkEnd w:id="670"/>
      <w:bookmarkEnd w:id="671"/>
      <w:bookmarkEnd w:id="672"/>
      <w:bookmarkEnd w:id="67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w:t>
      </w:r>
      <w:r>
        <w:rPr>
          <w:rFonts w:hint="eastAsia" w:cs="Times New Roman"/>
          <w:sz w:val="24"/>
          <w:lang w:val="en-US" w:eastAsia="zh-CN"/>
        </w:rPr>
        <w:t>挠度</w:t>
      </w:r>
      <w:r>
        <w:rPr>
          <w:rFonts w:hint="default" w:ascii="Times New Roman" w:hAnsi="Times New Roman" w:cs="Times New Roman"/>
          <w:sz w:val="24"/>
        </w:rPr>
        <w:t>测试结果</w:t>
      </w:r>
    </w:p>
    <w:p>
      <w:pPr>
        <w:pStyle w:val="38"/>
        <w:rPr>
          <w:rFonts w:hint="default"/>
        </w:rPr>
      </w:pPr>
      <w:r>
        <w:rPr>
          <w:rFonts w:hint="default"/>
        </w:rPr>
        <w:t>工况一</w:t>
      </w:r>
      <w:r>
        <w:rPr>
          <w:rFonts w:hint="eastAsia"/>
          <w:lang w:val="en-US" w:eastAsia="zh-CN"/>
        </w:rPr>
        <w:t>主梁挠度测试</w:t>
      </w:r>
      <w:r>
        <w:rPr>
          <w:rFonts w:hint="default"/>
        </w:rPr>
        <w:t>结果详见</w:t>
      </w:r>
      <w:r>
        <w:rPr>
          <w:rFonts w:hint="default"/>
          <w:lang w:val="en-US"/>
        </w:rPr>
        <w:fldChar w:fldCharType="begin"/>
      </w:r>
      <w:r>
        <w:rPr>
          <w:rFonts w:hint="default"/>
          <w:lang w:val="en-US"/>
        </w:rPr>
        <w:instrText xml:space="preserve"> REF _Ref7856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-3</w:t>
      </w:r>
      <w:r>
        <w:rPr>
          <w:rFonts w:hint="default"/>
          <w:lang w:val="en-US"/>
        </w:rPr>
        <w:fldChar w:fldCharType="end"/>
      </w:r>
      <w:r>
        <w:rPr>
          <w:rFonts w:hint="default"/>
        </w:rPr>
        <w:t>。检测结果表明：满载作用下，</w:t>
      </w:r>
      <w:r>
        <w:rPr>
          <w:rFonts w:hint="eastAsia"/>
          <w:lang w:val="en-US" w:eastAsia="zh-CN"/>
        </w:rPr>
        <w:t>主梁</w:t>
      </w:r>
      <w:r>
        <w:rPr>
          <w:rFonts w:hint="default"/>
          <w:lang w:eastAsia="zh-CN"/>
        </w:rPr>
        <w:t>控制</w:t>
      </w:r>
      <w:r>
        <w:rPr>
          <w:rFonts w:hint="default"/>
        </w:rPr>
        <w:t>截面最大实测弹性变形值为</w:t>
      </w:r>
      <w:r>
        <w:rPr>
          <w:rFonts w:hint="eastAsia"/>
          <w:lang w:val="en-US" w:eastAsia="zh-CN"/>
        </w:rPr>
        <w:t>10.64</w:t>
      </w:r>
      <w:r>
        <w:rPr>
          <w:rFonts w:hint="default"/>
        </w:rPr>
        <w:t>mm，校验系数</w:t>
      </w:r>
      <w:r>
        <w:rPr>
          <w:rFonts w:hint="eastAsia"/>
          <w:lang w:val="en-US" w:eastAsia="zh-CN"/>
        </w:rPr>
        <w:t>在</w:t>
      </w:r>
      <w:r>
        <w:rPr>
          <w:rFonts w:hint="default"/>
          <w:lang w:val="en-US" w:eastAsia="zh-CN"/>
        </w:rPr>
        <w:t>0.</w:t>
      </w:r>
      <w:r>
        <w:rPr>
          <w:rFonts w:hint="eastAsia"/>
          <w:lang w:val="en-US" w:eastAsia="zh-CN"/>
        </w:rPr>
        <w:t>67</w:t>
      </w:r>
      <w:r>
        <w:rPr>
          <w:rFonts w:hint="default"/>
        </w:rPr>
        <w:t>～0.</w:t>
      </w:r>
      <w:r>
        <w:rPr>
          <w:rFonts w:hint="eastAsia"/>
          <w:lang w:val="en-US" w:eastAsia="zh-CN"/>
        </w:rPr>
        <w:t>89之间</w:t>
      </w:r>
      <w:r>
        <w:rPr>
          <w:rFonts w:hint="default"/>
        </w:rPr>
        <w:t>，相对残余变形</w:t>
      </w:r>
      <w:r>
        <w:rPr>
          <w:rFonts w:hint="eastAsia"/>
          <w:lang w:val="en-US" w:eastAsia="zh-CN"/>
        </w:rPr>
        <w:t>均为0.00</w:t>
      </w:r>
      <w:r>
        <w:rPr>
          <w:rFonts w:hint="default"/>
        </w:rPr>
        <w:t>%。</w:t>
      </w:r>
    </w:p>
    <w:p>
      <w:pPr>
        <w:pStyle w:val="50"/>
        <w:bidi w:val="0"/>
        <w:jc w:val="center"/>
        <w:rPr>
          <w:rFonts w:hint="eastAsia"/>
        </w:rPr>
      </w:pPr>
      <w:bookmarkStart w:id="674" w:name="_Ref7856"/>
      <w:bookmarkStart w:id="675" w:name="_Ref438735320"/>
      <w:bookmarkStart w:id="676" w:name="_Ref476140785"/>
      <w:bookmarkStart w:id="677" w:name="_Ref476070356"/>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3</w:t>
      </w:r>
      <w:r>
        <w:rPr>
          <w:rFonts w:hint="eastAsia"/>
        </w:rPr>
        <w:fldChar w:fldCharType="end"/>
      </w:r>
      <w:bookmarkEnd w:id="674"/>
      <w:r>
        <w:rPr>
          <w:rFonts w:hint="eastAsia"/>
        </w:rPr>
        <w:t xml:space="preserve"> 工况一</w:t>
      </w:r>
      <w:r>
        <w:rPr>
          <w:rFonts w:hint="eastAsia"/>
          <w:lang w:val="en-US" w:eastAsia="zh-CN"/>
        </w:rPr>
        <w:t>主梁</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27"/>
        <w:gridCol w:w="126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2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6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eastAsia" w:ascii="Times New Roman" w:hAnsi="Times New Roman" w:eastAsia="宋体" w:cs="Times New Roman"/>
                <w:b/>
                <w:sz w:val="24"/>
                <w:lang w:eastAsia="zh-CN"/>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27" w:type="dxa"/>
            <w:vMerge w:val="continue"/>
            <w:noWrap w:val="0"/>
            <w:vAlign w:val="center"/>
          </w:tcPr>
          <w:p>
            <w:pPr>
              <w:jc w:val="center"/>
              <w:rPr>
                <w:rFonts w:hint="default" w:ascii="Times New Roman" w:hAnsi="Times New Roman" w:cs="Times New Roman"/>
                <w:b/>
                <w:sz w:val="24"/>
              </w:rPr>
            </w:pPr>
          </w:p>
        </w:tc>
        <w:tc>
          <w:tcPr>
            <w:tcW w:w="126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E-1</w:t>
            </w:r>
          </w:p>
        </w:tc>
        <w:tc>
          <w:tcPr>
            <w:tcW w:w="1318" w:type="dxa"/>
            <w:noWrap w:val="0"/>
            <w:vAlign w:val="center"/>
          </w:tcPr>
          <w:p>
            <w:pPr>
              <w:pStyle w:val="50"/>
              <w:rPr>
                <w:rFonts w:hint="default"/>
              </w:rPr>
            </w:pPr>
            <w:r>
              <w:rPr>
                <w:rFonts w:hint="eastAsia"/>
                <w:lang w:val="en-US" w:eastAsia="zh-CN"/>
              </w:rPr>
              <w:t xml:space="preserve">9.80 </w:t>
            </w:r>
          </w:p>
        </w:tc>
        <w:tc>
          <w:tcPr>
            <w:tcW w:w="1318" w:type="dxa"/>
            <w:noWrap w:val="0"/>
            <w:vAlign w:val="center"/>
          </w:tcPr>
          <w:p>
            <w:pPr>
              <w:pStyle w:val="50"/>
              <w:rPr>
                <w:rFonts w:hint="default"/>
              </w:rPr>
            </w:pPr>
            <w:r>
              <w:rPr>
                <w:rFonts w:hint="eastAsia"/>
                <w:lang w:val="en-US" w:eastAsia="zh-CN"/>
              </w:rPr>
              <w:t xml:space="preserve">9.80 </w:t>
            </w:r>
          </w:p>
        </w:tc>
        <w:tc>
          <w:tcPr>
            <w:tcW w:w="1319" w:type="dxa"/>
            <w:noWrap w:val="0"/>
            <w:vAlign w:val="center"/>
          </w:tcPr>
          <w:p>
            <w:pPr>
              <w:pStyle w:val="50"/>
              <w:rPr>
                <w:rFonts w:hint="default"/>
              </w:rPr>
            </w:pPr>
            <w:r>
              <w:rPr>
                <w:rFonts w:hint="eastAsia"/>
                <w:lang w:val="en-US" w:eastAsia="zh-CN"/>
              </w:rPr>
              <w:t xml:space="preserve">0.00 </w:t>
            </w:r>
          </w:p>
        </w:tc>
        <w:tc>
          <w:tcPr>
            <w:tcW w:w="1427" w:type="dxa"/>
            <w:noWrap w:val="0"/>
            <w:vAlign w:val="center"/>
          </w:tcPr>
          <w:p>
            <w:pPr>
              <w:pStyle w:val="50"/>
              <w:rPr>
                <w:rFonts w:hint="default"/>
              </w:rPr>
            </w:pPr>
            <w:r>
              <w:rPr>
                <w:rFonts w:hint="eastAsia"/>
                <w:lang w:val="en-US" w:eastAsia="zh-CN"/>
              </w:rPr>
              <w:t xml:space="preserve">12.00 </w:t>
            </w:r>
          </w:p>
        </w:tc>
        <w:tc>
          <w:tcPr>
            <w:tcW w:w="1263" w:type="dxa"/>
            <w:noWrap w:val="0"/>
            <w:vAlign w:val="center"/>
          </w:tcPr>
          <w:p>
            <w:pPr>
              <w:pStyle w:val="50"/>
              <w:rPr>
                <w:rFonts w:hint="default"/>
              </w:rPr>
            </w:pPr>
            <w:r>
              <w:rPr>
                <w:rFonts w:hint="eastAsia"/>
                <w:lang w:val="en-US" w:eastAsia="zh-CN"/>
              </w:rPr>
              <w:t xml:space="preserve">0.82 </w:t>
            </w:r>
          </w:p>
        </w:tc>
        <w:tc>
          <w:tcPr>
            <w:tcW w:w="1346" w:type="dxa"/>
            <w:noWrap w:val="0"/>
            <w:vAlign w:val="center"/>
          </w:tcPr>
          <w:p>
            <w:pPr>
              <w:pStyle w:val="50"/>
              <w:rPr>
                <w:rFonts w:hint="default"/>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E-2</w:t>
            </w:r>
          </w:p>
        </w:tc>
        <w:tc>
          <w:tcPr>
            <w:tcW w:w="1318" w:type="dxa"/>
            <w:noWrap w:val="0"/>
            <w:vAlign w:val="center"/>
          </w:tcPr>
          <w:p>
            <w:pPr>
              <w:pStyle w:val="50"/>
              <w:rPr>
                <w:rFonts w:hint="default"/>
              </w:rPr>
            </w:pPr>
            <w:r>
              <w:rPr>
                <w:rFonts w:hint="eastAsia"/>
                <w:lang w:val="en-US" w:eastAsia="zh-CN"/>
              </w:rPr>
              <w:t xml:space="preserve">10.64 </w:t>
            </w:r>
          </w:p>
        </w:tc>
        <w:tc>
          <w:tcPr>
            <w:tcW w:w="1318" w:type="dxa"/>
            <w:noWrap w:val="0"/>
            <w:vAlign w:val="center"/>
          </w:tcPr>
          <w:p>
            <w:pPr>
              <w:pStyle w:val="50"/>
              <w:rPr>
                <w:rFonts w:hint="default"/>
              </w:rPr>
            </w:pPr>
            <w:r>
              <w:rPr>
                <w:rFonts w:hint="eastAsia"/>
                <w:lang w:val="en-US" w:eastAsia="zh-CN"/>
              </w:rPr>
              <w:t xml:space="preserve">10.64 </w:t>
            </w:r>
          </w:p>
        </w:tc>
        <w:tc>
          <w:tcPr>
            <w:tcW w:w="1319" w:type="dxa"/>
            <w:noWrap w:val="0"/>
            <w:vAlign w:val="center"/>
          </w:tcPr>
          <w:p>
            <w:pPr>
              <w:pStyle w:val="50"/>
              <w:rPr>
                <w:rFonts w:hint="default"/>
              </w:rPr>
            </w:pPr>
            <w:r>
              <w:rPr>
                <w:rFonts w:hint="eastAsia"/>
                <w:lang w:val="en-US" w:eastAsia="zh-CN"/>
              </w:rPr>
              <w:t xml:space="preserve">0.00 </w:t>
            </w:r>
          </w:p>
        </w:tc>
        <w:tc>
          <w:tcPr>
            <w:tcW w:w="1427" w:type="dxa"/>
            <w:noWrap w:val="0"/>
            <w:vAlign w:val="center"/>
          </w:tcPr>
          <w:p>
            <w:pPr>
              <w:pStyle w:val="50"/>
              <w:rPr>
                <w:rFonts w:hint="default"/>
              </w:rPr>
            </w:pPr>
            <w:r>
              <w:rPr>
                <w:rFonts w:hint="eastAsia"/>
                <w:lang w:val="en-US" w:eastAsia="zh-CN"/>
              </w:rPr>
              <w:t xml:space="preserve">12.00 </w:t>
            </w:r>
          </w:p>
        </w:tc>
        <w:tc>
          <w:tcPr>
            <w:tcW w:w="1263" w:type="dxa"/>
            <w:noWrap w:val="0"/>
            <w:vAlign w:val="center"/>
          </w:tcPr>
          <w:p>
            <w:pPr>
              <w:pStyle w:val="50"/>
              <w:rPr>
                <w:rFonts w:hint="default"/>
              </w:rPr>
            </w:pPr>
            <w:r>
              <w:rPr>
                <w:rFonts w:hint="eastAsia"/>
                <w:lang w:val="en-US" w:eastAsia="zh-CN"/>
              </w:rPr>
              <w:t xml:space="preserve">0.89 </w:t>
            </w:r>
          </w:p>
        </w:tc>
        <w:tc>
          <w:tcPr>
            <w:tcW w:w="1346" w:type="dxa"/>
            <w:noWrap w:val="0"/>
            <w:vAlign w:val="center"/>
          </w:tcPr>
          <w:p>
            <w:pPr>
              <w:pStyle w:val="50"/>
              <w:rPr>
                <w:rFonts w:hint="default"/>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E-3</w:t>
            </w:r>
          </w:p>
        </w:tc>
        <w:tc>
          <w:tcPr>
            <w:tcW w:w="1318" w:type="dxa"/>
            <w:noWrap w:val="0"/>
            <w:vAlign w:val="center"/>
          </w:tcPr>
          <w:p>
            <w:pPr>
              <w:pStyle w:val="50"/>
              <w:rPr>
                <w:rFonts w:hint="default"/>
              </w:rPr>
            </w:pPr>
            <w:r>
              <w:rPr>
                <w:rFonts w:hint="eastAsia"/>
                <w:lang w:val="en-US" w:eastAsia="zh-CN"/>
              </w:rPr>
              <w:t xml:space="preserve">8.08 </w:t>
            </w:r>
          </w:p>
        </w:tc>
        <w:tc>
          <w:tcPr>
            <w:tcW w:w="1318" w:type="dxa"/>
            <w:noWrap w:val="0"/>
            <w:vAlign w:val="center"/>
          </w:tcPr>
          <w:p>
            <w:pPr>
              <w:pStyle w:val="50"/>
              <w:rPr>
                <w:rFonts w:hint="default"/>
              </w:rPr>
            </w:pPr>
            <w:r>
              <w:rPr>
                <w:rFonts w:hint="eastAsia"/>
                <w:lang w:val="en-US" w:eastAsia="zh-CN"/>
              </w:rPr>
              <w:t xml:space="preserve">8.08 </w:t>
            </w:r>
          </w:p>
        </w:tc>
        <w:tc>
          <w:tcPr>
            <w:tcW w:w="1319" w:type="dxa"/>
            <w:noWrap w:val="0"/>
            <w:vAlign w:val="center"/>
          </w:tcPr>
          <w:p>
            <w:pPr>
              <w:pStyle w:val="50"/>
              <w:rPr>
                <w:rFonts w:hint="default"/>
              </w:rPr>
            </w:pPr>
            <w:r>
              <w:rPr>
                <w:rFonts w:hint="eastAsia"/>
                <w:lang w:val="en-US" w:eastAsia="zh-CN"/>
              </w:rPr>
              <w:t xml:space="preserve">0.00 </w:t>
            </w:r>
          </w:p>
        </w:tc>
        <w:tc>
          <w:tcPr>
            <w:tcW w:w="1427" w:type="dxa"/>
            <w:noWrap w:val="0"/>
            <w:vAlign w:val="center"/>
          </w:tcPr>
          <w:p>
            <w:pPr>
              <w:pStyle w:val="50"/>
              <w:rPr>
                <w:rFonts w:hint="default"/>
              </w:rPr>
            </w:pPr>
            <w:r>
              <w:rPr>
                <w:rFonts w:hint="eastAsia"/>
                <w:lang w:val="en-US" w:eastAsia="zh-CN"/>
              </w:rPr>
              <w:t xml:space="preserve">12.00 </w:t>
            </w:r>
          </w:p>
        </w:tc>
        <w:tc>
          <w:tcPr>
            <w:tcW w:w="1263" w:type="dxa"/>
            <w:noWrap w:val="0"/>
            <w:vAlign w:val="center"/>
          </w:tcPr>
          <w:p>
            <w:pPr>
              <w:pStyle w:val="50"/>
              <w:rPr>
                <w:rFonts w:hint="default"/>
              </w:rPr>
            </w:pPr>
            <w:r>
              <w:rPr>
                <w:rFonts w:hint="eastAsia"/>
                <w:lang w:val="en-US" w:eastAsia="zh-CN"/>
              </w:rPr>
              <w:t xml:space="preserve">0.67 </w:t>
            </w:r>
          </w:p>
        </w:tc>
        <w:tc>
          <w:tcPr>
            <w:tcW w:w="1346" w:type="dxa"/>
            <w:noWrap w:val="0"/>
            <w:vAlign w:val="center"/>
          </w:tcPr>
          <w:p>
            <w:pPr>
              <w:pStyle w:val="50"/>
              <w:rPr>
                <w:rFonts w:hint="default"/>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bookmarkEnd w:id="675"/>
      <w:bookmarkEnd w:id="676"/>
      <w:bookmarkEnd w:id="677"/>
    </w:tbl>
    <w:p>
      <w:pPr>
        <w:pStyle w:val="38"/>
        <w:rPr>
          <w:rFonts w:hint="eastAsia"/>
        </w:rPr>
      </w:pPr>
      <w:r>
        <w:rPr>
          <w:rFonts w:hint="default"/>
        </w:rPr>
        <w:t>工况一</w:t>
      </w:r>
      <w:r>
        <w:rPr>
          <w:rFonts w:hint="eastAsia"/>
          <w:lang w:val="en-US" w:eastAsia="zh-CN"/>
        </w:rPr>
        <w:t>拱肋挠度测试</w:t>
      </w:r>
      <w:r>
        <w:rPr>
          <w:rFonts w:hint="default"/>
        </w:rPr>
        <w:t>结果详见</w:t>
      </w:r>
      <w:r>
        <w:rPr>
          <w:rFonts w:hint="default"/>
          <w:lang w:val="en-US"/>
        </w:rPr>
        <w:fldChar w:fldCharType="begin"/>
      </w:r>
      <w:r>
        <w:rPr>
          <w:rFonts w:hint="default"/>
          <w:lang w:val="en-US"/>
        </w:rPr>
        <w:instrText xml:space="preserve"> REF _Ref7915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-4</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截面最大实测弹性变形值为</w:t>
      </w:r>
      <w:r>
        <w:rPr>
          <w:rFonts w:hint="eastAsia"/>
          <w:lang w:val="en-US" w:eastAsia="zh-CN"/>
        </w:rPr>
        <w:t>6.7</w:t>
      </w:r>
      <w:r>
        <w:rPr>
          <w:rFonts w:hint="default"/>
        </w:rPr>
        <w:t>mm，校验系数</w:t>
      </w:r>
      <w:r>
        <w:rPr>
          <w:rFonts w:hint="eastAsia"/>
          <w:lang w:val="en-US" w:eastAsia="zh-CN"/>
        </w:rPr>
        <w:t>在</w:t>
      </w:r>
      <w:r>
        <w:rPr>
          <w:rFonts w:hint="default"/>
          <w:lang w:val="en-US" w:eastAsia="zh-CN"/>
        </w:rPr>
        <w:t>0.</w:t>
      </w:r>
      <w:r>
        <w:rPr>
          <w:rFonts w:hint="eastAsia"/>
          <w:lang w:val="en-US" w:eastAsia="zh-CN"/>
        </w:rPr>
        <w:t>71</w:t>
      </w:r>
      <w:r>
        <w:rPr>
          <w:rFonts w:hint="default"/>
        </w:rPr>
        <w:t>～0.</w:t>
      </w:r>
      <w:r>
        <w:rPr>
          <w:rFonts w:hint="eastAsia"/>
          <w:lang w:val="en-US" w:eastAsia="zh-CN"/>
        </w:rPr>
        <w:t>78之间</w:t>
      </w:r>
      <w:r>
        <w:rPr>
          <w:rFonts w:hint="default"/>
        </w:rPr>
        <w:t>，相对残余变形</w:t>
      </w:r>
      <w:r>
        <w:rPr>
          <w:rFonts w:hint="eastAsia"/>
          <w:lang w:val="en-US" w:eastAsia="zh-CN"/>
        </w:rPr>
        <w:t>均为0.00</w:t>
      </w:r>
      <w:r>
        <w:rPr>
          <w:rFonts w:hint="default"/>
        </w:rPr>
        <w:t>%。</w:t>
      </w:r>
    </w:p>
    <w:p>
      <w:pPr>
        <w:pStyle w:val="50"/>
        <w:bidi w:val="0"/>
        <w:jc w:val="center"/>
        <w:rPr>
          <w:rFonts w:hint="eastAsia"/>
        </w:rPr>
      </w:pPr>
      <w:bookmarkStart w:id="678" w:name="_Ref7915"/>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4</w:t>
      </w:r>
      <w:r>
        <w:rPr>
          <w:rFonts w:hint="eastAsia"/>
        </w:rPr>
        <w:fldChar w:fldCharType="end"/>
      </w:r>
      <w:bookmarkEnd w:id="678"/>
      <w:r>
        <w:rPr>
          <w:rFonts w:hint="eastAsia"/>
        </w:rPr>
        <w:t xml:space="preserve"> 工况一</w:t>
      </w:r>
      <w:r>
        <w:rPr>
          <w:rFonts w:hint="eastAsia"/>
          <w:lang w:val="en-US" w:eastAsia="zh-CN"/>
        </w:rPr>
        <w:t>拱肋</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57"/>
        <w:gridCol w:w="123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5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3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default" w:ascii="Times New Roman" w:hAnsi="Times New Roman" w:cs="Times New Roman"/>
                <w:b/>
                <w:sz w:val="24"/>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57" w:type="dxa"/>
            <w:vMerge w:val="continue"/>
            <w:noWrap w:val="0"/>
            <w:vAlign w:val="center"/>
          </w:tcPr>
          <w:p>
            <w:pPr>
              <w:jc w:val="center"/>
              <w:rPr>
                <w:rFonts w:hint="default" w:ascii="Times New Roman" w:hAnsi="Times New Roman" w:cs="Times New Roman"/>
                <w:b/>
                <w:sz w:val="24"/>
              </w:rPr>
            </w:pPr>
          </w:p>
        </w:tc>
        <w:tc>
          <w:tcPr>
            <w:tcW w:w="123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A-1</w:t>
            </w:r>
          </w:p>
        </w:tc>
        <w:tc>
          <w:tcPr>
            <w:tcW w:w="1318" w:type="dxa"/>
            <w:noWrap w:val="0"/>
            <w:vAlign w:val="center"/>
          </w:tcPr>
          <w:p>
            <w:pPr>
              <w:pStyle w:val="50"/>
              <w:rPr>
                <w:rFonts w:hint="default"/>
              </w:rPr>
            </w:pPr>
            <w:r>
              <w:rPr>
                <w:rFonts w:hint="eastAsia"/>
                <w:lang w:val="en-US" w:eastAsia="zh-CN"/>
              </w:rPr>
              <w:t>6.5</w:t>
            </w:r>
          </w:p>
        </w:tc>
        <w:tc>
          <w:tcPr>
            <w:tcW w:w="1318" w:type="dxa"/>
            <w:noWrap w:val="0"/>
            <w:vAlign w:val="center"/>
          </w:tcPr>
          <w:p>
            <w:pPr>
              <w:pStyle w:val="50"/>
              <w:rPr>
                <w:rFonts w:hint="default"/>
              </w:rPr>
            </w:pPr>
            <w:r>
              <w:rPr>
                <w:rFonts w:hint="eastAsia"/>
                <w:lang w:val="en-US" w:eastAsia="zh-CN"/>
              </w:rPr>
              <w:t>6.5</w:t>
            </w:r>
          </w:p>
        </w:tc>
        <w:tc>
          <w:tcPr>
            <w:tcW w:w="1319" w:type="dxa"/>
            <w:noWrap w:val="0"/>
            <w:vAlign w:val="center"/>
          </w:tcPr>
          <w:p>
            <w:pPr>
              <w:pStyle w:val="50"/>
              <w:rPr>
                <w:rFonts w:hint="default"/>
              </w:rPr>
            </w:pPr>
            <w:r>
              <w:rPr>
                <w:rFonts w:hint="eastAsia"/>
                <w:lang w:val="en-US" w:eastAsia="zh-CN"/>
              </w:rPr>
              <w:t>0.0</w:t>
            </w:r>
          </w:p>
        </w:tc>
        <w:tc>
          <w:tcPr>
            <w:tcW w:w="1457" w:type="dxa"/>
            <w:noWrap w:val="0"/>
            <w:vAlign w:val="center"/>
          </w:tcPr>
          <w:p>
            <w:pPr>
              <w:pStyle w:val="50"/>
              <w:rPr>
                <w:rFonts w:hint="default"/>
              </w:rPr>
            </w:pPr>
            <w:r>
              <w:rPr>
                <w:rFonts w:hint="default"/>
                <w:lang w:val="en-US" w:eastAsia="zh-CN"/>
              </w:rPr>
              <w:t>9.</w:t>
            </w:r>
            <w:r>
              <w:rPr>
                <w:rFonts w:hint="eastAsia"/>
                <w:lang w:val="en-US" w:eastAsia="zh-CN"/>
              </w:rPr>
              <w:t>1</w:t>
            </w:r>
          </w:p>
        </w:tc>
        <w:tc>
          <w:tcPr>
            <w:tcW w:w="1233" w:type="dxa"/>
            <w:noWrap w:val="0"/>
            <w:vAlign w:val="center"/>
          </w:tcPr>
          <w:p>
            <w:pPr>
              <w:pStyle w:val="50"/>
              <w:rPr>
                <w:rFonts w:hint="default"/>
              </w:rPr>
            </w:pPr>
            <w:r>
              <w:rPr>
                <w:rFonts w:hint="eastAsia"/>
                <w:lang w:val="en-US" w:eastAsia="zh-CN"/>
              </w:rPr>
              <w:t xml:space="preserve">0.71 </w:t>
            </w:r>
          </w:p>
        </w:tc>
        <w:tc>
          <w:tcPr>
            <w:tcW w:w="1346" w:type="dxa"/>
            <w:noWrap w:val="0"/>
            <w:vAlign w:val="center"/>
          </w:tcPr>
          <w:p>
            <w:pPr>
              <w:pStyle w:val="5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A-2</w:t>
            </w:r>
          </w:p>
        </w:tc>
        <w:tc>
          <w:tcPr>
            <w:tcW w:w="1318" w:type="dxa"/>
            <w:noWrap w:val="0"/>
            <w:vAlign w:val="center"/>
          </w:tcPr>
          <w:p>
            <w:pPr>
              <w:pStyle w:val="50"/>
              <w:rPr>
                <w:rFonts w:hint="default"/>
              </w:rPr>
            </w:pPr>
            <w:r>
              <w:rPr>
                <w:rFonts w:hint="eastAsia"/>
                <w:lang w:val="en-US" w:eastAsia="zh-CN"/>
              </w:rPr>
              <w:t>6.7</w:t>
            </w:r>
          </w:p>
        </w:tc>
        <w:tc>
          <w:tcPr>
            <w:tcW w:w="1318" w:type="dxa"/>
            <w:noWrap w:val="0"/>
            <w:vAlign w:val="center"/>
          </w:tcPr>
          <w:p>
            <w:pPr>
              <w:pStyle w:val="50"/>
              <w:rPr>
                <w:rFonts w:hint="default"/>
              </w:rPr>
            </w:pPr>
            <w:r>
              <w:rPr>
                <w:rFonts w:hint="eastAsia"/>
                <w:lang w:val="en-US" w:eastAsia="zh-CN"/>
              </w:rPr>
              <w:t>6.7</w:t>
            </w:r>
          </w:p>
        </w:tc>
        <w:tc>
          <w:tcPr>
            <w:tcW w:w="1319" w:type="dxa"/>
            <w:noWrap w:val="0"/>
            <w:vAlign w:val="center"/>
          </w:tcPr>
          <w:p>
            <w:pPr>
              <w:pStyle w:val="50"/>
              <w:rPr>
                <w:rFonts w:hint="default"/>
              </w:rPr>
            </w:pPr>
            <w:r>
              <w:rPr>
                <w:rFonts w:hint="eastAsia"/>
                <w:lang w:val="en-US" w:eastAsia="zh-CN"/>
              </w:rPr>
              <w:t>0.0</w:t>
            </w:r>
          </w:p>
        </w:tc>
        <w:tc>
          <w:tcPr>
            <w:tcW w:w="1457" w:type="dxa"/>
            <w:noWrap w:val="0"/>
            <w:vAlign w:val="center"/>
          </w:tcPr>
          <w:p>
            <w:pPr>
              <w:pStyle w:val="50"/>
              <w:rPr>
                <w:rFonts w:hint="default"/>
              </w:rPr>
            </w:pPr>
            <w:r>
              <w:rPr>
                <w:rFonts w:hint="default"/>
                <w:lang w:val="en-US" w:eastAsia="zh-CN"/>
              </w:rPr>
              <w:t>9.</w:t>
            </w:r>
            <w:r>
              <w:rPr>
                <w:rFonts w:hint="eastAsia"/>
                <w:lang w:val="en-US" w:eastAsia="zh-CN"/>
              </w:rPr>
              <w:t>1</w:t>
            </w:r>
            <w:r>
              <w:rPr>
                <w:rFonts w:hint="default"/>
                <w:lang w:val="en-US" w:eastAsia="zh-CN"/>
              </w:rPr>
              <w:t xml:space="preserve"> </w:t>
            </w:r>
          </w:p>
        </w:tc>
        <w:tc>
          <w:tcPr>
            <w:tcW w:w="1233" w:type="dxa"/>
            <w:noWrap w:val="0"/>
            <w:vAlign w:val="center"/>
          </w:tcPr>
          <w:p>
            <w:pPr>
              <w:pStyle w:val="50"/>
              <w:rPr>
                <w:rFonts w:hint="default"/>
              </w:rPr>
            </w:pPr>
            <w:r>
              <w:rPr>
                <w:rFonts w:hint="eastAsia"/>
                <w:lang w:val="en-US" w:eastAsia="zh-CN"/>
              </w:rPr>
              <w:t xml:space="preserve">0.74 </w:t>
            </w:r>
          </w:p>
        </w:tc>
        <w:tc>
          <w:tcPr>
            <w:tcW w:w="1346" w:type="dxa"/>
            <w:noWrap w:val="0"/>
            <w:vAlign w:val="center"/>
          </w:tcPr>
          <w:p>
            <w:pPr>
              <w:pStyle w:val="5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B-1</w:t>
            </w:r>
          </w:p>
        </w:tc>
        <w:tc>
          <w:tcPr>
            <w:tcW w:w="1318" w:type="dxa"/>
            <w:noWrap w:val="0"/>
            <w:vAlign w:val="center"/>
          </w:tcPr>
          <w:p>
            <w:pPr>
              <w:pStyle w:val="50"/>
              <w:rPr>
                <w:rFonts w:hint="default"/>
              </w:rPr>
            </w:pPr>
            <w:r>
              <w:rPr>
                <w:rFonts w:hint="eastAsia"/>
                <w:lang w:val="en-US" w:eastAsia="zh-CN"/>
              </w:rPr>
              <w:t>3.2</w:t>
            </w:r>
          </w:p>
        </w:tc>
        <w:tc>
          <w:tcPr>
            <w:tcW w:w="1318" w:type="dxa"/>
            <w:noWrap w:val="0"/>
            <w:vAlign w:val="center"/>
          </w:tcPr>
          <w:p>
            <w:pPr>
              <w:pStyle w:val="50"/>
              <w:rPr>
                <w:rFonts w:hint="default"/>
              </w:rPr>
            </w:pPr>
            <w:r>
              <w:rPr>
                <w:rFonts w:hint="eastAsia"/>
                <w:lang w:val="en-US" w:eastAsia="zh-CN"/>
              </w:rPr>
              <w:t>3.2</w:t>
            </w:r>
          </w:p>
        </w:tc>
        <w:tc>
          <w:tcPr>
            <w:tcW w:w="1319" w:type="dxa"/>
            <w:noWrap w:val="0"/>
            <w:vAlign w:val="center"/>
          </w:tcPr>
          <w:p>
            <w:pPr>
              <w:pStyle w:val="50"/>
              <w:rPr>
                <w:rFonts w:hint="default"/>
              </w:rPr>
            </w:pPr>
            <w:r>
              <w:rPr>
                <w:rFonts w:hint="eastAsia"/>
                <w:lang w:val="en-US" w:eastAsia="zh-CN"/>
              </w:rPr>
              <w:t>0.0</w:t>
            </w:r>
          </w:p>
        </w:tc>
        <w:tc>
          <w:tcPr>
            <w:tcW w:w="1457" w:type="dxa"/>
            <w:noWrap w:val="0"/>
            <w:vAlign w:val="center"/>
          </w:tcPr>
          <w:p>
            <w:pPr>
              <w:pStyle w:val="50"/>
              <w:rPr>
                <w:rFonts w:hint="default"/>
              </w:rPr>
            </w:pPr>
            <w:r>
              <w:rPr>
                <w:rFonts w:hint="default"/>
                <w:lang w:val="en-US" w:eastAsia="zh-CN"/>
              </w:rPr>
              <w:t xml:space="preserve">4.1 </w:t>
            </w:r>
          </w:p>
        </w:tc>
        <w:tc>
          <w:tcPr>
            <w:tcW w:w="1233" w:type="dxa"/>
            <w:noWrap w:val="0"/>
            <w:vAlign w:val="center"/>
          </w:tcPr>
          <w:p>
            <w:pPr>
              <w:pStyle w:val="50"/>
              <w:rPr>
                <w:rFonts w:hint="default"/>
              </w:rPr>
            </w:pPr>
            <w:r>
              <w:rPr>
                <w:rFonts w:hint="eastAsia"/>
                <w:lang w:val="en-US" w:eastAsia="zh-CN"/>
              </w:rPr>
              <w:t xml:space="preserve">0.78 </w:t>
            </w:r>
          </w:p>
        </w:tc>
        <w:tc>
          <w:tcPr>
            <w:tcW w:w="1346" w:type="dxa"/>
            <w:noWrap w:val="0"/>
            <w:vAlign w:val="center"/>
          </w:tcPr>
          <w:p>
            <w:pPr>
              <w:pStyle w:val="5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eastAsia"/>
                <w:lang w:val="en-US" w:eastAsia="zh-CN"/>
              </w:rPr>
            </w:pPr>
            <w:r>
              <w:rPr>
                <w:rFonts w:hint="eastAsia"/>
                <w:lang w:val="en-US" w:eastAsia="zh-CN"/>
              </w:rPr>
              <w:t>B-2</w:t>
            </w:r>
          </w:p>
        </w:tc>
        <w:tc>
          <w:tcPr>
            <w:tcW w:w="1318" w:type="dxa"/>
            <w:noWrap w:val="0"/>
            <w:vAlign w:val="center"/>
          </w:tcPr>
          <w:p>
            <w:pPr>
              <w:pStyle w:val="50"/>
              <w:rPr>
                <w:rFonts w:hint="eastAsia"/>
                <w:lang w:val="en-US" w:eastAsia="zh-CN"/>
              </w:rPr>
            </w:pPr>
            <w:r>
              <w:rPr>
                <w:rFonts w:hint="eastAsia"/>
                <w:lang w:val="en-US" w:eastAsia="zh-CN"/>
              </w:rPr>
              <w:t>3.2</w:t>
            </w:r>
          </w:p>
        </w:tc>
        <w:tc>
          <w:tcPr>
            <w:tcW w:w="1318" w:type="dxa"/>
            <w:noWrap w:val="0"/>
            <w:vAlign w:val="center"/>
          </w:tcPr>
          <w:p>
            <w:pPr>
              <w:pStyle w:val="50"/>
              <w:rPr>
                <w:rFonts w:hint="eastAsia"/>
                <w:lang w:val="en-US" w:eastAsia="zh-CN"/>
              </w:rPr>
            </w:pPr>
            <w:r>
              <w:rPr>
                <w:rFonts w:hint="eastAsia"/>
                <w:lang w:val="en-US" w:eastAsia="zh-CN"/>
              </w:rPr>
              <w:t>3.2</w:t>
            </w:r>
          </w:p>
        </w:tc>
        <w:tc>
          <w:tcPr>
            <w:tcW w:w="1319" w:type="dxa"/>
            <w:noWrap w:val="0"/>
            <w:vAlign w:val="center"/>
          </w:tcPr>
          <w:p>
            <w:pPr>
              <w:pStyle w:val="50"/>
              <w:rPr>
                <w:rFonts w:hint="eastAsia"/>
                <w:lang w:val="en-US" w:eastAsia="zh-CN"/>
              </w:rPr>
            </w:pPr>
            <w:r>
              <w:rPr>
                <w:rFonts w:hint="eastAsia"/>
                <w:lang w:val="en-US" w:eastAsia="zh-CN"/>
              </w:rPr>
              <w:t>0.0</w:t>
            </w:r>
          </w:p>
        </w:tc>
        <w:tc>
          <w:tcPr>
            <w:tcW w:w="1457" w:type="dxa"/>
            <w:noWrap w:val="0"/>
            <w:vAlign w:val="center"/>
          </w:tcPr>
          <w:p>
            <w:pPr>
              <w:pStyle w:val="50"/>
              <w:rPr>
                <w:rFonts w:hint="eastAsia"/>
                <w:lang w:val="en-US" w:eastAsia="zh-CN"/>
              </w:rPr>
            </w:pPr>
            <w:r>
              <w:rPr>
                <w:rFonts w:hint="default"/>
                <w:lang w:val="en-US" w:eastAsia="zh-CN"/>
              </w:rPr>
              <w:t xml:space="preserve">4.1 </w:t>
            </w:r>
          </w:p>
        </w:tc>
        <w:tc>
          <w:tcPr>
            <w:tcW w:w="1233" w:type="dxa"/>
            <w:noWrap w:val="0"/>
            <w:vAlign w:val="center"/>
          </w:tcPr>
          <w:p>
            <w:pPr>
              <w:pStyle w:val="50"/>
              <w:rPr>
                <w:rFonts w:hint="eastAsia"/>
                <w:lang w:val="en-US" w:eastAsia="zh-CN"/>
              </w:rPr>
            </w:pPr>
            <w:r>
              <w:rPr>
                <w:rFonts w:hint="eastAsia"/>
                <w:lang w:val="en-US" w:eastAsia="zh-CN"/>
              </w:rPr>
              <w:t xml:space="preserve">0.78 </w:t>
            </w:r>
          </w:p>
        </w:tc>
        <w:tc>
          <w:tcPr>
            <w:tcW w:w="1346" w:type="dxa"/>
            <w:noWrap w:val="0"/>
            <w:vAlign w:val="center"/>
          </w:tcPr>
          <w:p>
            <w:pPr>
              <w:pStyle w:val="50"/>
              <w:rPr>
                <w:rFonts w:hint="default"/>
                <w:lang w:val="en-US" w:eastAsia="zh-CN"/>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tbl>
    <w:p>
      <w:pPr>
        <w:spacing w:line="400" w:lineRule="exact"/>
        <w:ind w:firstLine="480" w:firstLineChars="200"/>
        <w:rPr>
          <w:rFonts w:hint="eastAsia" w:ascii="宋体" w:hAnsi="宋体" w:cs="宋体"/>
          <w:sz w:val="24"/>
        </w:rPr>
      </w:pPr>
      <w:r>
        <w:rPr>
          <w:rFonts w:hint="eastAsia" w:ascii="宋体" w:hAnsi="宋体" w:cs="宋体"/>
          <w:sz w:val="24"/>
        </w:rPr>
        <w:t>（2）应变测试结果</w:t>
      </w:r>
    </w:p>
    <w:p>
      <w:pPr>
        <w:pStyle w:val="38"/>
        <w:rPr>
          <w:rFonts w:hint="default"/>
        </w:rPr>
      </w:pPr>
      <w:r>
        <w:rPr>
          <w:rFonts w:hint="default"/>
        </w:rPr>
        <w:t>工况一</w:t>
      </w:r>
      <w:r>
        <w:rPr>
          <w:rFonts w:hint="eastAsia"/>
          <w:lang w:val="en-US" w:eastAsia="zh-CN"/>
        </w:rPr>
        <w:t>主梁</w:t>
      </w:r>
      <w:r>
        <w:rPr>
          <w:rFonts w:hint="default"/>
        </w:rPr>
        <w:t>应变检测结果详见</w:t>
      </w:r>
      <w:r>
        <w:rPr>
          <w:rFonts w:hint="default"/>
          <w:lang w:val="en-US"/>
        </w:rPr>
        <w:fldChar w:fldCharType="begin"/>
      </w:r>
      <w:r>
        <w:rPr>
          <w:rFonts w:hint="default"/>
          <w:lang w:val="en-US"/>
        </w:rPr>
        <w:instrText xml:space="preserve"> REF _Ref20020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-5</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截面最大实测弹性拉应变为</w:t>
      </w:r>
      <w:r>
        <w:rPr>
          <w:rFonts w:hint="eastAsia"/>
          <w:lang w:val="en-US" w:eastAsia="zh-CN"/>
        </w:rPr>
        <w:t>55</w:t>
      </w:r>
      <w:r>
        <w:rPr>
          <w:rFonts w:hint="default"/>
        </w:rPr>
        <w:t>με，校验系数在0.</w:t>
      </w:r>
      <w:r>
        <w:rPr>
          <w:rFonts w:hint="eastAsia"/>
          <w:lang w:val="en-US" w:eastAsia="zh-CN"/>
        </w:rPr>
        <w:t>54</w:t>
      </w:r>
      <w:r>
        <w:rPr>
          <w:rFonts w:hint="default"/>
        </w:rPr>
        <w:t>～0.</w:t>
      </w:r>
      <w:r>
        <w:rPr>
          <w:rFonts w:hint="eastAsia"/>
          <w:lang w:val="en-US" w:eastAsia="zh-CN"/>
        </w:rPr>
        <w:t>93</w:t>
      </w:r>
      <w:r>
        <w:rPr>
          <w:rFonts w:hint="default"/>
        </w:rPr>
        <w:t>之间，相对残余</w:t>
      </w:r>
      <w:r>
        <w:rPr>
          <w:rFonts w:hint="eastAsia"/>
          <w:lang w:val="en-US" w:eastAsia="zh-CN"/>
        </w:rPr>
        <w:t>应变</w:t>
      </w:r>
      <w:r>
        <w:rPr>
          <w:rFonts w:hint="default"/>
        </w:rPr>
        <w:t>均为0.00%。</w:t>
      </w:r>
    </w:p>
    <w:p>
      <w:pPr>
        <w:pStyle w:val="38"/>
        <w:rPr>
          <w:rFonts w:hint="default"/>
        </w:rPr>
      </w:pPr>
    </w:p>
    <w:p>
      <w:pPr>
        <w:pStyle w:val="38"/>
        <w:rPr>
          <w:rFonts w:hint="default"/>
        </w:rPr>
      </w:pPr>
    </w:p>
    <w:p>
      <w:pPr>
        <w:pStyle w:val="50"/>
        <w:bidi w:val="0"/>
        <w:jc w:val="center"/>
        <w:rPr>
          <w:rFonts w:hint="eastAsia" w:ascii="宋体" w:hAnsi="宋体" w:eastAsia="宋体" w:cs="宋体"/>
          <w:b/>
          <w:bCs/>
          <w:sz w:val="21"/>
          <w:szCs w:val="21"/>
        </w:rPr>
      </w:pPr>
      <w:bookmarkStart w:id="679" w:name="_Ref20020"/>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5</w:t>
      </w:r>
      <w:r>
        <w:rPr>
          <w:rFonts w:hint="eastAsia"/>
        </w:rPr>
        <w:fldChar w:fldCharType="end"/>
      </w:r>
      <w:bookmarkEnd w:id="679"/>
      <w:r>
        <w:rPr>
          <w:rFonts w:hint="eastAsia"/>
        </w:rPr>
        <w:t xml:space="preserve"> 工况一</w:t>
      </w:r>
      <w:r>
        <w:rPr>
          <w:rFonts w:hint="eastAsia"/>
          <w:lang w:val="en-US" w:eastAsia="zh-CN"/>
        </w:rPr>
        <w:t>主梁应变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54"/>
        <w:gridCol w:w="125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3970"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实测值(με)</w:t>
            </w:r>
          </w:p>
        </w:tc>
        <w:tc>
          <w:tcPr>
            <w:tcW w:w="14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满载理论值(</w:t>
            </w:r>
            <w:r>
              <w:rPr>
                <w:rFonts w:hint="default" w:ascii="Times New Roman" w:hAnsi="Times New Roman" w:cs="Times New Roman"/>
                <w:b/>
                <w:bCs/>
                <w:sz w:val="24"/>
                <w:szCs w:val="24"/>
              </w:rPr>
              <w:t>με</w:t>
            </w:r>
            <w:r>
              <w:rPr>
                <w:rFonts w:hint="default" w:ascii="Times New Roman" w:hAnsi="Times New Roman" w:cs="Times New Roman"/>
                <w:b/>
                <w:sz w:val="24"/>
                <w:szCs w:val="24"/>
              </w:rPr>
              <w:t>)</w:t>
            </w:r>
          </w:p>
        </w:tc>
        <w:tc>
          <w:tcPr>
            <w:tcW w:w="12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校验</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系数</w:t>
            </w:r>
          </w:p>
        </w:tc>
        <w:tc>
          <w:tcPr>
            <w:tcW w:w="1355"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应变</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总应变</w:t>
            </w:r>
          </w:p>
        </w:tc>
        <w:tc>
          <w:tcPr>
            <w:tcW w:w="1323"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弹性应变</w:t>
            </w:r>
          </w:p>
        </w:tc>
        <w:tc>
          <w:tcPr>
            <w:tcW w:w="1324"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残余应变</w:t>
            </w:r>
          </w:p>
        </w:tc>
        <w:tc>
          <w:tcPr>
            <w:tcW w:w="1454" w:type="dxa"/>
            <w:vMerge w:val="continue"/>
            <w:noWrap w:val="0"/>
            <w:vAlign w:val="center"/>
          </w:tcPr>
          <w:p>
            <w:pPr>
              <w:jc w:val="center"/>
              <w:rPr>
                <w:rFonts w:hint="default" w:ascii="Times New Roman" w:hAnsi="Times New Roman" w:cs="Times New Roman"/>
                <w:b/>
                <w:sz w:val="24"/>
                <w:szCs w:val="24"/>
              </w:rPr>
            </w:pPr>
          </w:p>
        </w:tc>
        <w:tc>
          <w:tcPr>
            <w:tcW w:w="1254" w:type="dxa"/>
            <w:vMerge w:val="continue"/>
            <w:noWrap w:val="0"/>
            <w:vAlign w:val="center"/>
          </w:tcPr>
          <w:p>
            <w:pPr>
              <w:jc w:val="center"/>
              <w:rPr>
                <w:rFonts w:hint="default" w:ascii="Times New Roman" w:hAnsi="Times New Roman" w:cs="Times New Roman"/>
                <w:b/>
                <w:sz w:val="24"/>
                <w:szCs w:val="24"/>
              </w:rPr>
            </w:pPr>
          </w:p>
        </w:tc>
        <w:tc>
          <w:tcPr>
            <w:tcW w:w="1355" w:type="dxa"/>
            <w:vMerge w:val="continue"/>
            <w:noWrap w:val="0"/>
            <w:vAlign w:val="center"/>
          </w:tcPr>
          <w:p>
            <w:pPr>
              <w:jc w:val="center"/>
              <w:rPr>
                <w:rFonts w:hint="default" w:ascii="Times New Roman" w:hAnsi="Times New Roman" w:cs="Times New Roman"/>
                <w:b/>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E-1</w:t>
            </w:r>
          </w:p>
        </w:tc>
        <w:tc>
          <w:tcPr>
            <w:tcW w:w="1323" w:type="dxa"/>
            <w:noWrap w:val="0"/>
            <w:vAlign w:val="center"/>
          </w:tcPr>
          <w:p>
            <w:pPr>
              <w:pStyle w:val="50"/>
              <w:rPr>
                <w:rFonts w:hint="default"/>
              </w:rPr>
            </w:pPr>
            <w:r>
              <w:rPr>
                <w:rFonts w:hint="eastAsia"/>
                <w:lang w:val="en-US" w:eastAsia="zh-CN"/>
              </w:rPr>
              <w:t xml:space="preserve">55 </w:t>
            </w:r>
          </w:p>
        </w:tc>
        <w:tc>
          <w:tcPr>
            <w:tcW w:w="1323" w:type="dxa"/>
            <w:noWrap w:val="0"/>
            <w:vAlign w:val="center"/>
          </w:tcPr>
          <w:p>
            <w:pPr>
              <w:pStyle w:val="50"/>
              <w:rPr>
                <w:rFonts w:hint="default"/>
              </w:rPr>
            </w:pPr>
            <w:r>
              <w:rPr>
                <w:rFonts w:hint="eastAsia"/>
                <w:lang w:val="en-US" w:eastAsia="zh-CN"/>
              </w:rPr>
              <w:t xml:space="preserve">55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59 </w:t>
            </w:r>
          </w:p>
        </w:tc>
        <w:tc>
          <w:tcPr>
            <w:tcW w:w="1254" w:type="dxa"/>
            <w:noWrap w:val="0"/>
            <w:vAlign w:val="center"/>
          </w:tcPr>
          <w:p>
            <w:pPr>
              <w:pStyle w:val="50"/>
              <w:rPr>
                <w:rFonts w:hint="default"/>
              </w:rPr>
            </w:pPr>
            <w:r>
              <w:rPr>
                <w:rFonts w:hint="eastAsia"/>
                <w:lang w:val="en-US" w:eastAsia="zh-CN"/>
              </w:rPr>
              <w:t xml:space="preserve">0.93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E-2</w:t>
            </w:r>
          </w:p>
        </w:tc>
        <w:tc>
          <w:tcPr>
            <w:tcW w:w="1323" w:type="dxa"/>
            <w:noWrap w:val="0"/>
            <w:vAlign w:val="center"/>
          </w:tcPr>
          <w:p>
            <w:pPr>
              <w:pStyle w:val="50"/>
              <w:rPr>
                <w:rFonts w:hint="default"/>
              </w:rPr>
            </w:pPr>
            <w:r>
              <w:rPr>
                <w:rFonts w:hint="eastAsia"/>
                <w:lang w:val="en-US" w:eastAsia="zh-CN"/>
              </w:rPr>
              <w:t xml:space="preserve">32 </w:t>
            </w:r>
          </w:p>
        </w:tc>
        <w:tc>
          <w:tcPr>
            <w:tcW w:w="1323" w:type="dxa"/>
            <w:noWrap w:val="0"/>
            <w:vAlign w:val="center"/>
          </w:tcPr>
          <w:p>
            <w:pPr>
              <w:pStyle w:val="50"/>
              <w:rPr>
                <w:rFonts w:hint="default"/>
              </w:rPr>
            </w:pPr>
            <w:r>
              <w:rPr>
                <w:rFonts w:hint="eastAsia"/>
                <w:lang w:val="en-US" w:eastAsia="zh-CN"/>
              </w:rPr>
              <w:t xml:space="preserve">32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59 </w:t>
            </w:r>
          </w:p>
        </w:tc>
        <w:tc>
          <w:tcPr>
            <w:tcW w:w="1254" w:type="dxa"/>
            <w:noWrap w:val="0"/>
            <w:vAlign w:val="center"/>
          </w:tcPr>
          <w:p>
            <w:pPr>
              <w:pStyle w:val="50"/>
              <w:rPr>
                <w:rFonts w:hint="default"/>
              </w:rPr>
            </w:pPr>
            <w:r>
              <w:rPr>
                <w:rFonts w:hint="eastAsia"/>
                <w:lang w:val="en-US" w:eastAsia="zh-CN"/>
              </w:rPr>
              <w:t xml:space="preserve">0.54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E-3</w:t>
            </w:r>
          </w:p>
        </w:tc>
        <w:tc>
          <w:tcPr>
            <w:tcW w:w="1323" w:type="dxa"/>
            <w:noWrap w:val="0"/>
            <w:vAlign w:val="center"/>
          </w:tcPr>
          <w:p>
            <w:pPr>
              <w:pStyle w:val="50"/>
              <w:rPr>
                <w:rFonts w:hint="default"/>
              </w:rPr>
            </w:pPr>
            <w:r>
              <w:rPr>
                <w:rFonts w:hint="eastAsia"/>
                <w:lang w:val="en-US" w:eastAsia="zh-CN"/>
              </w:rPr>
              <w:t xml:space="preserve">40 </w:t>
            </w:r>
          </w:p>
        </w:tc>
        <w:tc>
          <w:tcPr>
            <w:tcW w:w="1323" w:type="dxa"/>
            <w:noWrap w:val="0"/>
            <w:vAlign w:val="center"/>
          </w:tcPr>
          <w:p>
            <w:pPr>
              <w:pStyle w:val="50"/>
              <w:rPr>
                <w:rFonts w:hint="default"/>
              </w:rPr>
            </w:pPr>
            <w:r>
              <w:rPr>
                <w:rFonts w:hint="eastAsia"/>
                <w:lang w:val="en-US" w:eastAsia="zh-CN"/>
              </w:rPr>
              <w:t xml:space="preserve">40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59 </w:t>
            </w:r>
          </w:p>
        </w:tc>
        <w:tc>
          <w:tcPr>
            <w:tcW w:w="1254" w:type="dxa"/>
            <w:noWrap w:val="0"/>
            <w:vAlign w:val="center"/>
          </w:tcPr>
          <w:p>
            <w:pPr>
              <w:pStyle w:val="50"/>
              <w:rPr>
                <w:rFonts w:hint="default"/>
              </w:rPr>
            </w:pPr>
            <w:r>
              <w:rPr>
                <w:rFonts w:hint="eastAsia"/>
                <w:lang w:val="en-US" w:eastAsia="zh-CN"/>
              </w:rPr>
              <w:t xml:space="preserve">0.68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F-1</w:t>
            </w:r>
          </w:p>
        </w:tc>
        <w:tc>
          <w:tcPr>
            <w:tcW w:w="1323" w:type="dxa"/>
            <w:noWrap w:val="0"/>
            <w:vAlign w:val="center"/>
          </w:tcPr>
          <w:p>
            <w:pPr>
              <w:pStyle w:val="50"/>
              <w:rPr>
                <w:rFonts w:hint="default"/>
              </w:rPr>
            </w:pPr>
            <w:r>
              <w:rPr>
                <w:rFonts w:hint="eastAsia"/>
                <w:lang w:val="en-US" w:eastAsia="zh-CN"/>
              </w:rPr>
              <w:t xml:space="preserve">10 </w:t>
            </w:r>
          </w:p>
        </w:tc>
        <w:tc>
          <w:tcPr>
            <w:tcW w:w="1323" w:type="dxa"/>
            <w:noWrap w:val="0"/>
            <w:vAlign w:val="center"/>
          </w:tcPr>
          <w:p>
            <w:pPr>
              <w:pStyle w:val="50"/>
              <w:rPr>
                <w:rFonts w:hint="default"/>
              </w:rPr>
            </w:pPr>
            <w:r>
              <w:rPr>
                <w:rFonts w:hint="eastAsia"/>
                <w:lang w:val="en-US" w:eastAsia="zh-CN"/>
              </w:rPr>
              <w:t xml:space="preserve">10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14 </w:t>
            </w:r>
          </w:p>
        </w:tc>
        <w:tc>
          <w:tcPr>
            <w:tcW w:w="1254" w:type="dxa"/>
            <w:noWrap w:val="0"/>
            <w:vAlign w:val="center"/>
          </w:tcPr>
          <w:p>
            <w:pPr>
              <w:pStyle w:val="50"/>
              <w:rPr>
                <w:rFonts w:hint="default"/>
              </w:rPr>
            </w:pPr>
            <w:r>
              <w:rPr>
                <w:rFonts w:hint="eastAsia"/>
                <w:lang w:val="en-US" w:eastAsia="zh-CN"/>
              </w:rPr>
              <w:t xml:space="preserve">0.71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F-2</w:t>
            </w:r>
          </w:p>
        </w:tc>
        <w:tc>
          <w:tcPr>
            <w:tcW w:w="1323" w:type="dxa"/>
            <w:noWrap w:val="0"/>
            <w:vAlign w:val="center"/>
          </w:tcPr>
          <w:p>
            <w:pPr>
              <w:pStyle w:val="50"/>
              <w:rPr>
                <w:rFonts w:hint="default"/>
              </w:rPr>
            </w:pPr>
            <w:r>
              <w:rPr>
                <w:rFonts w:hint="eastAsia"/>
                <w:lang w:val="en-US" w:eastAsia="zh-CN"/>
              </w:rPr>
              <w:t xml:space="preserve">11 </w:t>
            </w:r>
          </w:p>
        </w:tc>
        <w:tc>
          <w:tcPr>
            <w:tcW w:w="1323" w:type="dxa"/>
            <w:noWrap w:val="0"/>
            <w:vAlign w:val="center"/>
          </w:tcPr>
          <w:p>
            <w:pPr>
              <w:pStyle w:val="50"/>
              <w:rPr>
                <w:rFonts w:hint="default"/>
              </w:rPr>
            </w:pPr>
            <w:r>
              <w:rPr>
                <w:rFonts w:hint="eastAsia"/>
                <w:lang w:val="en-US" w:eastAsia="zh-CN"/>
              </w:rPr>
              <w:t xml:space="preserve">11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14 </w:t>
            </w:r>
          </w:p>
        </w:tc>
        <w:tc>
          <w:tcPr>
            <w:tcW w:w="1254" w:type="dxa"/>
            <w:noWrap w:val="0"/>
            <w:vAlign w:val="center"/>
          </w:tcPr>
          <w:p>
            <w:pPr>
              <w:pStyle w:val="50"/>
              <w:rPr>
                <w:rFonts w:hint="default"/>
              </w:rPr>
            </w:pPr>
            <w:r>
              <w:rPr>
                <w:rFonts w:hint="eastAsia"/>
                <w:lang w:val="en-US" w:eastAsia="zh-CN"/>
              </w:rPr>
              <w:t xml:space="preserve">0.79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F-3</w:t>
            </w:r>
          </w:p>
        </w:tc>
        <w:tc>
          <w:tcPr>
            <w:tcW w:w="1323" w:type="dxa"/>
            <w:noWrap w:val="0"/>
            <w:vAlign w:val="center"/>
          </w:tcPr>
          <w:p>
            <w:pPr>
              <w:pStyle w:val="50"/>
              <w:rPr>
                <w:rFonts w:hint="default"/>
              </w:rPr>
            </w:pPr>
            <w:r>
              <w:rPr>
                <w:rFonts w:hint="eastAsia"/>
                <w:lang w:val="en-US" w:eastAsia="zh-CN"/>
              </w:rPr>
              <w:t xml:space="preserve">12 </w:t>
            </w:r>
          </w:p>
        </w:tc>
        <w:tc>
          <w:tcPr>
            <w:tcW w:w="1323" w:type="dxa"/>
            <w:noWrap w:val="0"/>
            <w:vAlign w:val="center"/>
          </w:tcPr>
          <w:p>
            <w:pPr>
              <w:pStyle w:val="50"/>
              <w:rPr>
                <w:rFonts w:hint="default"/>
              </w:rPr>
            </w:pPr>
            <w:r>
              <w:rPr>
                <w:rFonts w:hint="eastAsia"/>
                <w:lang w:val="en-US" w:eastAsia="zh-CN"/>
              </w:rPr>
              <w:t xml:space="preserve">12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14 </w:t>
            </w:r>
          </w:p>
        </w:tc>
        <w:tc>
          <w:tcPr>
            <w:tcW w:w="1254" w:type="dxa"/>
            <w:noWrap w:val="0"/>
            <w:vAlign w:val="center"/>
          </w:tcPr>
          <w:p>
            <w:pPr>
              <w:pStyle w:val="50"/>
              <w:rPr>
                <w:rFonts w:hint="default"/>
              </w:rPr>
            </w:pPr>
            <w:r>
              <w:rPr>
                <w:rFonts w:hint="eastAsia"/>
                <w:lang w:val="en-US" w:eastAsia="zh-CN"/>
              </w:rPr>
              <w:t xml:space="preserve">0.86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widowControl/>
              <w:jc w:val="center"/>
              <w:textAlignment w:val="bottom"/>
              <w:rPr>
                <w:rFonts w:hint="default" w:ascii="Times New Roman" w:hAnsi="Times New Roman" w:cs="Times New Roman"/>
                <w:kern w:val="0"/>
                <w:sz w:val="24"/>
                <w:szCs w:val="24"/>
                <w:lang w:bidi="ar"/>
              </w:rPr>
            </w:pPr>
            <w:r>
              <w:rPr>
                <w:rFonts w:hint="default" w:ascii="Times New Roman" w:hAnsi="Times New Roman" w:cs="Times New Roman"/>
                <w:kern w:val="0"/>
                <w:sz w:val="24"/>
                <w:szCs w:val="24"/>
                <w:lang w:bidi="ar"/>
              </w:rPr>
              <w:t>备注</w:t>
            </w:r>
          </w:p>
        </w:tc>
        <w:tc>
          <w:tcPr>
            <w:tcW w:w="8033" w:type="dxa"/>
            <w:gridSpan w:val="6"/>
            <w:noWrap w:val="0"/>
            <w:vAlign w:val="center"/>
          </w:tcPr>
          <w:p>
            <w:pPr>
              <w:widowControl/>
              <w:textAlignment w:val="bottom"/>
              <w:rPr>
                <w:rFonts w:hint="default" w:ascii="Times New Roman" w:hAnsi="Times New Roman" w:cs="Times New Roman"/>
                <w:sz w:val="24"/>
                <w:szCs w:val="24"/>
              </w:rPr>
            </w:pPr>
            <w:r>
              <w:rPr>
                <w:rFonts w:hint="default" w:ascii="Times New Roman" w:hAnsi="Times New Roman" w:cs="Times New Roman"/>
                <w:kern w:val="0"/>
                <w:sz w:val="24"/>
                <w:szCs w:val="24"/>
                <w:lang w:bidi="ar"/>
              </w:rPr>
              <w:t>表中应变受拉为正值。</w:t>
            </w:r>
          </w:p>
        </w:tc>
      </w:tr>
    </w:tbl>
    <w:p>
      <w:pPr>
        <w:pStyle w:val="38"/>
        <w:rPr>
          <w:rFonts w:hint="default"/>
        </w:rPr>
      </w:pPr>
      <w:r>
        <w:rPr>
          <w:rFonts w:hint="default"/>
        </w:rPr>
        <w:t>工况一</w:t>
      </w:r>
      <w:r>
        <w:rPr>
          <w:rFonts w:hint="eastAsia"/>
          <w:lang w:val="en-US" w:eastAsia="zh-CN"/>
        </w:rPr>
        <w:t>拱肋</w:t>
      </w:r>
      <w:r>
        <w:rPr>
          <w:rFonts w:hint="default"/>
        </w:rPr>
        <w:t>应变检测结果详见</w:t>
      </w:r>
      <w:r>
        <w:rPr>
          <w:rFonts w:hint="default"/>
          <w:lang w:val="en-US"/>
        </w:rPr>
        <w:fldChar w:fldCharType="begin"/>
      </w:r>
      <w:r>
        <w:rPr>
          <w:rFonts w:hint="default"/>
          <w:lang w:val="en-US"/>
        </w:rPr>
        <w:instrText xml:space="preserve"> REF _Ref20040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-6</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w:t>
      </w:r>
      <w:r>
        <w:rPr>
          <w:rFonts w:hint="eastAsia"/>
          <w:lang w:val="en-US" w:eastAsia="zh-CN"/>
        </w:rPr>
        <w:t>压</w:t>
      </w:r>
      <w:r>
        <w:rPr>
          <w:rFonts w:hint="default"/>
        </w:rPr>
        <w:t>应变为</w:t>
      </w:r>
      <w:r>
        <w:rPr>
          <w:rFonts w:hint="eastAsia"/>
          <w:lang w:val="en-US" w:eastAsia="zh-CN"/>
        </w:rPr>
        <w:t>-84</w:t>
      </w:r>
      <w:r>
        <w:rPr>
          <w:rFonts w:hint="default"/>
        </w:rPr>
        <w:t>με，校验系数在0.</w:t>
      </w:r>
      <w:r>
        <w:rPr>
          <w:rFonts w:hint="eastAsia"/>
          <w:lang w:val="en-US" w:eastAsia="zh-CN"/>
        </w:rPr>
        <w:t>48</w:t>
      </w:r>
      <w:r>
        <w:rPr>
          <w:rFonts w:hint="default"/>
        </w:rPr>
        <w:t>～0.</w:t>
      </w:r>
      <w:r>
        <w:rPr>
          <w:rFonts w:hint="eastAsia"/>
          <w:lang w:val="en-US" w:eastAsia="zh-CN"/>
        </w:rPr>
        <w:t>90</w:t>
      </w:r>
      <w:r>
        <w:rPr>
          <w:rFonts w:hint="default"/>
        </w:rPr>
        <w:t>之间，相对残余</w:t>
      </w:r>
      <w:r>
        <w:rPr>
          <w:rFonts w:hint="eastAsia"/>
          <w:lang w:val="en-US" w:eastAsia="zh-CN"/>
        </w:rPr>
        <w:t>应变在0.00</w:t>
      </w:r>
      <w:r>
        <w:rPr>
          <w:rFonts w:hint="default"/>
        </w:rPr>
        <w:t>%～</w:t>
      </w:r>
      <w:r>
        <w:rPr>
          <w:rFonts w:hint="eastAsia"/>
          <w:lang w:val="en-US" w:eastAsia="zh-CN"/>
        </w:rPr>
        <w:t>1.72</w:t>
      </w:r>
      <w:r>
        <w:rPr>
          <w:rFonts w:hint="default"/>
        </w:rPr>
        <w:t>%</w:t>
      </w:r>
      <w:r>
        <w:rPr>
          <w:rFonts w:hint="eastAsia"/>
          <w:lang w:val="en-US" w:eastAsia="zh-CN"/>
        </w:rPr>
        <w:t>之间</w:t>
      </w:r>
      <w:r>
        <w:rPr>
          <w:rFonts w:hint="default"/>
        </w:rPr>
        <w:t>。</w:t>
      </w:r>
    </w:p>
    <w:p>
      <w:pPr>
        <w:pStyle w:val="50"/>
        <w:bidi w:val="0"/>
        <w:jc w:val="center"/>
        <w:rPr>
          <w:rFonts w:hint="eastAsia" w:ascii="宋体" w:hAnsi="宋体" w:eastAsia="宋体" w:cs="宋体"/>
          <w:b/>
          <w:bCs/>
          <w:sz w:val="21"/>
          <w:szCs w:val="21"/>
        </w:rPr>
      </w:pPr>
      <w:bookmarkStart w:id="680" w:name="_Ref20040"/>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6</w:t>
      </w:r>
      <w:r>
        <w:rPr>
          <w:rFonts w:hint="eastAsia"/>
        </w:rPr>
        <w:fldChar w:fldCharType="end"/>
      </w:r>
      <w:bookmarkEnd w:id="680"/>
      <w:r>
        <w:rPr>
          <w:rFonts w:hint="eastAsia"/>
        </w:rPr>
        <w:t xml:space="preserve"> 工况一</w:t>
      </w:r>
      <w:r>
        <w:rPr>
          <w:rFonts w:hint="eastAsia"/>
          <w:lang w:val="en-US" w:eastAsia="zh-CN"/>
        </w:rPr>
        <w:t>拱肋应变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24"/>
        <w:gridCol w:w="128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3970"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实测值(με)</w:t>
            </w:r>
          </w:p>
        </w:tc>
        <w:tc>
          <w:tcPr>
            <w:tcW w:w="142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满载理论值(</w:t>
            </w:r>
            <w:r>
              <w:rPr>
                <w:rFonts w:hint="default" w:ascii="Times New Roman" w:hAnsi="Times New Roman" w:cs="Times New Roman"/>
                <w:b/>
                <w:bCs/>
                <w:sz w:val="24"/>
                <w:szCs w:val="24"/>
              </w:rPr>
              <w:t>με</w:t>
            </w:r>
            <w:r>
              <w:rPr>
                <w:rFonts w:hint="default" w:ascii="Times New Roman" w:hAnsi="Times New Roman" w:cs="Times New Roman"/>
                <w:b/>
                <w:sz w:val="24"/>
                <w:szCs w:val="24"/>
              </w:rPr>
              <w:t>)</w:t>
            </w:r>
          </w:p>
        </w:tc>
        <w:tc>
          <w:tcPr>
            <w:tcW w:w="12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校验</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系数</w:t>
            </w:r>
          </w:p>
        </w:tc>
        <w:tc>
          <w:tcPr>
            <w:tcW w:w="1355"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应变</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总应变</w:t>
            </w:r>
          </w:p>
        </w:tc>
        <w:tc>
          <w:tcPr>
            <w:tcW w:w="1323"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弹性应变</w:t>
            </w:r>
          </w:p>
        </w:tc>
        <w:tc>
          <w:tcPr>
            <w:tcW w:w="1324"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残余应变</w:t>
            </w:r>
          </w:p>
        </w:tc>
        <w:tc>
          <w:tcPr>
            <w:tcW w:w="1424" w:type="dxa"/>
            <w:vMerge w:val="continue"/>
            <w:noWrap w:val="0"/>
            <w:vAlign w:val="center"/>
          </w:tcPr>
          <w:p>
            <w:pPr>
              <w:jc w:val="center"/>
              <w:rPr>
                <w:rFonts w:hint="default" w:ascii="Times New Roman" w:hAnsi="Times New Roman" w:cs="Times New Roman"/>
                <w:b/>
                <w:sz w:val="24"/>
                <w:szCs w:val="24"/>
              </w:rPr>
            </w:pPr>
          </w:p>
        </w:tc>
        <w:tc>
          <w:tcPr>
            <w:tcW w:w="1284" w:type="dxa"/>
            <w:vMerge w:val="continue"/>
            <w:noWrap w:val="0"/>
            <w:vAlign w:val="center"/>
          </w:tcPr>
          <w:p>
            <w:pPr>
              <w:jc w:val="center"/>
              <w:rPr>
                <w:rFonts w:hint="default" w:ascii="Times New Roman" w:hAnsi="Times New Roman" w:cs="Times New Roman"/>
                <w:b/>
                <w:sz w:val="24"/>
                <w:szCs w:val="24"/>
              </w:rPr>
            </w:pPr>
          </w:p>
        </w:tc>
        <w:tc>
          <w:tcPr>
            <w:tcW w:w="1355" w:type="dxa"/>
            <w:vMerge w:val="continue"/>
            <w:noWrap w:val="0"/>
            <w:vAlign w:val="center"/>
          </w:tcPr>
          <w:p>
            <w:pPr>
              <w:jc w:val="center"/>
              <w:rPr>
                <w:rFonts w:hint="default" w:ascii="Times New Roman" w:hAnsi="Times New Roman" w:cs="Times New Roman"/>
                <w:b/>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-80 </w:t>
            </w:r>
          </w:p>
        </w:tc>
        <w:tc>
          <w:tcPr>
            <w:tcW w:w="1323" w:type="dxa"/>
            <w:noWrap w:val="0"/>
            <w:vAlign w:val="center"/>
          </w:tcPr>
          <w:p>
            <w:pPr>
              <w:pStyle w:val="50"/>
              <w:bidi w:val="0"/>
              <w:rPr>
                <w:rFonts w:hint="default"/>
              </w:rPr>
            </w:pPr>
            <w:r>
              <w:rPr>
                <w:rFonts w:hint="eastAsia"/>
                <w:lang w:val="en-US" w:eastAsia="zh-CN"/>
              </w:rPr>
              <w:t xml:space="preserve">-80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-136 </w:t>
            </w:r>
          </w:p>
        </w:tc>
        <w:tc>
          <w:tcPr>
            <w:tcW w:w="1284" w:type="dxa"/>
            <w:noWrap w:val="0"/>
            <w:vAlign w:val="center"/>
          </w:tcPr>
          <w:p>
            <w:pPr>
              <w:pStyle w:val="50"/>
              <w:bidi w:val="0"/>
              <w:rPr>
                <w:rFonts w:hint="default"/>
              </w:rPr>
            </w:pPr>
            <w:r>
              <w:rPr>
                <w:rFonts w:hint="eastAsia"/>
                <w:lang w:val="en-US" w:eastAsia="zh-CN"/>
              </w:rPr>
              <w:t xml:space="preserve">0.59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-58 </w:t>
            </w:r>
          </w:p>
        </w:tc>
        <w:tc>
          <w:tcPr>
            <w:tcW w:w="1323" w:type="dxa"/>
            <w:noWrap w:val="0"/>
            <w:vAlign w:val="center"/>
          </w:tcPr>
          <w:p>
            <w:pPr>
              <w:pStyle w:val="50"/>
              <w:bidi w:val="0"/>
              <w:rPr>
                <w:rFonts w:hint="default"/>
              </w:rPr>
            </w:pPr>
            <w:r>
              <w:rPr>
                <w:rFonts w:hint="eastAsia"/>
                <w:lang w:val="en-US" w:eastAsia="zh-CN"/>
              </w:rPr>
              <w:t xml:space="preserve">-58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-85 </w:t>
            </w:r>
          </w:p>
        </w:tc>
        <w:tc>
          <w:tcPr>
            <w:tcW w:w="1284" w:type="dxa"/>
            <w:noWrap w:val="0"/>
            <w:vAlign w:val="center"/>
          </w:tcPr>
          <w:p>
            <w:pPr>
              <w:pStyle w:val="50"/>
              <w:bidi w:val="0"/>
              <w:rPr>
                <w:rFonts w:hint="default"/>
              </w:rPr>
            </w:pPr>
            <w:r>
              <w:rPr>
                <w:rFonts w:hint="eastAsia"/>
                <w:lang w:val="en-US" w:eastAsia="zh-CN"/>
              </w:rPr>
              <w:t xml:space="preserve">0.68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A-3</w:t>
            </w:r>
          </w:p>
        </w:tc>
        <w:tc>
          <w:tcPr>
            <w:tcW w:w="1323" w:type="dxa"/>
            <w:noWrap w:val="0"/>
            <w:vAlign w:val="center"/>
          </w:tcPr>
          <w:p>
            <w:pPr>
              <w:pStyle w:val="50"/>
              <w:bidi w:val="0"/>
              <w:rPr>
                <w:rFonts w:hint="default"/>
              </w:rPr>
            </w:pPr>
            <w:r>
              <w:rPr>
                <w:rFonts w:hint="eastAsia"/>
                <w:lang w:val="en-US" w:eastAsia="zh-CN"/>
              </w:rPr>
              <w:t xml:space="preserve">-15 </w:t>
            </w:r>
          </w:p>
        </w:tc>
        <w:tc>
          <w:tcPr>
            <w:tcW w:w="1323" w:type="dxa"/>
            <w:noWrap w:val="0"/>
            <w:vAlign w:val="center"/>
          </w:tcPr>
          <w:p>
            <w:pPr>
              <w:pStyle w:val="50"/>
              <w:bidi w:val="0"/>
              <w:rPr>
                <w:rFonts w:hint="default"/>
              </w:rPr>
            </w:pPr>
            <w:r>
              <w:rPr>
                <w:rFonts w:hint="eastAsia"/>
                <w:lang w:val="en-US" w:eastAsia="zh-CN"/>
              </w:rPr>
              <w:t xml:space="preserve">-15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-31 </w:t>
            </w:r>
          </w:p>
        </w:tc>
        <w:tc>
          <w:tcPr>
            <w:tcW w:w="1284" w:type="dxa"/>
            <w:noWrap w:val="0"/>
            <w:vAlign w:val="center"/>
          </w:tcPr>
          <w:p>
            <w:pPr>
              <w:pStyle w:val="50"/>
              <w:bidi w:val="0"/>
              <w:rPr>
                <w:rFonts w:hint="default"/>
              </w:rPr>
            </w:pPr>
            <w:r>
              <w:rPr>
                <w:rFonts w:hint="eastAsia"/>
                <w:lang w:val="en-US" w:eastAsia="zh-CN"/>
              </w:rPr>
              <w:t xml:space="preserve">0.48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A-4</w:t>
            </w:r>
          </w:p>
        </w:tc>
        <w:tc>
          <w:tcPr>
            <w:tcW w:w="1323" w:type="dxa"/>
            <w:noWrap w:val="0"/>
            <w:vAlign w:val="center"/>
          </w:tcPr>
          <w:p>
            <w:pPr>
              <w:pStyle w:val="50"/>
              <w:bidi w:val="0"/>
              <w:rPr>
                <w:rFonts w:hint="default"/>
              </w:rPr>
            </w:pPr>
            <w:r>
              <w:rPr>
                <w:rFonts w:hint="eastAsia"/>
                <w:lang w:val="en-US" w:eastAsia="zh-CN"/>
              </w:rPr>
              <w:t xml:space="preserve">-58 </w:t>
            </w:r>
          </w:p>
        </w:tc>
        <w:tc>
          <w:tcPr>
            <w:tcW w:w="1323" w:type="dxa"/>
            <w:noWrap w:val="0"/>
            <w:vAlign w:val="center"/>
          </w:tcPr>
          <w:p>
            <w:pPr>
              <w:pStyle w:val="50"/>
              <w:bidi w:val="0"/>
              <w:rPr>
                <w:rFonts w:hint="default"/>
              </w:rPr>
            </w:pPr>
            <w:r>
              <w:rPr>
                <w:rFonts w:hint="eastAsia"/>
                <w:lang w:val="en-US" w:eastAsia="zh-CN"/>
              </w:rPr>
              <w:t xml:space="preserve">-58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-82 </w:t>
            </w:r>
          </w:p>
        </w:tc>
        <w:tc>
          <w:tcPr>
            <w:tcW w:w="1284" w:type="dxa"/>
            <w:noWrap w:val="0"/>
            <w:vAlign w:val="center"/>
          </w:tcPr>
          <w:p>
            <w:pPr>
              <w:pStyle w:val="50"/>
              <w:bidi w:val="0"/>
              <w:rPr>
                <w:rFonts w:hint="default"/>
              </w:rPr>
            </w:pPr>
            <w:r>
              <w:rPr>
                <w:rFonts w:hint="eastAsia"/>
                <w:lang w:val="en-US" w:eastAsia="zh-CN"/>
              </w:rPr>
              <w:t xml:space="preserve">0.71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-84 </w:t>
            </w:r>
          </w:p>
        </w:tc>
        <w:tc>
          <w:tcPr>
            <w:tcW w:w="1323" w:type="dxa"/>
            <w:noWrap w:val="0"/>
            <w:vAlign w:val="center"/>
          </w:tcPr>
          <w:p>
            <w:pPr>
              <w:pStyle w:val="50"/>
              <w:bidi w:val="0"/>
              <w:rPr>
                <w:rFonts w:hint="default"/>
              </w:rPr>
            </w:pPr>
            <w:r>
              <w:rPr>
                <w:rFonts w:hint="eastAsia"/>
                <w:lang w:val="en-US" w:eastAsia="zh-CN"/>
              </w:rPr>
              <w:t xml:space="preserve">-84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-136 </w:t>
            </w:r>
          </w:p>
        </w:tc>
        <w:tc>
          <w:tcPr>
            <w:tcW w:w="1284" w:type="dxa"/>
            <w:noWrap w:val="0"/>
            <w:vAlign w:val="center"/>
          </w:tcPr>
          <w:p>
            <w:pPr>
              <w:pStyle w:val="50"/>
              <w:bidi w:val="0"/>
              <w:rPr>
                <w:rFonts w:hint="default"/>
              </w:rPr>
            </w:pPr>
            <w:r>
              <w:rPr>
                <w:rFonts w:hint="eastAsia"/>
                <w:lang w:val="en-US" w:eastAsia="zh-CN"/>
              </w:rPr>
              <w:t xml:space="preserve">0.62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-52 </w:t>
            </w:r>
          </w:p>
        </w:tc>
        <w:tc>
          <w:tcPr>
            <w:tcW w:w="1323" w:type="dxa"/>
            <w:noWrap w:val="0"/>
            <w:vAlign w:val="center"/>
          </w:tcPr>
          <w:p>
            <w:pPr>
              <w:pStyle w:val="50"/>
              <w:bidi w:val="0"/>
              <w:rPr>
                <w:rFonts w:hint="default"/>
              </w:rPr>
            </w:pPr>
            <w:r>
              <w:rPr>
                <w:rFonts w:hint="eastAsia"/>
                <w:lang w:val="en-US" w:eastAsia="zh-CN"/>
              </w:rPr>
              <w:t xml:space="preserve">-52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-85 </w:t>
            </w:r>
          </w:p>
        </w:tc>
        <w:tc>
          <w:tcPr>
            <w:tcW w:w="1284" w:type="dxa"/>
            <w:noWrap w:val="0"/>
            <w:vAlign w:val="center"/>
          </w:tcPr>
          <w:p>
            <w:pPr>
              <w:pStyle w:val="50"/>
              <w:bidi w:val="0"/>
              <w:rPr>
                <w:rFonts w:hint="default"/>
              </w:rPr>
            </w:pPr>
            <w:r>
              <w:rPr>
                <w:rFonts w:hint="eastAsia"/>
                <w:lang w:val="en-US" w:eastAsia="zh-CN"/>
              </w:rPr>
              <w:t xml:space="preserve">0.61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eastAsia"/>
                <w:lang w:val="en-US" w:eastAsia="zh-CN"/>
              </w:rPr>
            </w:pPr>
            <w:r>
              <w:rPr>
                <w:rFonts w:hint="eastAsia"/>
                <w:lang w:val="en-US" w:eastAsia="zh-CN"/>
              </w:rPr>
              <w:t>A-3'</w:t>
            </w:r>
          </w:p>
        </w:tc>
        <w:tc>
          <w:tcPr>
            <w:tcW w:w="1323" w:type="dxa"/>
            <w:noWrap w:val="0"/>
            <w:vAlign w:val="center"/>
          </w:tcPr>
          <w:p>
            <w:pPr>
              <w:pStyle w:val="50"/>
              <w:bidi w:val="0"/>
              <w:rPr>
                <w:rFonts w:hint="eastAsia"/>
                <w:lang w:val="en-US" w:eastAsia="zh-CN"/>
              </w:rPr>
            </w:pPr>
            <w:r>
              <w:rPr>
                <w:rFonts w:hint="eastAsia"/>
                <w:lang w:val="en-US" w:eastAsia="zh-CN"/>
              </w:rPr>
              <w:t xml:space="preserve">-20 </w:t>
            </w:r>
          </w:p>
        </w:tc>
        <w:tc>
          <w:tcPr>
            <w:tcW w:w="1323" w:type="dxa"/>
            <w:noWrap w:val="0"/>
            <w:vAlign w:val="center"/>
          </w:tcPr>
          <w:p>
            <w:pPr>
              <w:pStyle w:val="50"/>
              <w:bidi w:val="0"/>
              <w:rPr>
                <w:rFonts w:hint="eastAsia"/>
                <w:lang w:val="en-US" w:eastAsia="zh-CN"/>
              </w:rPr>
            </w:pPr>
            <w:r>
              <w:rPr>
                <w:rFonts w:hint="eastAsia"/>
                <w:lang w:val="en-US" w:eastAsia="zh-CN"/>
              </w:rPr>
              <w:t xml:space="preserve">-20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bottom"/>
          </w:tcPr>
          <w:p>
            <w:pPr>
              <w:pStyle w:val="50"/>
              <w:bidi w:val="0"/>
              <w:rPr>
                <w:rFonts w:hint="eastAsia"/>
                <w:lang w:val="en-US" w:eastAsia="zh-CN"/>
              </w:rPr>
            </w:pPr>
            <w:r>
              <w:rPr>
                <w:rFonts w:hint="eastAsia"/>
                <w:lang w:val="en-US" w:eastAsia="zh-CN"/>
              </w:rPr>
              <w:t xml:space="preserve">-31 </w:t>
            </w:r>
          </w:p>
        </w:tc>
        <w:tc>
          <w:tcPr>
            <w:tcW w:w="1284" w:type="dxa"/>
            <w:noWrap w:val="0"/>
            <w:vAlign w:val="center"/>
          </w:tcPr>
          <w:p>
            <w:pPr>
              <w:pStyle w:val="50"/>
              <w:bidi w:val="0"/>
              <w:rPr>
                <w:rFonts w:hint="eastAsia"/>
                <w:lang w:val="en-US" w:eastAsia="zh-CN"/>
              </w:rPr>
            </w:pPr>
            <w:r>
              <w:rPr>
                <w:rFonts w:hint="eastAsia"/>
                <w:lang w:val="en-US" w:eastAsia="zh-CN"/>
              </w:rPr>
              <w:t xml:space="preserve">0.65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eastAsia"/>
                <w:lang w:val="en-US" w:eastAsia="zh-CN"/>
              </w:rPr>
            </w:pPr>
            <w:r>
              <w:rPr>
                <w:rFonts w:hint="eastAsia"/>
                <w:lang w:val="en-US" w:eastAsia="zh-CN"/>
              </w:rPr>
              <w:t>A-4'</w:t>
            </w:r>
          </w:p>
        </w:tc>
        <w:tc>
          <w:tcPr>
            <w:tcW w:w="1323" w:type="dxa"/>
            <w:noWrap w:val="0"/>
            <w:vAlign w:val="center"/>
          </w:tcPr>
          <w:p>
            <w:pPr>
              <w:pStyle w:val="50"/>
              <w:bidi w:val="0"/>
              <w:rPr>
                <w:rFonts w:hint="eastAsia"/>
                <w:lang w:val="en-US" w:eastAsia="zh-CN"/>
              </w:rPr>
            </w:pPr>
            <w:r>
              <w:rPr>
                <w:rFonts w:hint="eastAsia"/>
                <w:lang w:val="en-US" w:eastAsia="zh-CN"/>
              </w:rPr>
              <w:t xml:space="preserve">-54 </w:t>
            </w:r>
          </w:p>
        </w:tc>
        <w:tc>
          <w:tcPr>
            <w:tcW w:w="1323" w:type="dxa"/>
            <w:noWrap w:val="0"/>
            <w:vAlign w:val="center"/>
          </w:tcPr>
          <w:p>
            <w:pPr>
              <w:pStyle w:val="50"/>
              <w:bidi w:val="0"/>
              <w:rPr>
                <w:rFonts w:hint="eastAsia"/>
                <w:lang w:val="en-US" w:eastAsia="zh-CN"/>
              </w:rPr>
            </w:pPr>
            <w:r>
              <w:rPr>
                <w:rFonts w:hint="eastAsia"/>
                <w:lang w:val="en-US" w:eastAsia="zh-CN"/>
              </w:rPr>
              <w:t xml:space="preserve">-54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bottom"/>
          </w:tcPr>
          <w:p>
            <w:pPr>
              <w:pStyle w:val="50"/>
              <w:bidi w:val="0"/>
              <w:rPr>
                <w:rFonts w:hint="eastAsia"/>
                <w:lang w:val="en-US" w:eastAsia="zh-CN"/>
              </w:rPr>
            </w:pPr>
            <w:r>
              <w:rPr>
                <w:rFonts w:hint="eastAsia"/>
                <w:lang w:val="en-US" w:eastAsia="zh-CN"/>
              </w:rPr>
              <w:t xml:space="preserve">-82 </w:t>
            </w:r>
          </w:p>
        </w:tc>
        <w:tc>
          <w:tcPr>
            <w:tcW w:w="1284" w:type="dxa"/>
            <w:noWrap w:val="0"/>
            <w:vAlign w:val="center"/>
          </w:tcPr>
          <w:p>
            <w:pPr>
              <w:pStyle w:val="50"/>
              <w:bidi w:val="0"/>
              <w:rPr>
                <w:rFonts w:hint="eastAsia"/>
                <w:lang w:val="en-US" w:eastAsia="zh-CN"/>
              </w:rPr>
            </w:pPr>
            <w:r>
              <w:rPr>
                <w:rFonts w:hint="eastAsia"/>
                <w:lang w:val="en-US" w:eastAsia="zh-CN"/>
              </w:rPr>
              <w:t xml:space="preserve">0.66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0.72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-62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-64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-64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0.74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-41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-41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0.59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0.78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-62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0.73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0.53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0.88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0.73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-79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1.72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0.88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0.77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-79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0.76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widowControl/>
              <w:jc w:val="center"/>
              <w:textAlignment w:val="bottom"/>
              <w:rPr>
                <w:rFonts w:hint="default" w:ascii="Times New Roman" w:hAnsi="Times New Roman" w:cs="Times New Roman"/>
                <w:kern w:val="0"/>
                <w:sz w:val="24"/>
                <w:szCs w:val="24"/>
                <w:lang w:bidi="ar"/>
              </w:rPr>
            </w:pPr>
            <w:r>
              <w:rPr>
                <w:rFonts w:hint="default" w:ascii="Times New Roman" w:hAnsi="Times New Roman" w:cs="Times New Roman"/>
                <w:kern w:val="0"/>
                <w:sz w:val="24"/>
                <w:szCs w:val="24"/>
                <w:lang w:bidi="ar"/>
              </w:rPr>
              <w:t>备注</w:t>
            </w:r>
          </w:p>
        </w:tc>
        <w:tc>
          <w:tcPr>
            <w:tcW w:w="8033" w:type="dxa"/>
            <w:gridSpan w:val="6"/>
            <w:noWrap w:val="0"/>
            <w:vAlign w:val="center"/>
          </w:tcPr>
          <w:p>
            <w:pPr>
              <w:widowControl/>
              <w:textAlignment w:val="bottom"/>
              <w:rPr>
                <w:rFonts w:hint="default" w:ascii="Times New Roman" w:hAnsi="Times New Roman" w:cs="Times New Roman"/>
                <w:sz w:val="24"/>
                <w:szCs w:val="24"/>
              </w:rPr>
            </w:pPr>
            <w:r>
              <w:rPr>
                <w:rFonts w:hint="default" w:ascii="Times New Roman" w:hAnsi="Times New Roman" w:cs="Times New Roman"/>
                <w:kern w:val="0"/>
                <w:sz w:val="24"/>
                <w:szCs w:val="24"/>
                <w:lang w:bidi="ar"/>
              </w:rPr>
              <w:t>表中应变受拉为正值。</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3</w:t>
      </w:r>
      <w:r>
        <w:rPr>
          <w:rFonts w:hint="default" w:ascii="Times New Roman" w:hAnsi="Times New Roman" w:cs="Times New Roman"/>
          <w:sz w:val="24"/>
        </w:rPr>
        <w:t>）</w:t>
      </w:r>
      <w:r>
        <w:rPr>
          <w:rFonts w:hint="eastAsia" w:cs="Times New Roman"/>
          <w:sz w:val="24"/>
          <w:lang w:val="en-US" w:eastAsia="zh-CN"/>
        </w:rPr>
        <w:t>索力</w:t>
      </w:r>
      <w:r>
        <w:rPr>
          <w:rFonts w:hint="default" w:ascii="Times New Roman" w:hAnsi="Times New Roman" w:cs="Times New Roman"/>
          <w:sz w:val="24"/>
        </w:rPr>
        <w:t>测试结果</w:t>
      </w:r>
    </w:p>
    <w:p>
      <w:pPr>
        <w:pStyle w:val="38"/>
        <w:rPr>
          <w:rFonts w:hint="default"/>
        </w:rPr>
      </w:pPr>
      <w:r>
        <w:rPr>
          <w:rFonts w:hint="default"/>
        </w:rPr>
        <w:t>工况一吊索基频测试结果</w:t>
      </w:r>
      <w:r>
        <w:rPr>
          <w:rFonts w:hint="eastAsia"/>
          <w:lang w:val="en-US" w:eastAsia="zh-CN"/>
        </w:rPr>
        <w:t>详见</w:t>
      </w:r>
      <w:r>
        <w:rPr>
          <w:rFonts w:hint="eastAsia"/>
          <w:lang w:val="en-US" w:eastAsia="zh-CN"/>
        </w:rPr>
        <w:fldChar w:fldCharType="begin"/>
      </w:r>
      <w:r>
        <w:rPr>
          <w:rFonts w:hint="eastAsia"/>
          <w:lang w:val="en-US" w:eastAsia="zh-CN"/>
        </w:rPr>
        <w:instrText xml:space="preserve"> REF _Ref6587 \h </w:instrText>
      </w:r>
      <w:r>
        <w:rPr>
          <w:rFonts w:hint="eastAsia"/>
          <w:lang w:val="en-US" w:eastAsia="zh-CN"/>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-7</w:t>
      </w:r>
      <w:r>
        <w:rPr>
          <w:rFonts w:hint="eastAsia"/>
          <w:lang w:val="en-US" w:eastAsia="zh-CN"/>
        </w:rPr>
        <w:fldChar w:fldCharType="end"/>
      </w:r>
      <w:r>
        <w:rPr>
          <w:rFonts w:hint="default"/>
        </w:rPr>
        <w:t>。检测结果表明：满载作用下，相对残余</w:t>
      </w:r>
      <w:r>
        <w:rPr>
          <w:rFonts w:hint="eastAsia"/>
          <w:lang w:eastAsia="zh-CN"/>
        </w:rPr>
        <w:t>索力</w:t>
      </w:r>
      <w:r>
        <w:rPr>
          <w:rFonts w:hint="eastAsia"/>
          <w:lang w:val="en-US" w:eastAsia="zh-CN"/>
        </w:rPr>
        <w:t>均为0.00</w:t>
      </w:r>
      <w:r>
        <w:rPr>
          <w:rFonts w:hint="default"/>
        </w:rPr>
        <w:t>%。</w:t>
      </w:r>
    </w:p>
    <w:p>
      <w:pPr>
        <w:pStyle w:val="50"/>
        <w:rPr>
          <w:rFonts w:hint="eastAsia"/>
        </w:rPr>
      </w:pPr>
      <w:bookmarkStart w:id="681" w:name="_Ref658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7</w:t>
      </w:r>
      <w:r>
        <w:rPr>
          <w:rFonts w:hint="eastAsia"/>
        </w:rPr>
        <w:fldChar w:fldCharType="end"/>
      </w:r>
      <w:bookmarkEnd w:id="681"/>
      <w:r>
        <w:rPr>
          <w:rFonts w:hint="eastAsia"/>
        </w:rPr>
        <w:t xml:space="preserve"> 工况一</w:t>
      </w:r>
      <w:r>
        <w:rPr>
          <w:rFonts w:hint="eastAsia"/>
          <w:lang w:val="en-US" w:eastAsia="zh-CN"/>
        </w:rPr>
        <w:t>吊索基频</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451"/>
        <w:gridCol w:w="1470"/>
        <w:gridCol w:w="147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spacing w:beforeLines="0" w:afterLines="0"/>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4244" w:type="dxa"/>
            <w:gridSpan w:val="3"/>
            <w:noWrap w:val="0"/>
            <w:vAlign w:val="center"/>
          </w:tcPr>
          <w:p>
            <w:pPr>
              <w:pStyle w:val="48"/>
              <w:spacing w:beforeLines="0" w:afterLines="0"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吊</w:t>
            </w:r>
            <w:r>
              <w:rPr>
                <w:rFonts w:hint="eastAsia" w:cs="Times New Roman"/>
                <w:b/>
                <w:bCs/>
                <w:sz w:val="24"/>
                <w:szCs w:val="24"/>
                <w:lang w:val="en-US" w:eastAsia="zh-CN"/>
              </w:rPr>
              <w:t>索</w:t>
            </w:r>
            <w:r>
              <w:rPr>
                <w:rFonts w:hint="default" w:ascii="Times New Roman" w:hAnsi="Times New Roman" w:cs="Times New Roman"/>
                <w:b/>
                <w:bCs/>
                <w:sz w:val="24"/>
                <w:szCs w:val="24"/>
              </w:rPr>
              <w:t>基频（Hz）</w:t>
            </w:r>
          </w:p>
        </w:tc>
        <w:tc>
          <w:tcPr>
            <w:tcW w:w="1470"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pStyle w:val="48"/>
              <w:spacing w:beforeLines="0" w:afterLines="0" w:line="240" w:lineRule="auto"/>
              <w:rPr>
                <w:rFonts w:hint="default" w:ascii="Times New Roman" w:hAnsi="Times New Roman" w:cs="Times New Roman"/>
                <w:b/>
                <w:bCs/>
                <w:sz w:val="24"/>
                <w:szCs w:val="24"/>
              </w:rPr>
            </w:pPr>
            <w:r>
              <w:rPr>
                <w:rFonts w:hint="eastAsia" w:cs="Times New Roman"/>
                <w:b/>
                <w:sz w:val="24"/>
                <w:lang w:val="en-US" w:eastAsia="zh-CN"/>
              </w:rPr>
              <w:t>索力</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spacing w:beforeLines="0" w:afterLines="0"/>
              <w:jc w:val="center"/>
              <w:rPr>
                <w:rFonts w:hint="default" w:ascii="Times New Roman" w:hAnsi="Times New Roman" w:cs="Times New Roman"/>
                <w:b/>
                <w:sz w:val="24"/>
                <w:szCs w:val="24"/>
              </w:rPr>
            </w:pPr>
          </w:p>
        </w:tc>
        <w:tc>
          <w:tcPr>
            <w:tcW w:w="1323" w:type="dxa"/>
            <w:noWrap w:val="0"/>
            <w:vAlign w:val="center"/>
          </w:tcPr>
          <w:p>
            <w:pPr>
              <w:pStyle w:val="48"/>
              <w:spacing w:beforeLines="0" w:afterLines="0" w:line="240" w:lineRule="auto"/>
              <w:rPr>
                <w:rFonts w:hint="eastAsia" w:ascii="Times New Roman" w:hAnsi="Times New Roman" w:eastAsia="宋体" w:cs="Times New Roman"/>
                <w:b/>
                <w:bCs/>
                <w:sz w:val="24"/>
                <w:szCs w:val="24"/>
                <w:lang w:val="en-US" w:eastAsia="zh-CN"/>
              </w:rPr>
            </w:pPr>
            <w:r>
              <w:rPr>
                <w:rFonts w:hint="eastAsia" w:cs="Times New Roman"/>
                <w:b/>
                <w:bCs/>
                <w:sz w:val="24"/>
                <w:szCs w:val="24"/>
                <w:lang w:val="en-US" w:eastAsia="zh-CN"/>
              </w:rPr>
              <w:t>恒载下</w:t>
            </w:r>
          </w:p>
        </w:tc>
        <w:tc>
          <w:tcPr>
            <w:tcW w:w="1451" w:type="dxa"/>
            <w:noWrap w:val="0"/>
            <w:vAlign w:val="center"/>
          </w:tcPr>
          <w:p>
            <w:pPr>
              <w:pStyle w:val="48"/>
              <w:spacing w:beforeLines="0" w:afterLines="0"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满载作用下</w:t>
            </w:r>
          </w:p>
        </w:tc>
        <w:tc>
          <w:tcPr>
            <w:tcW w:w="1470" w:type="dxa"/>
            <w:noWrap w:val="0"/>
            <w:vAlign w:val="center"/>
          </w:tcPr>
          <w:p>
            <w:pPr>
              <w:pStyle w:val="48"/>
              <w:spacing w:beforeLines="0" w:afterLines="0"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退载</w:t>
            </w:r>
          </w:p>
        </w:tc>
        <w:tc>
          <w:tcPr>
            <w:tcW w:w="1470" w:type="dxa"/>
            <w:vMerge w:val="continue"/>
            <w:noWrap w:val="0"/>
            <w:vAlign w:val="center"/>
          </w:tcPr>
          <w:p>
            <w:pPr>
              <w:pStyle w:val="48"/>
              <w:spacing w:beforeLines="0" w:afterLines="0" w:line="240" w:lineRule="auto"/>
              <w:rPr>
                <w:rFonts w:hint="eastAsia" w:cs="Times New Roman"/>
                <w:b/>
                <w:bCs/>
                <w:sz w:val="24"/>
                <w:szCs w:val="24"/>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rPr>
                <w:rFonts w:hint="default"/>
              </w:rPr>
            </w:pPr>
            <w:r>
              <w:rPr>
                <w:rFonts w:hint="eastAsia"/>
                <w:lang w:val="en-US" w:eastAsia="zh-CN"/>
              </w:rPr>
              <w:t>ZDS4</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15.625</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18.066</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15.625</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rPr>
                <w:rFonts w:hint="default"/>
              </w:rPr>
            </w:pPr>
            <w:r>
              <w:rPr>
                <w:rFonts w:hint="eastAsia"/>
                <w:lang w:val="en-US" w:eastAsia="zh-CN"/>
              </w:rPr>
              <w:t>ZDS5</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19.531</w:t>
            </w:r>
          </w:p>
        </w:tc>
        <w:tc>
          <w:tcPr>
            <w:tcW w:w="1451" w:type="dxa"/>
            <w:noWrap w:val="0"/>
            <w:vAlign w:val="center"/>
          </w:tcPr>
          <w:p>
            <w:pPr>
              <w:pStyle w:val="50"/>
              <w:bidi w:val="0"/>
              <w:spacing w:beforeLines="0" w:afterLines="0" w:line="240" w:lineRule="auto"/>
              <w:rPr>
                <w:rFonts w:hint="eastAsia" w:eastAsia="宋体"/>
                <w:lang w:val="en-US" w:eastAsia="zh-CN"/>
              </w:rPr>
            </w:pPr>
            <w:r>
              <w:rPr>
                <w:rFonts w:hint="eastAsia"/>
                <w:lang w:val="en-US" w:eastAsia="zh-CN"/>
              </w:rPr>
              <w:t>21.289</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19.434</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rPr>
                <w:rFonts w:hint="default"/>
              </w:rPr>
            </w:pPr>
            <w:r>
              <w:rPr>
                <w:rFonts w:hint="eastAsia"/>
                <w:lang w:val="en-US" w:eastAsia="zh-CN"/>
              </w:rPr>
              <w:t>ZDS6</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16.602</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19.043</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16.602</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default"/>
              </w:rPr>
            </w:pPr>
            <w:r>
              <w:rPr>
                <w:rFonts w:hint="eastAsia"/>
                <w:lang w:val="en-US" w:eastAsia="zh-CN"/>
              </w:rPr>
              <w:t>YDS4</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17.480</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19.824</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17.480</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default"/>
              </w:rPr>
            </w:pPr>
            <w:r>
              <w:rPr>
                <w:rFonts w:hint="eastAsia"/>
                <w:lang w:val="en-US" w:eastAsia="zh-CN"/>
              </w:rPr>
              <w:t>YDS5</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19.629</w:t>
            </w:r>
          </w:p>
        </w:tc>
        <w:tc>
          <w:tcPr>
            <w:tcW w:w="1451" w:type="dxa"/>
            <w:noWrap w:val="0"/>
            <w:vAlign w:val="center"/>
          </w:tcPr>
          <w:p>
            <w:pPr>
              <w:pStyle w:val="50"/>
              <w:bidi w:val="0"/>
              <w:spacing w:beforeLines="0" w:afterLines="0" w:line="240" w:lineRule="auto"/>
              <w:rPr>
                <w:rFonts w:hint="default"/>
              </w:rPr>
            </w:pPr>
            <w:r>
              <w:rPr>
                <w:rFonts w:hint="eastAsia"/>
                <w:lang w:val="en-US" w:eastAsia="zh-CN"/>
              </w:rPr>
              <w:t>21.582</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19.531</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default"/>
              </w:rPr>
            </w:pPr>
            <w:r>
              <w:rPr>
                <w:rFonts w:hint="eastAsia"/>
                <w:lang w:val="en-US" w:eastAsia="zh-CN"/>
              </w:rPr>
              <w:t>YDS6</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17.285</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19.531</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17.188</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eastAsia"/>
                <w:lang w:val="en-US" w:eastAsia="zh-CN"/>
              </w:rPr>
            </w:pPr>
            <w:r>
              <w:rPr>
                <w:rFonts w:hint="eastAsia"/>
                <w:lang w:val="en-US" w:eastAsia="zh-CN"/>
              </w:rPr>
              <w:t>备注</w:t>
            </w:r>
          </w:p>
        </w:tc>
        <w:tc>
          <w:tcPr>
            <w:tcW w:w="5714" w:type="dxa"/>
            <w:gridSpan w:val="4"/>
            <w:noWrap w:val="0"/>
            <w:vAlign w:val="center"/>
          </w:tcPr>
          <w:p>
            <w:pPr>
              <w:pStyle w:val="50"/>
              <w:numPr>
                <w:ilvl w:val="0"/>
                <w:numId w:val="0"/>
              </w:numPr>
              <w:bidi w:val="0"/>
              <w:spacing w:beforeLines="0" w:afterLines="0" w:line="240" w:lineRule="auto"/>
              <w:jc w:val="left"/>
              <w:rPr>
                <w:rFonts w:hint="eastAsia"/>
                <w:lang w:val="en-US" w:eastAsia="zh-CN"/>
              </w:rPr>
            </w:pPr>
            <w:r>
              <w:rPr>
                <w:rFonts w:hint="eastAsia"/>
                <w:lang w:val="en-US" w:eastAsia="zh-CN"/>
              </w:rPr>
              <w:t>吊索端部边界条件较为复杂，计算索长无法确定，故</w:t>
            </w:r>
            <w:r>
              <w:rPr>
                <w:rFonts w:hint="eastAsia" w:cs="Times New Roman"/>
                <w:color w:val="auto"/>
                <w:sz w:val="24"/>
                <w:szCs w:val="24"/>
                <w:lang w:val="en-US" w:eastAsia="zh-CN"/>
              </w:rPr>
              <w:t>无法直接计算索力，仅通过基频平方计算索力</w:t>
            </w:r>
            <w:r>
              <w:rPr>
                <w:rFonts w:hint="default"/>
              </w:rPr>
              <w:t>相对残余</w:t>
            </w:r>
            <w:r>
              <w:rPr>
                <w:rFonts w:hint="eastAsia"/>
                <w:lang w:eastAsia="zh-CN"/>
              </w:rPr>
              <w:t>值</w:t>
            </w:r>
          </w:p>
        </w:tc>
      </w:tr>
    </w:tbl>
    <w:p>
      <w:pPr>
        <w:pStyle w:val="41"/>
      </w:pPr>
      <w:r>
        <w:drawing>
          <wp:inline distT="0" distB="0" distL="114300" distR="114300">
            <wp:extent cx="5470525" cy="2078355"/>
            <wp:effectExtent l="0" t="0" r="15875" b="17145"/>
            <wp:docPr id="1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7"/>
                    <pic:cNvPicPr>
                      <a:picLocks noChangeAspect="1"/>
                    </pic:cNvPicPr>
                  </pic:nvPicPr>
                  <pic:blipFill>
                    <a:blip r:embed="rId68"/>
                    <a:srcRect t="8380"/>
                    <a:stretch>
                      <a:fillRect/>
                    </a:stretch>
                  </pic:blipFill>
                  <pic:spPr>
                    <a:xfrm>
                      <a:off x="0" y="0"/>
                      <a:ext cx="5470525" cy="207835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11</w:t>
      </w:r>
      <w:r>
        <w:fldChar w:fldCharType="end"/>
      </w:r>
      <w:r>
        <w:rPr>
          <w:rFonts w:hint="eastAsia"/>
        </w:rPr>
        <w:t xml:space="preserve"> </w:t>
      </w:r>
      <w:r>
        <w:rPr>
          <w:rFonts w:hint="eastAsia"/>
          <w:lang w:val="en-US" w:eastAsia="zh-CN"/>
        </w:rPr>
        <w:t>ZDS4工况一满载实测频谱</w:t>
      </w:r>
    </w:p>
    <w:p>
      <w:pPr>
        <w:pStyle w:val="41"/>
      </w:pPr>
      <w:r>
        <w:drawing>
          <wp:inline distT="0" distB="0" distL="114300" distR="114300">
            <wp:extent cx="5755640" cy="2386965"/>
            <wp:effectExtent l="0" t="0" r="16510" b="13335"/>
            <wp:docPr id="1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pic:cNvPicPr>
                      <a:picLocks noChangeAspect="1"/>
                    </pic:cNvPicPr>
                  </pic:nvPicPr>
                  <pic:blipFill>
                    <a:blip r:embed="rId69"/>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12</w:t>
      </w:r>
      <w:r>
        <w:fldChar w:fldCharType="end"/>
      </w:r>
      <w:r>
        <w:rPr>
          <w:rFonts w:hint="eastAsia"/>
        </w:rPr>
        <w:t xml:space="preserve"> </w:t>
      </w:r>
      <w:r>
        <w:rPr>
          <w:rFonts w:hint="eastAsia"/>
          <w:lang w:val="en-US" w:eastAsia="zh-CN"/>
        </w:rPr>
        <w:t>ZDS5工况一满载实测频谱</w:t>
      </w:r>
    </w:p>
    <w:p>
      <w:pPr>
        <w:pStyle w:val="41"/>
      </w:pPr>
      <w:r>
        <w:drawing>
          <wp:inline distT="0" distB="0" distL="114300" distR="114300">
            <wp:extent cx="5755640" cy="2386965"/>
            <wp:effectExtent l="0" t="0" r="16510" b="13335"/>
            <wp:docPr id="1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8"/>
                    <pic:cNvPicPr>
                      <a:picLocks noChangeAspect="1"/>
                    </pic:cNvPicPr>
                  </pic:nvPicPr>
                  <pic:blipFill>
                    <a:blip r:embed="rId70"/>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13</w:t>
      </w:r>
      <w:r>
        <w:fldChar w:fldCharType="end"/>
      </w:r>
      <w:r>
        <w:rPr>
          <w:rFonts w:hint="eastAsia"/>
        </w:rPr>
        <w:t xml:space="preserve"> </w:t>
      </w:r>
      <w:r>
        <w:rPr>
          <w:rFonts w:hint="eastAsia"/>
          <w:lang w:val="en-US" w:eastAsia="zh-CN"/>
        </w:rPr>
        <w:t>ZDS6工况一满载实测频谱</w:t>
      </w:r>
    </w:p>
    <w:p>
      <w:pPr>
        <w:pStyle w:val="41"/>
      </w:pPr>
      <w:r>
        <w:drawing>
          <wp:inline distT="0" distB="0" distL="114300" distR="114300">
            <wp:extent cx="5755640" cy="2386965"/>
            <wp:effectExtent l="0" t="0" r="16510" b="13335"/>
            <wp:docPr id="1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0"/>
                    <pic:cNvPicPr>
                      <a:picLocks noChangeAspect="1"/>
                    </pic:cNvPicPr>
                  </pic:nvPicPr>
                  <pic:blipFill>
                    <a:blip r:embed="rId71"/>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14</w:t>
      </w:r>
      <w:r>
        <w:fldChar w:fldCharType="end"/>
      </w:r>
      <w:r>
        <w:rPr>
          <w:rFonts w:hint="eastAsia"/>
        </w:rPr>
        <w:t xml:space="preserve"> </w:t>
      </w:r>
      <w:r>
        <w:rPr>
          <w:rFonts w:hint="eastAsia"/>
          <w:lang w:val="en-US" w:eastAsia="zh-CN"/>
        </w:rPr>
        <w:t>YDS4工况一满载实测频谱</w:t>
      </w:r>
    </w:p>
    <w:p>
      <w:pPr>
        <w:pStyle w:val="41"/>
      </w:pPr>
      <w:r>
        <w:drawing>
          <wp:inline distT="0" distB="0" distL="114300" distR="114300">
            <wp:extent cx="5755640" cy="2386965"/>
            <wp:effectExtent l="0" t="0" r="16510" b="13335"/>
            <wp:docPr id="1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1"/>
                    <pic:cNvPicPr>
                      <a:picLocks noChangeAspect="1"/>
                    </pic:cNvPicPr>
                  </pic:nvPicPr>
                  <pic:blipFill>
                    <a:blip r:embed="rId72"/>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15</w:t>
      </w:r>
      <w:r>
        <w:fldChar w:fldCharType="end"/>
      </w:r>
      <w:r>
        <w:rPr>
          <w:rFonts w:hint="eastAsia"/>
        </w:rPr>
        <w:t xml:space="preserve"> </w:t>
      </w:r>
      <w:r>
        <w:rPr>
          <w:rFonts w:hint="eastAsia"/>
          <w:lang w:val="en-US" w:eastAsia="zh-CN"/>
        </w:rPr>
        <w:t>YDS5工况一满载实测频谱</w:t>
      </w:r>
    </w:p>
    <w:p>
      <w:pPr>
        <w:pStyle w:val="41"/>
      </w:pPr>
      <w:r>
        <w:drawing>
          <wp:inline distT="0" distB="0" distL="114300" distR="114300">
            <wp:extent cx="5755640" cy="2386965"/>
            <wp:effectExtent l="0" t="0" r="16510" b="13335"/>
            <wp:docPr id="1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2"/>
                    <pic:cNvPicPr>
                      <a:picLocks noChangeAspect="1"/>
                    </pic:cNvPicPr>
                  </pic:nvPicPr>
                  <pic:blipFill>
                    <a:blip r:embed="rId73"/>
                    <a:stretch>
                      <a:fillRect/>
                    </a:stretch>
                  </pic:blipFill>
                  <pic:spPr>
                    <a:xfrm>
                      <a:off x="0" y="0"/>
                      <a:ext cx="5755640" cy="2386965"/>
                    </a:xfrm>
                    <a:prstGeom prst="rect">
                      <a:avLst/>
                    </a:prstGeom>
                    <a:noFill/>
                    <a:ln>
                      <a:noFill/>
                    </a:ln>
                  </pic:spPr>
                </pic:pic>
              </a:graphicData>
            </a:graphic>
          </wp:inline>
        </w:drawing>
      </w:r>
    </w:p>
    <w:p>
      <w:pPr>
        <w:pStyle w:val="50"/>
        <w:rPr>
          <w:rFonts w:hint="default"/>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16</w:t>
      </w:r>
      <w:r>
        <w:fldChar w:fldCharType="end"/>
      </w:r>
      <w:r>
        <w:rPr>
          <w:rFonts w:hint="eastAsia"/>
        </w:rPr>
        <w:t xml:space="preserve"> </w:t>
      </w:r>
      <w:r>
        <w:rPr>
          <w:rFonts w:hint="eastAsia"/>
          <w:lang w:val="en-US" w:eastAsia="zh-CN"/>
        </w:rPr>
        <w:t>YDS6工况一满载实测频谱</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4</w:t>
      </w:r>
      <w:r>
        <w:rPr>
          <w:rFonts w:hint="default" w:ascii="Times New Roman" w:hAnsi="Times New Roman" w:cs="Times New Roman"/>
          <w:sz w:val="24"/>
        </w:rPr>
        <w:t>）结构工作状况观测结果</w:t>
      </w:r>
    </w:p>
    <w:p>
      <w:pPr>
        <w:pStyle w:val="2"/>
        <w:adjustRightInd/>
        <w:spacing w:line="400" w:lineRule="exact"/>
        <w:ind w:firstLine="480" w:firstLineChars="200"/>
        <w:rPr>
          <w:bCs/>
          <w:kern w:val="0"/>
          <w:sz w:val="24"/>
          <w:szCs w:val="24"/>
        </w:rPr>
      </w:pPr>
      <w:r>
        <w:rPr>
          <w:rFonts w:hint="default" w:ascii="Times New Roman" w:hAnsi="Times New Roman" w:cs="Times New Roman"/>
          <w:sz w:val="24"/>
          <w:szCs w:val="24"/>
        </w:rPr>
        <w:t>试验过程中，桥梁各部件工作状况未见明显异常。</w:t>
      </w:r>
    </w:p>
    <w:p>
      <w:pPr>
        <w:pStyle w:val="5"/>
        <w:numPr>
          <w:ilvl w:val="2"/>
          <w:numId w:val="5"/>
        </w:numPr>
        <w:tabs>
          <w:tab w:val="left" w:pos="720"/>
        </w:tabs>
      </w:pPr>
      <w:bookmarkStart w:id="682" w:name="_Toc256000108"/>
      <w:bookmarkStart w:id="683" w:name="_Toc256000302"/>
      <w:bookmarkStart w:id="684" w:name="_Toc256000042"/>
      <w:bookmarkStart w:id="685" w:name="_Toc256000174"/>
      <w:bookmarkStart w:id="686" w:name="_Toc256000120"/>
      <w:bookmarkStart w:id="687" w:name="_Toc4792"/>
      <w:bookmarkStart w:id="688" w:name="_Toc16970"/>
      <w:bookmarkStart w:id="689" w:name="_Toc16480"/>
      <w:bookmarkStart w:id="690" w:name="_Toc256000237"/>
      <w:bookmarkStart w:id="691" w:name="_Toc16858"/>
      <w:r>
        <w:rPr>
          <w:rFonts w:hint="eastAsia"/>
        </w:rPr>
        <w:t>工况</w:t>
      </w:r>
      <w:r>
        <w:rPr>
          <w:rFonts w:hint="eastAsia"/>
          <w:lang w:val="en-US" w:eastAsia="zh-CN"/>
        </w:rPr>
        <w:t>二</w:t>
      </w:r>
      <w:r>
        <w:rPr>
          <w:rFonts w:hint="eastAsia"/>
        </w:rPr>
        <w:t>测试结果</w:t>
      </w:r>
      <w:bookmarkEnd w:id="682"/>
      <w:bookmarkEnd w:id="683"/>
      <w:bookmarkEnd w:id="684"/>
      <w:bookmarkEnd w:id="685"/>
      <w:bookmarkEnd w:id="686"/>
      <w:bookmarkEnd w:id="687"/>
      <w:bookmarkEnd w:id="688"/>
      <w:bookmarkEnd w:id="689"/>
      <w:bookmarkEnd w:id="690"/>
      <w:bookmarkEnd w:id="691"/>
    </w:p>
    <w:p>
      <w:pPr>
        <w:pStyle w:val="38"/>
        <w:bidi w:val="0"/>
        <w:rPr>
          <w:rFonts w:hint="default"/>
        </w:rPr>
      </w:pPr>
      <w:r>
        <w:rPr>
          <w:rFonts w:hint="default"/>
        </w:rPr>
        <w:t>（1）</w:t>
      </w:r>
      <w:r>
        <w:rPr>
          <w:rFonts w:hint="eastAsia"/>
          <w:lang w:val="en-US" w:eastAsia="zh-CN"/>
        </w:rPr>
        <w:t>挠度</w:t>
      </w:r>
      <w:r>
        <w:rPr>
          <w:rFonts w:hint="default"/>
        </w:rPr>
        <w:t>测试结果</w:t>
      </w:r>
    </w:p>
    <w:p>
      <w:pPr>
        <w:pStyle w:val="38"/>
        <w:bidi w:val="0"/>
        <w:rPr>
          <w:rFonts w:hint="default" w:ascii="Times New Roman" w:hAnsi="Times New Roman" w:eastAsia="宋体" w:cs="Times New Roman"/>
        </w:rPr>
      </w:pPr>
      <w:r>
        <w:rPr>
          <w:rFonts w:hint="default"/>
        </w:rPr>
        <w:t>工况</w:t>
      </w:r>
      <w:r>
        <w:rPr>
          <w:rFonts w:hint="eastAsia"/>
          <w:lang w:val="en-US" w:eastAsia="zh-CN"/>
        </w:rPr>
        <w:t>二</w:t>
      </w:r>
      <w:r>
        <w:rPr>
          <w:rFonts w:hint="default"/>
        </w:rPr>
        <w:t>主梁挠度测试结果详见</w:t>
      </w:r>
      <w:r>
        <w:rPr>
          <w:rFonts w:hint="default"/>
          <w:lang w:val="en-US"/>
        </w:rPr>
        <w:fldChar w:fldCharType="begin"/>
      </w:r>
      <w:r>
        <w:rPr>
          <w:rFonts w:hint="default"/>
          <w:lang w:val="en-US"/>
        </w:rPr>
        <w:instrText xml:space="preserve"> REF _Ref18521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-8</w:t>
      </w:r>
      <w:r>
        <w:rPr>
          <w:rFonts w:hint="default"/>
          <w:lang w:val="en-US"/>
        </w:rPr>
        <w:fldChar w:fldCharType="end"/>
      </w:r>
      <w:r>
        <w:rPr>
          <w:rFonts w:hint="default"/>
        </w:rPr>
        <w:t>。检测结果表明：满载作用下，控制截面最大实测弹性变形值为10.</w:t>
      </w:r>
      <w:r>
        <w:rPr>
          <w:rFonts w:hint="eastAsia"/>
          <w:lang w:val="en-US" w:eastAsia="zh-CN"/>
        </w:rPr>
        <w:t>91</w:t>
      </w:r>
      <w:r>
        <w:rPr>
          <w:rFonts w:hint="default"/>
        </w:rPr>
        <w:t>mm，校验系数在0.</w:t>
      </w:r>
      <w:r>
        <w:rPr>
          <w:rFonts w:hint="eastAsia"/>
          <w:lang w:val="en-US" w:eastAsia="zh-CN"/>
        </w:rPr>
        <w:t>74</w:t>
      </w:r>
      <w:r>
        <w:rPr>
          <w:rFonts w:hint="default"/>
        </w:rPr>
        <w:t>～0.</w:t>
      </w:r>
      <w:r>
        <w:rPr>
          <w:rFonts w:hint="eastAsia"/>
          <w:lang w:val="en-US" w:eastAsia="zh-CN"/>
        </w:rPr>
        <w:t>91</w:t>
      </w:r>
      <w:r>
        <w:rPr>
          <w:rFonts w:hint="default"/>
        </w:rPr>
        <w:t>之间，相对残余变形均为0.00%。</w:t>
      </w:r>
    </w:p>
    <w:p>
      <w:pPr>
        <w:pStyle w:val="50"/>
        <w:bidi w:val="0"/>
        <w:jc w:val="center"/>
        <w:rPr>
          <w:rFonts w:hint="eastAsia"/>
        </w:rPr>
      </w:pPr>
      <w:bookmarkStart w:id="692" w:name="_Ref18521"/>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8</w:t>
      </w:r>
      <w:r>
        <w:rPr>
          <w:rFonts w:hint="eastAsia"/>
        </w:rPr>
        <w:fldChar w:fldCharType="end"/>
      </w:r>
      <w:bookmarkEnd w:id="692"/>
      <w:r>
        <w:rPr>
          <w:rFonts w:hint="eastAsia"/>
        </w:rPr>
        <w:t xml:space="preserve"> 工况</w:t>
      </w:r>
      <w:r>
        <w:rPr>
          <w:rFonts w:hint="eastAsia"/>
          <w:lang w:val="en-US" w:eastAsia="zh-CN"/>
        </w:rPr>
        <w:t>二主梁</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27"/>
        <w:gridCol w:w="126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2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6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default" w:ascii="Times New Roman" w:hAnsi="Times New Roman" w:cs="Times New Roman"/>
                <w:b/>
                <w:sz w:val="24"/>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27" w:type="dxa"/>
            <w:vMerge w:val="continue"/>
            <w:noWrap w:val="0"/>
            <w:vAlign w:val="center"/>
          </w:tcPr>
          <w:p>
            <w:pPr>
              <w:jc w:val="center"/>
              <w:rPr>
                <w:rFonts w:hint="default" w:ascii="Times New Roman" w:hAnsi="Times New Roman" w:cs="Times New Roman"/>
                <w:b/>
                <w:sz w:val="24"/>
              </w:rPr>
            </w:pPr>
          </w:p>
        </w:tc>
        <w:tc>
          <w:tcPr>
            <w:tcW w:w="126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F-1</w:t>
            </w:r>
          </w:p>
        </w:tc>
        <w:tc>
          <w:tcPr>
            <w:tcW w:w="1318" w:type="dxa"/>
            <w:noWrap w:val="0"/>
            <w:vAlign w:val="center"/>
          </w:tcPr>
          <w:p>
            <w:pPr>
              <w:pStyle w:val="50"/>
              <w:bidi w:val="0"/>
              <w:rPr>
                <w:rFonts w:hint="default"/>
              </w:rPr>
            </w:pPr>
            <w:r>
              <w:rPr>
                <w:rFonts w:hint="eastAsia"/>
                <w:lang w:val="en-US" w:eastAsia="zh-CN"/>
              </w:rPr>
              <w:t xml:space="preserve">10.83 </w:t>
            </w:r>
          </w:p>
        </w:tc>
        <w:tc>
          <w:tcPr>
            <w:tcW w:w="1318" w:type="dxa"/>
            <w:noWrap w:val="0"/>
            <w:vAlign w:val="center"/>
          </w:tcPr>
          <w:p>
            <w:pPr>
              <w:pStyle w:val="50"/>
              <w:bidi w:val="0"/>
              <w:rPr>
                <w:rFonts w:hint="default"/>
              </w:rPr>
            </w:pPr>
            <w:r>
              <w:rPr>
                <w:rFonts w:hint="eastAsia"/>
                <w:lang w:val="en-US" w:eastAsia="zh-CN"/>
              </w:rPr>
              <w:t xml:space="preserve">10.83 </w:t>
            </w:r>
          </w:p>
        </w:tc>
        <w:tc>
          <w:tcPr>
            <w:tcW w:w="1319" w:type="dxa"/>
            <w:noWrap w:val="0"/>
            <w:vAlign w:val="center"/>
          </w:tcPr>
          <w:p>
            <w:pPr>
              <w:pStyle w:val="50"/>
              <w:bidi w:val="0"/>
              <w:rPr>
                <w:rFonts w:hint="default"/>
              </w:rPr>
            </w:pPr>
            <w:r>
              <w:rPr>
                <w:rFonts w:hint="eastAsia"/>
                <w:lang w:val="en-US" w:eastAsia="zh-CN"/>
              </w:rPr>
              <w:t xml:space="preserve">0.00 </w:t>
            </w:r>
          </w:p>
        </w:tc>
        <w:tc>
          <w:tcPr>
            <w:tcW w:w="1427" w:type="dxa"/>
            <w:noWrap w:val="0"/>
            <w:vAlign w:val="bottom"/>
          </w:tcPr>
          <w:p>
            <w:pPr>
              <w:pStyle w:val="50"/>
              <w:bidi w:val="0"/>
              <w:rPr>
                <w:rFonts w:hint="default"/>
              </w:rPr>
            </w:pPr>
            <w:r>
              <w:rPr>
                <w:rFonts w:hint="default"/>
                <w:lang w:val="en-US" w:eastAsia="zh-CN"/>
              </w:rPr>
              <w:t>12.01</w:t>
            </w:r>
          </w:p>
        </w:tc>
        <w:tc>
          <w:tcPr>
            <w:tcW w:w="1263" w:type="dxa"/>
            <w:noWrap w:val="0"/>
            <w:vAlign w:val="center"/>
          </w:tcPr>
          <w:p>
            <w:pPr>
              <w:pStyle w:val="50"/>
              <w:bidi w:val="0"/>
              <w:rPr>
                <w:rFonts w:hint="default"/>
              </w:rPr>
            </w:pPr>
            <w:r>
              <w:rPr>
                <w:rFonts w:hint="eastAsia"/>
                <w:lang w:val="en-US" w:eastAsia="zh-CN"/>
              </w:rPr>
              <w:t xml:space="preserve">0.90 </w:t>
            </w:r>
          </w:p>
        </w:tc>
        <w:tc>
          <w:tcPr>
            <w:tcW w:w="1346" w:type="dxa"/>
            <w:noWrap w:val="0"/>
            <w:vAlign w:val="center"/>
          </w:tcPr>
          <w:p>
            <w:pPr>
              <w:pStyle w:val="50"/>
              <w:bidi w:val="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F-2</w:t>
            </w:r>
          </w:p>
        </w:tc>
        <w:tc>
          <w:tcPr>
            <w:tcW w:w="1318" w:type="dxa"/>
            <w:noWrap w:val="0"/>
            <w:vAlign w:val="center"/>
          </w:tcPr>
          <w:p>
            <w:pPr>
              <w:pStyle w:val="50"/>
              <w:bidi w:val="0"/>
              <w:rPr>
                <w:rFonts w:hint="default"/>
              </w:rPr>
            </w:pPr>
            <w:r>
              <w:rPr>
                <w:rFonts w:hint="eastAsia"/>
                <w:lang w:val="en-US" w:eastAsia="zh-CN"/>
              </w:rPr>
              <w:t xml:space="preserve">10.91 </w:t>
            </w:r>
          </w:p>
        </w:tc>
        <w:tc>
          <w:tcPr>
            <w:tcW w:w="1318" w:type="dxa"/>
            <w:noWrap w:val="0"/>
            <w:vAlign w:val="center"/>
          </w:tcPr>
          <w:p>
            <w:pPr>
              <w:pStyle w:val="50"/>
              <w:bidi w:val="0"/>
              <w:rPr>
                <w:rFonts w:hint="default"/>
              </w:rPr>
            </w:pPr>
            <w:r>
              <w:rPr>
                <w:rFonts w:hint="eastAsia"/>
                <w:lang w:val="en-US" w:eastAsia="zh-CN"/>
              </w:rPr>
              <w:t xml:space="preserve">10.91 </w:t>
            </w:r>
          </w:p>
        </w:tc>
        <w:tc>
          <w:tcPr>
            <w:tcW w:w="1319" w:type="dxa"/>
            <w:noWrap w:val="0"/>
            <w:vAlign w:val="center"/>
          </w:tcPr>
          <w:p>
            <w:pPr>
              <w:pStyle w:val="50"/>
              <w:bidi w:val="0"/>
              <w:rPr>
                <w:rFonts w:hint="default"/>
              </w:rPr>
            </w:pPr>
            <w:r>
              <w:rPr>
                <w:rFonts w:hint="eastAsia"/>
                <w:lang w:val="en-US" w:eastAsia="zh-CN"/>
              </w:rPr>
              <w:t xml:space="preserve">0.00 </w:t>
            </w:r>
          </w:p>
        </w:tc>
        <w:tc>
          <w:tcPr>
            <w:tcW w:w="1427" w:type="dxa"/>
            <w:noWrap w:val="0"/>
            <w:vAlign w:val="bottom"/>
          </w:tcPr>
          <w:p>
            <w:pPr>
              <w:pStyle w:val="50"/>
              <w:bidi w:val="0"/>
              <w:rPr>
                <w:rFonts w:hint="default"/>
              </w:rPr>
            </w:pPr>
            <w:r>
              <w:rPr>
                <w:rFonts w:hint="default"/>
                <w:lang w:val="en-US" w:eastAsia="zh-CN"/>
              </w:rPr>
              <w:t>12.01</w:t>
            </w:r>
          </w:p>
        </w:tc>
        <w:tc>
          <w:tcPr>
            <w:tcW w:w="1263" w:type="dxa"/>
            <w:noWrap w:val="0"/>
            <w:vAlign w:val="center"/>
          </w:tcPr>
          <w:p>
            <w:pPr>
              <w:pStyle w:val="50"/>
              <w:bidi w:val="0"/>
              <w:rPr>
                <w:rFonts w:hint="default"/>
              </w:rPr>
            </w:pPr>
            <w:r>
              <w:rPr>
                <w:rFonts w:hint="eastAsia"/>
                <w:lang w:val="en-US" w:eastAsia="zh-CN"/>
              </w:rPr>
              <w:t xml:space="preserve">0.91 </w:t>
            </w:r>
          </w:p>
        </w:tc>
        <w:tc>
          <w:tcPr>
            <w:tcW w:w="1346" w:type="dxa"/>
            <w:noWrap w:val="0"/>
            <w:vAlign w:val="center"/>
          </w:tcPr>
          <w:p>
            <w:pPr>
              <w:pStyle w:val="50"/>
              <w:bidi w:val="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F-3</w:t>
            </w:r>
          </w:p>
        </w:tc>
        <w:tc>
          <w:tcPr>
            <w:tcW w:w="1318" w:type="dxa"/>
            <w:noWrap w:val="0"/>
            <w:vAlign w:val="center"/>
          </w:tcPr>
          <w:p>
            <w:pPr>
              <w:pStyle w:val="50"/>
              <w:bidi w:val="0"/>
              <w:rPr>
                <w:rFonts w:hint="default"/>
              </w:rPr>
            </w:pPr>
            <w:r>
              <w:rPr>
                <w:rFonts w:hint="eastAsia"/>
                <w:lang w:val="en-US" w:eastAsia="zh-CN"/>
              </w:rPr>
              <w:t xml:space="preserve">8.92 </w:t>
            </w:r>
          </w:p>
        </w:tc>
        <w:tc>
          <w:tcPr>
            <w:tcW w:w="1318" w:type="dxa"/>
            <w:noWrap w:val="0"/>
            <w:vAlign w:val="center"/>
          </w:tcPr>
          <w:p>
            <w:pPr>
              <w:pStyle w:val="50"/>
              <w:bidi w:val="0"/>
              <w:rPr>
                <w:rFonts w:hint="default"/>
              </w:rPr>
            </w:pPr>
            <w:r>
              <w:rPr>
                <w:rFonts w:hint="eastAsia"/>
                <w:lang w:val="en-US" w:eastAsia="zh-CN"/>
              </w:rPr>
              <w:t xml:space="preserve">8.92 </w:t>
            </w:r>
          </w:p>
        </w:tc>
        <w:tc>
          <w:tcPr>
            <w:tcW w:w="1319" w:type="dxa"/>
            <w:noWrap w:val="0"/>
            <w:vAlign w:val="center"/>
          </w:tcPr>
          <w:p>
            <w:pPr>
              <w:pStyle w:val="50"/>
              <w:bidi w:val="0"/>
              <w:rPr>
                <w:rFonts w:hint="default"/>
              </w:rPr>
            </w:pPr>
            <w:r>
              <w:rPr>
                <w:rFonts w:hint="eastAsia"/>
                <w:lang w:val="en-US" w:eastAsia="zh-CN"/>
              </w:rPr>
              <w:t xml:space="preserve">0.00 </w:t>
            </w:r>
          </w:p>
        </w:tc>
        <w:tc>
          <w:tcPr>
            <w:tcW w:w="1427" w:type="dxa"/>
            <w:noWrap w:val="0"/>
            <w:vAlign w:val="bottom"/>
          </w:tcPr>
          <w:p>
            <w:pPr>
              <w:pStyle w:val="50"/>
              <w:bidi w:val="0"/>
              <w:rPr>
                <w:rFonts w:hint="default"/>
              </w:rPr>
            </w:pPr>
            <w:r>
              <w:rPr>
                <w:rFonts w:hint="default"/>
                <w:lang w:val="en-US" w:eastAsia="zh-CN"/>
              </w:rPr>
              <w:t>12.01</w:t>
            </w:r>
          </w:p>
        </w:tc>
        <w:tc>
          <w:tcPr>
            <w:tcW w:w="1263" w:type="dxa"/>
            <w:noWrap w:val="0"/>
            <w:vAlign w:val="center"/>
          </w:tcPr>
          <w:p>
            <w:pPr>
              <w:pStyle w:val="50"/>
              <w:bidi w:val="0"/>
              <w:rPr>
                <w:rFonts w:hint="default"/>
              </w:rPr>
            </w:pPr>
            <w:r>
              <w:rPr>
                <w:rFonts w:hint="eastAsia"/>
                <w:lang w:val="en-US" w:eastAsia="zh-CN"/>
              </w:rPr>
              <w:t xml:space="preserve">0.74 </w:t>
            </w:r>
          </w:p>
        </w:tc>
        <w:tc>
          <w:tcPr>
            <w:tcW w:w="1346" w:type="dxa"/>
            <w:noWrap w:val="0"/>
            <w:vAlign w:val="center"/>
          </w:tcPr>
          <w:p>
            <w:pPr>
              <w:pStyle w:val="50"/>
              <w:bidi w:val="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tbl>
    <w:p>
      <w:pPr>
        <w:pStyle w:val="38"/>
        <w:rPr>
          <w:rFonts w:hint="eastAsia"/>
        </w:rPr>
      </w:pPr>
      <w:r>
        <w:rPr>
          <w:rFonts w:hint="default"/>
        </w:rPr>
        <w:t>工况</w:t>
      </w:r>
      <w:r>
        <w:rPr>
          <w:rFonts w:hint="eastAsia"/>
          <w:lang w:val="en-US" w:eastAsia="zh-CN"/>
        </w:rPr>
        <w:t>二拱肋挠度测试</w:t>
      </w:r>
      <w:r>
        <w:rPr>
          <w:rFonts w:hint="default"/>
        </w:rPr>
        <w:t>结果详见</w:t>
      </w:r>
      <w:r>
        <w:rPr>
          <w:rFonts w:hint="default"/>
          <w:lang w:val="en-US"/>
        </w:rPr>
        <w:fldChar w:fldCharType="begin"/>
      </w:r>
      <w:r>
        <w:rPr>
          <w:rFonts w:hint="default"/>
          <w:lang w:val="en-US"/>
        </w:rPr>
        <w:instrText xml:space="preserve"> REF _Ref18557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-9</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截面最大实测弹性变形值为</w:t>
      </w:r>
      <w:r>
        <w:rPr>
          <w:rFonts w:hint="eastAsia"/>
          <w:lang w:val="en-US" w:eastAsia="zh-CN"/>
        </w:rPr>
        <w:t>6.7</w:t>
      </w:r>
      <w:r>
        <w:rPr>
          <w:rFonts w:hint="default"/>
        </w:rPr>
        <w:t>mm，校验系数</w:t>
      </w:r>
      <w:r>
        <w:rPr>
          <w:rFonts w:hint="eastAsia"/>
          <w:lang w:val="en-US" w:eastAsia="zh-CN"/>
        </w:rPr>
        <w:t>在</w:t>
      </w:r>
      <w:r>
        <w:rPr>
          <w:rFonts w:hint="default"/>
          <w:lang w:val="en-US" w:eastAsia="zh-CN"/>
        </w:rPr>
        <w:t>0.</w:t>
      </w:r>
      <w:r>
        <w:rPr>
          <w:rFonts w:hint="eastAsia"/>
          <w:lang w:val="en-US" w:eastAsia="zh-CN"/>
        </w:rPr>
        <w:t>66</w:t>
      </w:r>
      <w:r>
        <w:rPr>
          <w:rFonts w:hint="default"/>
        </w:rPr>
        <w:t>～0.</w:t>
      </w:r>
      <w:r>
        <w:rPr>
          <w:rFonts w:hint="eastAsia"/>
          <w:lang w:val="en-US" w:eastAsia="zh-CN"/>
        </w:rPr>
        <w:t>96之间</w:t>
      </w:r>
      <w:r>
        <w:rPr>
          <w:rFonts w:hint="default"/>
        </w:rPr>
        <w:t>，相对残余变形</w:t>
      </w:r>
      <w:r>
        <w:rPr>
          <w:rFonts w:hint="eastAsia"/>
          <w:lang w:val="en-US" w:eastAsia="zh-CN"/>
        </w:rPr>
        <w:t>在4.17</w:t>
      </w:r>
      <w:r>
        <w:rPr>
          <w:rFonts w:hint="default"/>
        </w:rPr>
        <w:t>%～</w:t>
      </w:r>
      <w:r>
        <w:rPr>
          <w:rFonts w:hint="eastAsia"/>
          <w:lang w:val="en-US" w:eastAsia="zh-CN"/>
        </w:rPr>
        <w:t>8.51</w:t>
      </w:r>
      <w:r>
        <w:rPr>
          <w:rFonts w:hint="default"/>
        </w:rPr>
        <w:t>%</w:t>
      </w:r>
      <w:r>
        <w:rPr>
          <w:rFonts w:hint="eastAsia"/>
          <w:lang w:val="en-US" w:eastAsia="zh-CN"/>
        </w:rPr>
        <w:t>之间</w:t>
      </w:r>
      <w:r>
        <w:rPr>
          <w:rFonts w:hint="default"/>
        </w:rPr>
        <w:t>。</w:t>
      </w:r>
    </w:p>
    <w:p>
      <w:pPr>
        <w:pStyle w:val="50"/>
        <w:bidi w:val="0"/>
        <w:jc w:val="center"/>
        <w:rPr>
          <w:rFonts w:hint="eastAsia"/>
        </w:rPr>
      </w:pPr>
      <w:bookmarkStart w:id="693" w:name="_Ref1855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9</w:t>
      </w:r>
      <w:r>
        <w:rPr>
          <w:rFonts w:hint="eastAsia"/>
        </w:rPr>
        <w:fldChar w:fldCharType="end"/>
      </w:r>
      <w:bookmarkEnd w:id="693"/>
      <w:r>
        <w:rPr>
          <w:rFonts w:hint="eastAsia"/>
        </w:rPr>
        <w:t xml:space="preserve"> 工况</w:t>
      </w:r>
      <w:r>
        <w:rPr>
          <w:rFonts w:hint="eastAsia"/>
          <w:lang w:val="en-US" w:eastAsia="zh-CN"/>
        </w:rPr>
        <w:t>二拱肋</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57"/>
        <w:gridCol w:w="123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5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3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default" w:ascii="Times New Roman" w:hAnsi="Times New Roman" w:cs="Times New Roman"/>
                <w:b/>
                <w:sz w:val="24"/>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57" w:type="dxa"/>
            <w:vMerge w:val="continue"/>
            <w:noWrap w:val="0"/>
            <w:vAlign w:val="center"/>
          </w:tcPr>
          <w:p>
            <w:pPr>
              <w:jc w:val="center"/>
              <w:rPr>
                <w:rFonts w:hint="default" w:ascii="Times New Roman" w:hAnsi="Times New Roman" w:cs="Times New Roman"/>
                <w:b/>
                <w:sz w:val="24"/>
              </w:rPr>
            </w:pPr>
          </w:p>
        </w:tc>
        <w:tc>
          <w:tcPr>
            <w:tcW w:w="123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A-1</w:t>
            </w:r>
          </w:p>
        </w:tc>
        <w:tc>
          <w:tcPr>
            <w:tcW w:w="1318" w:type="dxa"/>
            <w:noWrap w:val="0"/>
            <w:vAlign w:val="center"/>
          </w:tcPr>
          <w:p>
            <w:pPr>
              <w:pStyle w:val="50"/>
              <w:bidi w:val="0"/>
              <w:rPr>
                <w:rFonts w:hint="default"/>
              </w:rPr>
            </w:pPr>
            <w:r>
              <w:rPr>
                <w:rFonts w:hint="eastAsia"/>
                <w:lang w:val="en-US" w:eastAsia="zh-CN"/>
              </w:rPr>
              <w:t>4.8</w:t>
            </w:r>
          </w:p>
        </w:tc>
        <w:tc>
          <w:tcPr>
            <w:tcW w:w="1318" w:type="dxa"/>
            <w:noWrap w:val="0"/>
            <w:vAlign w:val="center"/>
          </w:tcPr>
          <w:p>
            <w:pPr>
              <w:pStyle w:val="50"/>
              <w:bidi w:val="0"/>
              <w:rPr>
                <w:rFonts w:hint="default"/>
              </w:rPr>
            </w:pPr>
            <w:r>
              <w:rPr>
                <w:rFonts w:hint="eastAsia"/>
                <w:lang w:val="en-US" w:eastAsia="zh-CN"/>
              </w:rPr>
              <w:t>4.6</w:t>
            </w:r>
          </w:p>
        </w:tc>
        <w:tc>
          <w:tcPr>
            <w:tcW w:w="1319" w:type="dxa"/>
            <w:noWrap w:val="0"/>
            <w:vAlign w:val="center"/>
          </w:tcPr>
          <w:p>
            <w:pPr>
              <w:pStyle w:val="50"/>
              <w:bidi w:val="0"/>
              <w:rPr>
                <w:rFonts w:hint="default"/>
              </w:rPr>
            </w:pPr>
            <w:r>
              <w:rPr>
                <w:rFonts w:hint="eastAsia"/>
                <w:lang w:val="en-US" w:eastAsia="zh-CN"/>
              </w:rPr>
              <w:t>0.2</w:t>
            </w:r>
          </w:p>
        </w:tc>
        <w:tc>
          <w:tcPr>
            <w:tcW w:w="1457" w:type="dxa"/>
            <w:noWrap w:val="0"/>
            <w:vAlign w:val="center"/>
          </w:tcPr>
          <w:p>
            <w:pPr>
              <w:pStyle w:val="50"/>
              <w:bidi w:val="0"/>
              <w:rPr>
                <w:rFonts w:hint="default"/>
              </w:rPr>
            </w:pPr>
            <w:r>
              <w:rPr>
                <w:rFonts w:hint="default"/>
                <w:lang w:val="en-US" w:eastAsia="zh-CN"/>
              </w:rPr>
              <w:t>4.8</w:t>
            </w:r>
          </w:p>
        </w:tc>
        <w:tc>
          <w:tcPr>
            <w:tcW w:w="1233" w:type="dxa"/>
            <w:noWrap w:val="0"/>
            <w:vAlign w:val="center"/>
          </w:tcPr>
          <w:p>
            <w:pPr>
              <w:pStyle w:val="50"/>
              <w:bidi w:val="0"/>
              <w:rPr>
                <w:rFonts w:hint="default"/>
              </w:rPr>
            </w:pPr>
            <w:r>
              <w:rPr>
                <w:rFonts w:hint="eastAsia"/>
                <w:lang w:val="en-US" w:eastAsia="zh-CN"/>
              </w:rPr>
              <w:t>0.96</w:t>
            </w:r>
          </w:p>
        </w:tc>
        <w:tc>
          <w:tcPr>
            <w:tcW w:w="1346" w:type="dxa"/>
            <w:noWrap w:val="0"/>
            <w:vAlign w:val="center"/>
          </w:tcPr>
          <w:p>
            <w:pPr>
              <w:pStyle w:val="50"/>
              <w:bidi w:val="0"/>
              <w:rPr>
                <w:rFonts w:hint="default"/>
              </w:rPr>
            </w:pPr>
            <w:r>
              <w:rPr>
                <w:rFonts w:hint="eastAsia"/>
                <w:lang w:val="en-US" w:eastAsia="zh-CN"/>
              </w:rPr>
              <w:t>4.17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A-2</w:t>
            </w:r>
          </w:p>
        </w:tc>
        <w:tc>
          <w:tcPr>
            <w:tcW w:w="1318" w:type="dxa"/>
            <w:noWrap w:val="0"/>
            <w:vAlign w:val="center"/>
          </w:tcPr>
          <w:p>
            <w:pPr>
              <w:pStyle w:val="50"/>
              <w:bidi w:val="0"/>
              <w:rPr>
                <w:rFonts w:hint="default"/>
              </w:rPr>
            </w:pPr>
            <w:r>
              <w:rPr>
                <w:rFonts w:hint="eastAsia"/>
                <w:lang w:val="en-US" w:eastAsia="zh-CN"/>
              </w:rPr>
              <w:t>4.7</w:t>
            </w:r>
          </w:p>
        </w:tc>
        <w:tc>
          <w:tcPr>
            <w:tcW w:w="1318" w:type="dxa"/>
            <w:noWrap w:val="0"/>
            <w:vAlign w:val="center"/>
          </w:tcPr>
          <w:p>
            <w:pPr>
              <w:pStyle w:val="50"/>
              <w:bidi w:val="0"/>
              <w:rPr>
                <w:rFonts w:hint="default"/>
              </w:rPr>
            </w:pPr>
            <w:r>
              <w:rPr>
                <w:rFonts w:hint="eastAsia"/>
                <w:lang w:val="en-US" w:eastAsia="zh-CN"/>
              </w:rPr>
              <w:t>4.3</w:t>
            </w:r>
          </w:p>
        </w:tc>
        <w:tc>
          <w:tcPr>
            <w:tcW w:w="1319" w:type="dxa"/>
            <w:noWrap w:val="0"/>
            <w:vAlign w:val="center"/>
          </w:tcPr>
          <w:p>
            <w:pPr>
              <w:pStyle w:val="50"/>
              <w:bidi w:val="0"/>
              <w:rPr>
                <w:rFonts w:hint="default"/>
              </w:rPr>
            </w:pPr>
            <w:r>
              <w:rPr>
                <w:rFonts w:hint="eastAsia"/>
                <w:lang w:val="en-US" w:eastAsia="zh-CN"/>
              </w:rPr>
              <w:t>0.4</w:t>
            </w:r>
          </w:p>
        </w:tc>
        <w:tc>
          <w:tcPr>
            <w:tcW w:w="1457" w:type="dxa"/>
            <w:noWrap w:val="0"/>
            <w:vAlign w:val="center"/>
          </w:tcPr>
          <w:p>
            <w:pPr>
              <w:pStyle w:val="50"/>
              <w:bidi w:val="0"/>
              <w:rPr>
                <w:rFonts w:hint="default"/>
              </w:rPr>
            </w:pPr>
            <w:r>
              <w:rPr>
                <w:rFonts w:hint="default"/>
                <w:lang w:val="en-US" w:eastAsia="zh-CN"/>
              </w:rPr>
              <w:t>4.8</w:t>
            </w:r>
          </w:p>
        </w:tc>
        <w:tc>
          <w:tcPr>
            <w:tcW w:w="1233" w:type="dxa"/>
            <w:noWrap w:val="0"/>
            <w:vAlign w:val="center"/>
          </w:tcPr>
          <w:p>
            <w:pPr>
              <w:pStyle w:val="50"/>
              <w:bidi w:val="0"/>
              <w:rPr>
                <w:rFonts w:hint="default"/>
                <w:lang w:val="en-US"/>
              </w:rPr>
            </w:pPr>
            <w:r>
              <w:rPr>
                <w:rFonts w:hint="eastAsia"/>
                <w:lang w:val="en-US" w:eastAsia="zh-CN"/>
              </w:rPr>
              <w:t>0.90</w:t>
            </w:r>
          </w:p>
        </w:tc>
        <w:tc>
          <w:tcPr>
            <w:tcW w:w="1346" w:type="dxa"/>
            <w:noWrap w:val="0"/>
            <w:vAlign w:val="center"/>
          </w:tcPr>
          <w:p>
            <w:pPr>
              <w:pStyle w:val="50"/>
              <w:bidi w:val="0"/>
              <w:rPr>
                <w:rFonts w:hint="default"/>
              </w:rPr>
            </w:pPr>
            <w:r>
              <w:rPr>
                <w:rFonts w:hint="eastAsia"/>
                <w:lang w:val="en-US" w:eastAsia="zh-CN"/>
              </w:rPr>
              <w:t>8.51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B-1</w:t>
            </w:r>
          </w:p>
        </w:tc>
        <w:tc>
          <w:tcPr>
            <w:tcW w:w="1318" w:type="dxa"/>
            <w:noWrap w:val="0"/>
            <w:vAlign w:val="center"/>
          </w:tcPr>
          <w:p>
            <w:pPr>
              <w:pStyle w:val="50"/>
              <w:bidi w:val="0"/>
              <w:rPr>
                <w:rFonts w:hint="default"/>
              </w:rPr>
            </w:pPr>
            <w:r>
              <w:rPr>
                <w:rFonts w:hint="eastAsia"/>
                <w:lang w:val="en-US" w:eastAsia="zh-CN"/>
              </w:rPr>
              <w:t>7.0</w:t>
            </w:r>
          </w:p>
        </w:tc>
        <w:tc>
          <w:tcPr>
            <w:tcW w:w="1318" w:type="dxa"/>
            <w:noWrap w:val="0"/>
            <w:vAlign w:val="center"/>
          </w:tcPr>
          <w:p>
            <w:pPr>
              <w:pStyle w:val="50"/>
              <w:bidi w:val="0"/>
              <w:rPr>
                <w:rFonts w:hint="default"/>
              </w:rPr>
            </w:pPr>
            <w:r>
              <w:rPr>
                <w:rFonts w:hint="eastAsia"/>
                <w:lang w:val="en-US" w:eastAsia="zh-CN"/>
              </w:rPr>
              <w:t>6.6</w:t>
            </w:r>
          </w:p>
        </w:tc>
        <w:tc>
          <w:tcPr>
            <w:tcW w:w="1319" w:type="dxa"/>
            <w:noWrap w:val="0"/>
            <w:vAlign w:val="center"/>
          </w:tcPr>
          <w:p>
            <w:pPr>
              <w:pStyle w:val="50"/>
              <w:bidi w:val="0"/>
              <w:rPr>
                <w:rFonts w:hint="default"/>
              </w:rPr>
            </w:pPr>
            <w:r>
              <w:rPr>
                <w:rFonts w:hint="eastAsia"/>
                <w:lang w:val="en-US" w:eastAsia="zh-CN"/>
              </w:rPr>
              <w:t>0.4</w:t>
            </w:r>
          </w:p>
        </w:tc>
        <w:tc>
          <w:tcPr>
            <w:tcW w:w="1457" w:type="dxa"/>
            <w:noWrap w:val="0"/>
            <w:vAlign w:val="center"/>
          </w:tcPr>
          <w:p>
            <w:pPr>
              <w:pStyle w:val="50"/>
              <w:bidi w:val="0"/>
              <w:rPr>
                <w:rFonts w:hint="default"/>
                <w:lang w:val="en-US"/>
              </w:rPr>
            </w:pPr>
            <w:r>
              <w:rPr>
                <w:rFonts w:hint="eastAsia"/>
                <w:lang w:val="en-US" w:eastAsia="zh-CN"/>
              </w:rPr>
              <w:t>10.0</w:t>
            </w:r>
          </w:p>
        </w:tc>
        <w:tc>
          <w:tcPr>
            <w:tcW w:w="1233" w:type="dxa"/>
            <w:noWrap w:val="0"/>
            <w:vAlign w:val="center"/>
          </w:tcPr>
          <w:p>
            <w:pPr>
              <w:pStyle w:val="50"/>
              <w:bidi w:val="0"/>
              <w:rPr>
                <w:rFonts w:hint="default"/>
              </w:rPr>
            </w:pPr>
            <w:r>
              <w:rPr>
                <w:rFonts w:hint="eastAsia"/>
                <w:lang w:val="en-US" w:eastAsia="zh-CN"/>
              </w:rPr>
              <w:t xml:space="preserve">0.66 </w:t>
            </w:r>
          </w:p>
        </w:tc>
        <w:tc>
          <w:tcPr>
            <w:tcW w:w="1346" w:type="dxa"/>
            <w:noWrap w:val="0"/>
            <w:vAlign w:val="center"/>
          </w:tcPr>
          <w:p>
            <w:pPr>
              <w:pStyle w:val="50"/>
              <w:bidi w:val="0"/>
              <w:rPr>
                <w:rFonts w:hint="default"/>
              </w:rPr>
            </w:pPr>
            <w:r>
              <w:rPr>
                <w:rFonts w:hint="eastAsia"/>
                <w:lang w:val="en-US" w:eastAsia="zh-CN"/>
              </w:rPr>
              <w:t>5.71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eastAsia"/>
                <w:lang w:val="en-US" w:eastAsia="zh-CN"/>
              </w:rPr>
            </w:pPr>
            <w:r>
              <w:rPr>
                <w:rFonts w:hint="eastAsia"/>
                <w:lang w:val="en-US" w:eastAsia="zh-CN"/>
              </w:rPr>
              <w:t>B-2</w:t>
            </w:r>
          </w:p>
        </w:tc>
        <w:tc>
          <w:tcPr>
            <w:tcW w:w="1318" w:type="dxa"/>
            <w:noWrap w:val="0"/>
            <w:vAlign w:val="center"/>
          </w:tcPr>
          <w:p>
            <w:pPr>
              <w:pStyle w:val="50"/>
              <w:bidi w:val="0"/>
              <w:rPr>
                <w:rFonts w:hint="eastAsia"/>
                <w:lang w:val="en-US" w:eastAsia="zh-CN"/>
              </w:rPr>
            </w:pPr>
            <w:r>
              <w:rPr>
                <w:rFonts w:hint="eastAsia"/>
                <w:lang w:val="en-US" w:eastAsia="zh-CN"/>
              </w:rPr>
              <w:t>7.2</w:t>
            </w:r>
          </w:p>
        </w:tc>
        <w:tc>
          <w:tcPr>
            <w:tcW w:w="1318" w:type="dxa"/>
            <w:noWrap w:val="0"/>
            <w:vAlign w:val="center"/>
          </w:tcPr>
          <w:p>
            <w:pPr>
              <w:pStyle w:val="50"/>
              <w:bidi w:val="0"/>
              <w:rPr>
                <w:rFonts w:hint="eastAsia"/>
                <w:lang w:val="en-US" w:eastAsia="zh-CN"/>
              </w:rPr>
            </w:pPr>
            <w:r>
              <w:rPr>
                <w:rFonts w:hint="eastAsia"/>
                <w:lang w:val="en-US" w:eastAsia="zh-CN"/>
              </w:rPr>
              <w:t>6.7</w:t>
            </w:r>
          </w:p>
        </w:tc>
        <w:tc>
          <w:tcPr>
            <w:tcW w:w="1319" w:type="dxa"/>
            <w:noWrap w:val="0"/>
            <w:vAlign w:val="center"/>
          </w:tcPr>
          <w:p>
            <w:pPr>
              <w:pStyle w:val="50"/>
              <w:bidi w:val="0"/>
              <w:rPr>
                <w:rFonts w:hint="eastAsia"/>
                <w:lang w:val="en-US" w:eastAsia="zh-CN"/>
              </w:rPr>
            </w:pPr>
            <w:r>
              <w:rPr>
                <w:rFonts w:hint="eastAsia"/>
                <w:lang w:val="en-US" w:eastAsia="zh-CN"/>
              </w:rPr>
              <w:t>0.5</w:t>
            </w:r>
          </w:p>
        </w:tc>
        <w:tc>
          <w:tcPr>
            <w:tcW w:w="1457" w:type="dxa"/>
            <w:noWrap w:val="0"/>
            <w:vAlign w:val="center"/>
          </w:tcPr>
          <w:p>
            <w:pPr>
              <w:pStyle w:val="50"/>
              <w:bidi w:val="0"/>
              <w:rPr>
                <w:rFonts w:hint="eastAsia"/>
                <w:lang w:val="en-US" w:eastAsia="zh-CN"/>
              </w:rPr>
            </w:pPr>
            <w:r>
              <w:rPr>
                <w:rFonts w:hint="eastAsia"/>
                <w:lang w:val="en-US" w:eastAsia="zh-CN"/>
              </w:rPr>
              <w:t>10.0</w:t>
            </w:r>
          </w:p>
        </w:tc>
        <w:tc>
          <w:tcPr>
            <w:tcW w:w="1233" w:type="dxa"/>
            <w:noWrap w:val="0"/>
            <w:vAlign w:val="center"/>
          </w:tcPr>
          <w:p>
            <w:pPr>
              <w:pStyle w:val="50"/>
              <w:bidi w:val="0"/>
              <w:rPr>
                <w:rFonts w:hint="eastAsia"/>
                <w:lang w:val="en-US" w:eastAsia="zh-CN"/>
              </w:rPr>
            </w:pPr>
            <w:r>
              <w:rPr>
                <w:rFonts w:hint="eastAsia"/>
                <w:lang w:val="en-US" w:eastAsia="zh-CN"/>
              </w:rPr>
              <w:t xml:space="preserve">0.67 </w:t>
            </w:r>
          </w:p>
        </w:tc>
        <w:tc>
          <w:tcPr>
            <w:tcW w:w="1346" w:type="dxa"/>
            <w:noWrap w:val="0"/>
            <w:vAlign w:val="center"/>
          </w:tcPr>
          <w:p>
            <w:pPr>
              <w:pStyle w:val="50"/>
              <w:bidi w:val="0"/>
              <w:rPr>
                <w:rFonts w:hint="eastAsia"/>
                <w:lang w:val="en-US" w:eastAsia="zh-CN"/>
              </w:rPr>
            </w:pPr>
            <w:r>
              <w:rPr>
                <w:rFonts w:hint="eastAsia"/>
                <w:lang w:val="en-US" w:eastAsia="zh-CN"/>
              </w:rPr>
              <w:t>6.94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（2）应变测试结果</w:t>
      </w:r>
    </w:p>
    <w:p>
      <w:pPr>
        <w:pStyle w:val="38"/>
        <w:rPr>
          <w:rFonts w:hint="default"/>
        </w:rPr>
      </w:pPr>
      <w:r>
        <w:rPr>
          <w:rFonts w:hint="default"/>
        </w:rPr>
        <w:t>工况</w:t>
      </w:r>
      <w:r>
        <w:rPr>
          <w:rFonts w:hint="eastAsia"/>
          <w:lang w:val="en-US" w:eastAsia="zh-CN"/>
        </w:rPr>
        <w:t>二主梁</w:t>
      </w:r>
      <w:r>
        <w:rPr>
          <w:rFonts w:hint="default"/>
        </w:rPr>
        <w:t>应变检测结果详见</w:t>
      </w:r>
      <w:r>
        <w:rPr>
          <w:rFonts w:hint="default"/>
          <w:lang w:val="en-US"/>
        </w:rPr>
        <w:fldChar w:fldCharType="begin"/>
      </w:r>
      <w:r>
        <w:rPr>
          <w:rFonts w:hint="default"/>
          <w:lang w:val="en-US"/>
        </w:rPr>
        <w:instrText xml:space="preserve"> REF _Ref18636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-10</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截面最大实测弹性拉应变为</w:t>
      </w:r>
      <w:r>
        <w:rPr>
          <w:rFonts w:hint="eastAsia"/>
          <w:lang w:val="en-US" w:eastAsia="zh-CN"/>
        </w:rPr>
        <w:t>64</w:t>
      </w:r>
      <w:r>
        <w:rPr>
          <w:rFonts w:hint="default"/>
        </w:rPr>
        <w:t>με，校验系数在0.</w:t>
      </w:r>
      <w:r>
        <w:rPr>
          <w:rFonts w:hint="eastAsia"/>
          <w:lang w:val="en-US" w:eastAsia="zh-CN"/>
        </w:rPr>
        <w:t>53</w:t>
      </w:r>
      <w:r>
        <w:rPr>
          <w:rFonts w:hint="default"/>
        </w:rPr>
        <w:t>～0.</w:t>
      </w:r>
      <w:r>
        <w:rPr>
          <w:rFonts w:hint="eastAsia"/>
          <w:lang w:val="en-US" w:eastAsia="zh-CN"/>
        </w:rPr>
        <w:t>95</w:t>
      </w:r>
      <w:r>
        <w:rPr>
          <w:rFonts w:hint="default"/>
        </w:rPr>
        <w:t>之间，相对残余</w:t>
      </w:r>
      <w:r>
        <w:rPr>
          <w:rFonts w:hint="eastAsia"/>
          <w:lang w:val="en-US" w:eastAsia="zh-CN"/>
        </w:rPr>
        <w:t>应变在3.03</w:t>
      </w:r>
      <w:r>
        <w:rPr>
          <w:rFonts w:hint="default"/>
        </w:rPr>
        <w:t>%～</w:t>
      </w:r>
      <w:r>
        <w:rPr>
          <w:rFonts w:hint="eastAsia"/>
          <w:lang w:val="en-US" w:eastAsia="zh-CN"/>
        </w:rPr>
        <w:t>16.67</w:t>
      </w:r>
      <w:r>
        <w:rPr>
          <w:rFonts w:hint="default"/>
        </w:rPr>
        <w:t>%</w:t>
      </w:r>
      <w:r>
        <w:rPr>
          <w:rFonts w:hint="eastAsia"/>
          <w:lang w:val="en-US" w:eastAsia="zh-CN"/>
        </w:rPr>
        <w:t>之间</w:t>
      </w:r>
      <w:r>
        <w:rPr>
          <w:rFonts w:hint="default"/>
        </w:rPr>
        <w:t>。</w:t>
      </w:r>
    </w:p>
    <w:p>
      <w:pPr>
        <w:pStyle w:val="50"/>
        <w:bidi w:val="0"/>
        <w:jc w:val="center"/>
        <w:rPr>
          <w:rFonts w:hint="eastAsia" w:ascii="宋体" w:hAnsi="宋体" w:eastAsia="宋体" w:cs="宋体"/>
          <w:b/>
          <w:bCs/>
          <w:sz w:val="21"/>
          <w:szCs w:val="21"/>
        </w:rPr>
      </w:pPr>
      <w:bookmarkStart w:id="694" w:name="_Ref18636"/>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10</w:t>
      </w:r>
      <w:r>
        <w:rPr>
          <w:rFonts w:hint="eastAsia"/>
        </w:rPr>
        <w:fldChar w:fldCharType="end"/>
      </w:r>
      <w:bookmarkEnd w:id="694"/>
      <w:r>
        <w:rPr>
          <w:rFonts w:hint="eastAsia"/>
        </w:rPr>
        <w:t xml:space="preserve"> 工况</w:t>
      </w:r>
      <w:r>
        <w:rPr>
          <w:rFonts w:hint="eastAsia"/>
          <w:lang w:val="en-US" w:eastAsia="zh-CN"/>
        </w:rPr>
        <w:t>二主梁应变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54"/>
        <w:gridCol w:w="125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3970"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实测值(με)</w:t>
            </w:r>
          </w:p>
        </w:tc>
        <w:tc>
          <w:tcPr>
            <w:tcW w:w="14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满载理论值(</w:t>
            </w:r>
            <w:r>
              <w:rPr>
                <w:rFonts w:hint="default" w:ascii="Times New Roman" w:hAnsi="Times New Roman" w:cs="Times New Roman"/>
                <w:b/>
                <w:bCs/>
                <w:sz w:val="24"/>
                <w:szCs w:val="24"/>
              </w:rPr>
              <w:t>με</w:t>
            </w:r>
            <w:r>
              <w:rPr>
                <w:rFonts w:hint="default" w:ascii="Times New Roman" w:hAnsi="Times New Roman" w:cs="Times New Roman"/>
                <w:b/>
                <w:sz w:val="24"/>
                <w:szCs w:val="24"/>
              </w:rPr>
              <w:t>)</w:t>
            </w:r>
          </w:p>
        </w:tc>
        <w:tc>
          <w:tcPr>
            <w:tcW w:w="12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校验</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系数</w:t>
            </w:r>
          </w:p>
        </w:tc>
        <w:tc>
          <w:tcPr>
            <w:tcW w:w="1355"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应变</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总应变</w:t>
            </w:r>
          </w:p>
        </w:tc>
        <w:tc>
          <w:tcPr>
            <w:tcW w:w="1323"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弹性应变</w:t>
            </w:r>
          </w:p>
        </w:tc>
        <w:tc>
          <w:tcPr>
            <w:tcW w:w="1324"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残余应变</w:t>
            </w:r>
          </w:p>
        </w:tc>
        <w:tc>
          <w:tcPr>
            <w:tcW w:w="1454" w:type="dxa"/>
            <w:vMerge w:val="continue"/>
            <w:noWrap w:val="0"/>
            <w:vAlign w:val="center"/>
          </w:tcPr>
          <w:p>
            <w:pPr>
              <w:jc w:val="center"/>
              <w:rPr>
                <w:rFonts w:hint="default" w:ascii="Times New Roman" w:hAnsi="Times New Roman" w:cs="Times New Roman"/>
                <w:b/>
                <w:sz w:val="24"/>
                <w:szCs w:val="24"/>
              </w:rPr>
            </w:pPr>
          </w:p>
        </w:tc>
        <w:tc>
          <w:tcPr>
            <w:tcW w:w="1254" w:type="dxa"/>
            <w:vMerge w:val="continue"/>
            <w:noWrap w:val="0"/>
            <w:vAlign w:val="center"/>
          </w:tcPr>
          <w:p>
            <w:pPr>
              <w:jc w:val="center"/>
              <w:rPr>
                <w:rFonts w:hint="default" w:ascii="Times New Roman" w:hAnsi="Times New Roman" w:cs="Times New Roman"/>
                <w:b/>
                <w:sz w:val="24"/>
                <w:szCs w:val="24"/>
              </w:rPr>
            </w:pPr>
          </w:p>
        </w:tc>
        <w:tc>
          <w:tcPr>
            <w:tcW w:w="1355" w:type="dxa"/>
            <w:vMerge w:val="continue"/>
            <w:noWrap w:val="0"/>
            <w:vAlign w:val="center"/>
          </w:tcPr>
          <w:p>
            <w:pPr>
              <w:jc w:val="center"/>
              <w:rPr>
                <w:rFonts w:hint="default" w:ascii="Times New Roman" w:hAnsi="Times New Roman" w:cs="Times New Roman"/>
                <w:b/>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E-1</w:t>
            </w:r>
          </w:p>
        </w:tc>
        <w:tc>
          <w:tcPr>
            <w:tcW w:w="1323" w:type="dxa"/>
            <w:noWrap w:val="0"/>
            <w:vAlign w:val="center"/>
          </w:tcPr>
          <w:p>
            <w:pPr>
              <w:pStyle w:val="50"/>
              <w:bidi w:val="0"/>
              <w:rPr>
                <w:rFonts w:hint="default"/>
              </w:rPr>
            </w:pPr>
            <w:r>
              <w:rPr>
                <w:rFonts w:hint="eastAsia"/>
                <w:lang w:val="en-US" w:eastAsia="zh-CN"/>
              </w:rPr>
              <w:t xml:space="preserve">21 </w:t>
            </w:r>
          </w:p>
        </w:tc>
        <w:tc>
          <w:tcPr>
            <w:tcW w:w="1323" w:type="dxa"/>
            <w:noWrap w:val="0"/>
            <w:vAlign w:val="center"/>
          </w:tcPr>
          <w:p>
            <w:pPr>
              <w:pStyle w:val="50"/>
              <w:bidi w:val="0"/>
              <w:rPr>
                <w:rFonts w:hint="default"/>
              </w:rPr>
            </w:pPr>
            <w:r>
              <w:rPr>
                <w:rFonts w:hint="eastAsia"/>
                <w:lang w:val="en-US" w:eastAsia="zh-CN"/>
              </w:rPr>
              <w:t xml:space="preserve">18 </w:t>
            </w:r>
          </w:p>
        </w:tc>
        <w:tc>
          <w:tcPr>
            <w:tcW w:w="1324" w:type="dxa"/>
            <w:noWrap w:val="0"/>
            <w:vAlign w:val="center"/>
          </w:tcPr>
          <w:p>
            <w:pPr>
              <w:pStyle w:val="50"/>
              <w:bidi w:val="0"/>
              <w:rPr>
                <w:rFonts w:hint="default"/>
              </w:rPr>
            </w:pPr>
            <w:r>
              <w:rPr>
                <w:rFonts w:hint="eastAsia"/>
                <w:lang w:val="en-US" w:eastAsia="zh-CN"/>
              </w:rPr>
              <w:t xml:space="preserve">3 </w:t>
            </w:r>
          </w:p>
        </w:tc>
        <w:tc>
          <w:tcPr>
            <w:tcW w:w="1454" w:type="dxa"/>
            <w:noWrap w:val="0"/>
            <w:vAlign w:val="center"/>
          </w:tcPr>
          <w:p>
            <w:pPr>
              <w:pStyle w:val="50"/>
              <w:bidi w:val="0"/>
              <w:rPr>
                <w:rFonts w:hint="default"/>
              </w:rPr>
            </w:pPr>
            <w:r>
              <w:rPr>
                <w:rFonts w:hint="eastAsia"/>
                <w:lang w:val="en-US" w:eastAsia="zh-CN"/>
              </w:rPr>
              <w:t xml:space="preserve">19 </w:t>
            </w:r>
          </w:p>
        </w:tc>
        <w:tc>
          <w:tcPr>
            <w:tcW w:w="1254" w:type="dxa"/>
            <w:noWrap w:val="0"/>
            <w:vAlign w:val="center"/>
          </w:tcPr>
          <w:p>
            <w:pPr>
              <w:pStyle w:val="50"/>
              <w:bidi w:val="0"/>
              <w:rPr>
                <w:rFonts w:hint="default"/>
              </w:rPr>
            </w:pPr>
            <w:r>
              <w:rPr>
                <w:rFonts w:hint="eastAsia"/>
                <w:lang w:val="en-US" w:eastAsia="zh-CN"/>
              </w:rPr>
              <w:t xml:space="preserve">0.95 </w:t>
            </w:r>
          </w:p>
        </w:tc>
        <w:tc>
          <w:tcPr>
            <w:tcW w:w="1355" w:type="dxa"/>
            <w:noWrap w:val="0"/>
            <w:vAlign w:val="center"/>
          </w:tcPr>
          <w:p>
            <w:pPr>
              <w:pStyle w:val="50"/>
              <w:bidi w:val="0"/>
              <w:rPr>
                <w:rFonts w:hint="default"/>
              </w:rPr>
            </w:pPr>
            <w:r>
              <w:rPr>
                <w:rFonts w:hint="eastAsia"/>
                <w:lang w:val="en-US" w:eastAsia="zh-CN"/>
              </w:rPr>
              <w:t xml:space="preserve">14.29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E-2</w:t>
            </w:r>
          </w:p>
        </w:tc>
        <w:tc>
          <w:tcPr>
            <w:tcW w:w="1323" w:type="dxa"/>
            <w:noWrap w:val="0"/>
            <w:vAlign w:val="center"/>
          </w:tcPr>
          <w:p>
            <w:pPr>
              <w:pStyle w:val="50"/>
              <w:bidi w:val="0"/>
              <w:rPr>
                <w:rFonts w:hint="default"/>
              </w:rPr>
            </w:pPr>
            <w:r>
              <w:rPr>
                <w:rFonts w:hint="eastAsia"/>
                <w:lang w:val="en-US" w:eastAsia="zh-CN"/>
              </w:rPr>
              <w:t xml:space="preserve">12 </w:t>
            </w:r>
          </w:p>
        </w:tc>
        <w:tc>
          <w:tcPr>
            <w:tcW w:w="1323" w:type="dxa"/>
            <w:noWrap w:val="0"/>
            <w:vAlign w:val="center"/>
          </w:tcPr>
          <w:p>
            <w:pPr>
              <w:pStyle w:val="50"/>
              <w:bidi w:val="0"/>
              <w:rPr>
                <w:rFonts w:hint="default"/>
              </w:rPr>
            </w:pPr>
            <w:r>
              <w:rPr>
                <w:rFonts w:hint="eastAsia"/>
                <w:lang w:val="en-US" w:eastAsia="zh-CN"/>
              </w:rPr>
              <w:t xml:space="preserve">10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19 </w:t>
            </w:r>
          </w:p>
        </w:tc>
        <w:tc>
          <w:tcPr>
            <w:tcW w:w="1254" w:type="dxa"/>
            <w:noWrap w:val="0"/>
            <w:vAlign w:val="center"/>
          </w:tcPr>
          <w:p>
            <w:pPr>
              <w:pStyle w:val="50"/>
              <w:bidi w:val="0"/>
              <w:rPr>
                <w:rFonts w:hint="default"/>
              </w:rPr>
            </w:pPr>
            <w:r>
              <w:rPr>
                <w:rFonts w:hint="eastAsia"/>
                <w:lang w:val="en-US" w:eastAsia="zh-CN"/>
              </w:rPr>
              <w:t xml:space="preserve">0.53 </w:t>
            </w:r>
          </w:p>
        </w:tc>
        <w:tc>
          <w:tcPr>
            <w:tcW w:w="1355" w:type="dxa"/>
            <w:noWrap w:val="0"/>
            <w:vAlign w:val="center"/>
          </w:tcPr>
          <w:p>
            <w:pPr>
              <w:pStyle w:val="50"/>
              <w:bidi w:val="0"/>
              <w:rPr>
                <w:rFonts w:hint="default"/>
              </w:rPr>
            </w:pPr>
            <w:r>
              <w:rPr>
                <w:rFonts w:hint="eastAsia"/>
                <w:lang w:val="en-US" w:eastAsia="zh-CN"/>
              </w:rPr>
              <w:t xml:space="preserve">16.67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E-3</w:t>
            </w:r>
          </w:p>
        </w:tc>
        <w:tc>
          <w:tcPr>
            <w:tcW w:w="1323" w:type="dxa"/>
            <w:noWrap w:val="0"/>
            <w:vAlign w:val="center"/>
          </w:tcPr>
          <w:p>
            <w:pPr>
              <w:pStyle w:val="50"/>
              <w:bidi w:val="0"/>
              <w:rPr>
                <w:rFonts w:hint="default"/>
              </w:rPr>
            </w:pPr>
            <w:r>
              <w:rPr>
                <w:rFonts w:hint="eastAsia"/>
                <w:lang w:val="en-US" w:eastAsia="zh-CN"/>
              </w:rPr>
              <w:t xml:space="preserve">15 </w:t>
            </w:r>
          </w:p>
        </w:tc>
        <w:tc>
          <w:tcPr>
            <w:tcW w:w="1323" w:type="dxa"/>
            <w:noWrap w:val="0"/>
            <w:vAlign w:val="center"/>
          </w:tcPr>
          <w:p>
            <w:pPr>
              <w:pStyle w:val="50"/>
              <w:bidi w:val="0"/>
              <w:rPr>
                <w:rFonts w:hint="default"/>
              </w:rPr>
            </w:pPr>
            <w:r>
              <w:rPr>
                <w:rFonts w:hint="eastAsia"/>
                <w:lang w:val="en-US" w:eastAsia="zh-CN"/>
              </w:rPr>
              <w:t xml:space="preserve">13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19 </w:t>
            </w:r>
          </w:p>
        </w:tc>
        <w:tc>
          <w:tcPr>
            <w:tcW w:w="1254" w:type="dxa"/>
            <w:noWrap w:val="0"/>
            <w:vAlign w:val="center"/>
          </w:tcPr>
          <w:p>
            <w:pPr>
              <w:pStyle w:val="50"/>
              <w:bidi w:val="0"/>
              <w:rPr>
                <w:rFonts w:hint="default"/>
              </w:rPr>
            </w:pPr>
            <w:r>
              <w:rPr>
                <w:rFonts w:hint="eastAsia"/>
                <w:lang w:val="en-US" w:eastAsia="zh-CN"/>
              </w:rPr>
              <w:t xml:space="preserve">0.68 </w:t>
            </w:r>
          </w:p>
        </w:tc>
        <w:tc>
          <w:tcPr>
            <w:tcW w:w="1355" w:type="dxa"/>
            <w:noWrap w:val="0"/>
            <w:vAlign w:val="center"/>
          </w:tcPr>
          <w:p>
            <w:pPr>
              <w:pStyle w:val="50"/>
              <w:bidi w:val="0"/>
              <w:rPr>
                <w:rFonts w:hint="default"/>
              </w:rPr>
            </w:pPr>
            <w:r>
              <w:rPr>
                <w:rFonts w:hint="eastAsia"/>
                <w:lang w:val="en-US" w:eastAsia="zh-CN"/>
              </w:rPr>
              <w:t xml:space="preserve">13.33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F-1</w:t>
            </w:r>
          </w:p>
        </w:tc>
        <w:tc>
          <w:tcPr>
            <w:tcW w:w="1323" w:type="dxa"/>
            <w:noWrap w:val="0"/>
            <w:vAlign w:val="center"/>
          </w:tcPr>
          <w:p>
            <w:pPr>
              <w:pStyle w:val="50"/>
              <w:bidi w:val="0"/>
              <w:rPr>
                <w:rFonts w:hint="default"/>
              </w:rPr>
            </w:pPr>
            <w:r>
              <w:rPr>
                <w:rFonts w:hint="eastAsia"/>
                <w:lang w:val="en-US" w:eastAsia="zh-CN"/>
              </w:rPr>
              <w:t xml:space="preserve">65 </w:t>
            </w:r>
          </w:p>
        </w:tc>
        <w:tc>
          <w:tcPr>
            <w:tcW w:w="1323" w:type="dxa"/>
            <w:noWrap w:val="0"/>
            <w:vAlign w:val="center"/>
          </w:tcPr>
          <w:p>
            <w:pPr>
              <w:pStyle w:val="50"/>
              <w:bidi w:val="0"/>
              <w:rPr>
                <w:rFonts w:hint="default"/>
              </w:rPr>
            </w:pPr>
            <w:r>
              <w:rPr>
                <w:rFonts w:hint="eastAsia"/>
                <w:lang w:val="en-US" w:eastAsia="zh-CN"/>
              </w:rPr>
              <w:t xml:space="preserve">62 </w:t>
            </w:r>
          </w:p>
        </w:tc>
        <w:tc>
          <w:tcPr>
            <w:tcW w:w="1324" w:type="dxa"/>
            <w:noWrap w:val="0"/>
            <w:vAlign w:val="center"/>
          </w:tcPr>
          <w:p>
            <w:pPr>
              <w:pStyle w:val="50"/>
              <w:bidi w:val="0"/>
              <w:rPr>
                <w:rFonts w:hint="default"/>
              </w:rPr>
            </w:pPr>
            <w:r>
              <w:rPr>
                <w:rFonts w:hint="eastAsia"/>
                <w:lang w:val="en-US" w:eastAsia="zh-CN"/>
              </w:rPr>
              <w:t xml:space="preserve">3 </w:t>
            </w:r>
          </w:p>
        </w:tc>
        <w:tc>
          <w:tcPr>
            <w:tcW w:w="1454" w:type="dxa"/>
            <w:noWrap w:val="0"/>
            <w:vAlign w:val="center"/>
          </w:tcPr>
          <w:p>
            <w:pPr>
              <w:pStyle w:val="50"/>
              <w:bidi w:val="0"/>
              <w:rPr>
                <w:rFonts w:hint="default"/>
              </w:rPr>
            </w:pPr>
            <w:r>
              <w:rPr>
                <w:rFonts w:hint="eastAsia"/>
                <w:lang w:val="en-US" w:eastAsia="zh-CN"/>
              </w:rPr>
              <w:t xml:space="preserve">86 </w:t>
            </w:r>
          </w:p>
        </w:tc>
        <w:tc>
          <w:tcPr>
            <w:tcW w:w="1254" w:type="dxa"/>
            <w:noWrap w:val="0"/>
            <w:vAlign w:val="center"/>
          </w:tcPr>
          <w:p>
            <w:pPr>
              <w:pStyle w:val="50"/>
              <w:bidi w:val="0"/>
              <w:rPr>
                <w:rFonts w:hint="default"/>
              </w:rPr>
            </w:pPr>
            <w:r>
              <w:rPr>
                <w:rFonts w:hint="eastAsia"/>
                <w:lang w:val="en-US" w:eastAsia="zh-CN"/>
              </w:rPr>
              <w:t xml:space="preserve">0.72 </w:t>
            </w:r>
          </w:p>
        </w:tc>
        <w:tc>
          <w:tcPr>
            <w:tcW w:w="1355" w:type="dxa"/>
            <w:noWrap w:val="0"/>
            <w:vAlign w:val="center"/>
          </w:tcPr>
          <w:p>
            <w:pPr>
              <w:pStyle w:val="50"/>
              <w:bidi w:val="0"/>
              <w:rPr>
                <w:rFonts w:hint="default"/>
              </w:rPr>
            </w:pPr>
            <w:r>
              <w:rPr>
                <w:rFonts w:hint="eastAsia"/>
                <w:lang w:val="en-US" w:eastAsia="zh-CN"/>
              </w:rPr>
              <w:t xml:space="preserve">4.62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F-2</w:t>
            </w:r>
          </w:p>
        </w:tc>
        <w:tc>
          <w:tcPr>
            <w:tcW w:w="1323" w:type="dxa"/>
            <w:noWrap w:val="0"/>
            <w:vAlign w:val="center"/>
          </w:tcPr>
          <w:p>
            <w:pPr>
              <w:pStyle w:val="50"/>
              <w:bidi w:val="0"/>
              <w:rPr>
                <w:rFonts w:hint="default"/>
              </w:rPr>
            </w:pPr>
            <w:r>
              <w:rPr>
                <w:rFonts w:hint="eastAsia"/>
                <w:lang w:val="en-US" w:eastAsia="zh-CN"/>
              </w:rPr>
              <w:t xml:space="preserve">61 </w:t>
            </w:r>
          </w:p>
        </w:tc>
        <w:tc>
          <w:tcPr>
            <w:tcW w:w="1323" w:type="dxa"/>
            <w:noWrap w:val="0"/>
            <w:vAlign w:val="center"/>
          </w:tcPr>
          <w:p>
            <w:pPr>
              <w:pStyle w:val="50"/>
              <w:bidi w:val="0"/>
              <w:rPr>
                <w:rFonts w:hint="default"/>
              </w:rPr>
            </w:pPr>
            <w:r>
              <w:rPr>
                <w:rFonts w:hint="eastAsia"/>
                <w:lang w:val="en-US" w:eastAsia="zh-CN"/>
              </w:rPr>
              <w:t xml:space="preserve">59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86 </w:t>
            </w:r>
          </w:p>
        </w:tc>
        <w:tc>
          <w:tcPr>
            <w:tcW w:w="1254" w:type="dxa"/>
            <w:noWrap w:val="0"/>
            <w:vAlign w:val="center"/>
          </w:tcPr>
          <w:p>
            <w:pPr>
              <w:pStyle w:val="50"/>
              <w:bidi w:val="0"/>
              <w:rPr>
                <w:rFonts w:hint="default"/>
              </w:rPr>
            </w:pPr>
            <w:r>
              <w:rPr>
                <w:rFonts w:hint="eastAsia"/>
                <w:lang w:val="en-US" w:eastAsia="zh-CN"/>
              </w:rPr>
              <w:t xml:space="preserve">0.69 </w:t>
            </w:r>
          </w:p>
        </w:tc>
        <w:tc>
          <w:tcPr>
            <w:tcW w:w="1355" w:type="dxa"/>
            <w:noWrap w:val="0"/>
            <w:vAlign w:val="center"/>
          </w:tcPr>
          <w:p>
            <w:pPr>
              <w:pStyle w:val="50"/>
              <w:bidi w:val="0"/>
              <w:rPr>
                <w:rFonts w:hint="default"/>
              </w:rPr>
            </w:pPr>
            <w:r>
              <w:rPr>
                <w:rFonts w:hint="eastAsia"/>
                <w:lang w:val="en-US" w:eastAsia="zh-CN"/>
              </w:rPr>
              <w:t xml:space="preserve">3.28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F-3</w:t>
            </w:r>
          </w:p>
        </w:tc>
        <w:tc>
          <w:tcPr>
            <w:tcW w:w="1323" w:type="dxa"/>
            <w:noWrap w:val="0"/>
            <w:vAlign w:val="center"/>
          </w:tcPr>
          <w:p>
            <w:pPr>
              <w:pStyle w:val="50"/>
              <w:bidi w:val="0"/>
              <w:rPr>
                <w:rFonts w:hint="default"/>
              </w:rPr>
            </w:pPr>
            <w:r>
              <w:rPr>
                <w:rFonts w:hint="eastAsia"/>
                <w:lang w:val="en-US" w:eastAsia="zh-CN"/>
              </w:rPr>
              <w:t xml:space="preserve">66 </w:t>
            </w:r>
          </w:p>
        </w:tc>
        <w:tc>
          <w:tcPr>
            <w:tcW w:w="1323" w:type="dxa"/>
            <w:noWrap w:val="0"/>
            <w:vAlign w:val="center"/>
          </w:tcPr>
          <w:p>
            <w:pPr>
              <w:pStyle w:val="50"/>
              <w:bidi w:val="0"/>
              <w:rPr>
                <w:rFonts w:hint="default"/>
              </w:rPr>
            </w:pPr>
            <w:r>
              <w:rPr>
                <w:rFonts w:hint="eastAsia"/>
                <w:lang w:val="en-US" w:eastAsia="zh-CN"/>
              </w:rPr>
              <w:t xml:space="preserve">64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86 </w:t>
            </w:r>
          </w:p>
        </w:tc>
        <w:tc>
          <w:tcPr>
            <w:tcW w:w="1254" w:type="dxa"/>
            <w:noWrap w:val="0"/>
            <w:vAlign w:val="center"/>
          </w:tcPr>
          <w:p>
            <w:pPr>
              <w:pStyle w:val="50"/>
              <w:bidi w:val="0"/>
              <w:rPr>
                <w:rFonts w:hint="default"/>
              </w:rPr>
            </w:pPr>
            <w:r>
              <w:rPr>
                <w:rFonts w:hint="eastAsia"/>
                <w:lang w:val="en-US" w:eastAsia="zh-CN"/>
              </w:rPr>
              <w:t xml:space="preserve">0.74 </w:t>
            </w:r>
          </w:p>
        </w:tc>
        <w:tc>
          <w:tcPr>
            <w:tcW w:w="1355" w:type="dxa"/>
            <w:noWrap w:val="0"/>
            <w:vAlign w:val="center"/>
          </w:tcPr>
          <w:p>
            <w:pPr>
              <w:pStyle w:val="50"/>
              <w:bidi w:val="0"/>
              <w:rPr>
                <w:rFonts w:hint="default"/>
              </w:rPr>
            </w:pPr>
            <w:r>
              <w:rPr>
                <w:rFonts w:hint="eastAsia"/>
                <w:lang w:val="en-US" w:eastAsia="zh-CN"/>
              </w:rPr>
              <w:t xml:space="preserve">3.03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widowControl/>
              <w:jc w:val="center"/>
              <w:textAlignment w:val="bottom"/>
              <w:rPr>
                <w:rFonts w:hint="default" w:ascii="Times New Roman" w:hAnsi="Times New Roman" w:cs="Times New Roman"/>
                <w:kern w:val="0"/>
                <w:sz w:val="24"/>
                <w:szCs w:val="24"/>
                <w:lang w:bidi="ar"/>
              </w:rPr>
            </w:pPr>
            <w:r>
              <w:rPr>
                <w:rFonts w:hint="default" w:ascii="Times New Roman" w:hAnsi="Times New Roman" w:cs="Times New Roman"/>
                <w:kern w:val="0"/>
                <w:sz w:val="24"/>
                <w:szCs w:val="24"/>
                <w:lang w:bidi="ar"/>
              </w:rPr>
              <w:t>备注</w:t>
            </w:r>
          </w:p>
        </w:tc>
        <w:tc>
          <w:tcPr>
            <w:tcW w:w="8033" w:type="dxa"/>
            <w:gridSpan w:val="6"/>
            <w:noWrap w:val="0"/>
            <w:vAlign w:val="center"/>
          </w:tcPr>
          <w:p>
            <w:pPr>
              <w:widowControl/>
              <w:textAlignment w:val="bottom"/>
              <w:rPr>
                <w:rFonts w:hint="default" w:ascii="Times New Roman" w:hAnsi="Times New Roman" w:cs="Times New Roman"/>
                <w:sz w:val="24"/>
                <w:szCs w:val="24"/>
              </w:rPr>
            </w:pPr>
            <w:r>
              <w:rPr>
                <w:rFonts w:hint="default" w:ascii="Times New Roman" w:hAnsi="Times New Roman" w:cs="Times New Roman"/>
                <w:kern w:val="0"/>
                <w:sz w:val="24"/>
                <w:szCs w:val="24"/>
                <w:lang w:bidi="ar"/>
              </w:rPr>
              <w:t>表中应变受拉为正值。</w:t>
            </w:r>
          </w:p>
        </w:tc>
      </w:tr>
    </w:tbl>
    <w:p>
      <w:pPr>
        <w:pStyle w:val="38"/>
        <w:rPr>
          <w:rFonts w:hint="default"/>
        </w:rPr>
      </w:pPr>
      <w:r>
        <w:rPr>
          <w:rFonts w:hint="default"/>
        </w:rPr>
        <w:t>工况</w:t>
      </w:r>
      <w:r>
        <w:rPr>
          <w:rFonts w:hint="eastAsia"/>
          <w:lang w:val="en-US" w:eastAsia="zh-CN"/>
        </w:rPr>
        <w:t>二拱肋</w:t>
      </w:r>
      <w:r>
        <w:rPr>
          <w:rFonts w:hint="default"/>
        </w:rPr>
        <w:t>应变检测结果详见</w:t>
      </w:r>
      <w:r>
        <w:rPr>
          <w:rFonts w:hint="default"/>
          <w:lang w:val="en-US"/>
        </w:rPr>
        <w:fldChar w:fldCharType="begin"/>
      </w:r>
      <w:r>
        <w:rPr>
          <w:rFonts w:hint="default"/>
          <w:lang w:val="en-US"/>
        </w:rPr>
        <w:instrText xml:space="preserve"> REF _Ref18734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-11</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w:t>
      </w:r>
      <w:r>
        <w:rPr>
          <w:rFonts w:hint="eastAsia"/>
          <w:lang w:val="en-US" w:eastAsia="zh-CN"/>
        </w:rPr>
        <w:t>压</w:t>
      </w:r>
      <w:r>
        <w:rPr>
          <w:rFonts w:hint="default"/>
        </w:rPr>
        <w:t>应变为</w:t>
      </w:r>
      <w:r>
        <w:rPr>
          <w:rFonts w:hint="eastAsia"/>
          <w:lang w:val="en-US" w:eastAsia="zh-CN"/>
        </w:rPr>
        <w:t>-66</w:t>
      </w:r>
      <w:r>
        <w:rPr>
          <w:rFonts w:hint="default"/>
        </w:rPr>
        <w:t>με，校验系数在0.</w:t>
      </w:r>
      <w:r>
        <w:rPr>
          <w:rFonts w:hint="eastAsia"/>
          <w:lang w:val="en-US" w:eastAsia="zh-CN"/>
        </w:rPr>
        <w:t>50</w:t>
      </w:r>
      <w:r>
        <w:rPr>
          <w:rFonts w:hint="default"/>
        </w:rPr>
        <w:t>～0.</w:t>
      </w:r>
      <w:r>
        <w:rPr>
          <w:rFonts w:hint="eastAsia"/>
          <w:lang w:val="en-US" w:eastAsia="zh-CN"/>
        </w:rPr>
        <w:t>97</w:t>
      </w:r>
      <w:r>
        <w:rPr>
          <w:rFonts w:hint="default"/>
        </w:rPr>
        <w:t>之间，相对残余</w:t>
      </w:r>
      <w:r>
        <w:rPr>
          <w:rFonts w:hint="eastAsia"/>
          <w:lang w:val="en-US" w:eastAsia="zh-CN"/>
        </w:rPr>
        <w:t>应变</w:t>
      </w:r>
      <w:r>
        <w:rPr>
          <w:rFonts w:hint="default"/>
        </w:rPr>
        <w:t>均为0.00%。</w:t>
      </w:r>
    </w:p>
    <w:p>
      <w:pPr>
        <w:pStyle w:val="38"/>
        <w:rPr>
          <w:rFonts w:hint="default"/>
        </w:rPr>
      </w:pPr>
    </w:p>
    <w:p>
      <w:pPr>
        <w:pStyle w:val="38"/>
        <w:rPr>
          <w:rFonts w:hint="default"/>
        </w:rPr>
      </w:pPr>
    </w:p>
    <w:p>
      <w:pPr>
        <w:pStyle w:val="38"/>
        <w:rPr>
          <w:rFonts w:hint="default"/>
        </w:rPr>
      </w:pPr>
    </w:p>
    <w:p>
      <w:pPr>
        <w:pStyle w:val="50"/>
        <w:bidi w:val="0"/>
        <w:jc w:val="center"/>
        <w:rPr>
          <w:rFonts w:hint="eastAsia" w:ascii="宋体" w:hAnsi="宋体" w:eastAsia="宋体" w:cs="宋体"/>
          <w:b/>
          <w:bCs/>
          <w:sz w:val="21"/>
          <w:szCs w:val="21"/>
        </w:rPr>
      </w:pPr>
      <w:bookmarkStart w:id="695" w:name="_Ref18734"/>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11</w:t>
      </w:r>
      <w:r>
        <w:rPr>
          <w:rFonts w:hint="eastAsia"/>
        </w:rPr>
        <w:fldChar w:fldCharType="end"/>
      </w:r>
      <w:bookmarkEnd w:id="695"/>
      <w:r>
        <w:rPr>
          <w:rFonts w:hint="eastAsia"/>
        </w:rPr>
        <w:t xml:space="preserve"> 工况</w:t>
      </w:r>
      <w:r>
        <w:rPr>
          <w:rFonts w:hint="eastAsia"/>
          <w:lang w:val="en-US" w:eastAsia="zh-CN"/>
        </w:rPr>
        <w:t>二拱肋截面应变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24"/>
        <w:gridCol w:w="128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pStyle w:val="50"/>
              <w:bidi w:val="0"/>
              <w:rPr>
                <w:rFonts w:hint="default"/>
                <w:b/>
                <w:bCs/>
              </w:rPr>
            </w:pPr>
            <w:r>
              <w:rPr>
                <w:rFonts w:hint="default"/>
                <w:b/>
                <w:bCs/>
              </w:rPr>
              <w:t>测点</w:t>
            </w:r>
          </w:p>
        </w:tc>
        <w:tc>
          <w:tcPr>
            <w:tcW w:w="3970" w:type="dxa"/>
            <w:gridSpan w:val="3"/>
            <w:noWrap w:val="0"/>
            <w:vAlign w:val="center"/>
          </w:tcPr>
          <w:p>
            <w:pPr>
              <w:pStyle w:val="50"/>
              <w:bidi w:val="0"/>
              <w:rPr>
                <w:rFonts w:hint="default"/>
                <w:b/>
                <w:bCs/>
              </w:rPr>
            </w:pPr>
            <w:r>
              <w:rPr>
                <w:rFonts w:hint="default"/>
                <w:b/>
                <w:bCs/>
              </w:rPr>
              <w:t>实测值(με)</w:t>
            </w:r>
          </w:p>
        </w:tc>
        <w:tc>
          <w:tcPr>
            <w:tcW w:w="1424" w:type="dxa"/>
            <w:vMerge w:val="restart"/>
            <w:noWrap w:val="0"/>
            <w:vAlign w:val="center"/>
          </w:tcPr>
          <w:p>
            <w:pPr>
              <w:pStyle w:val="50"/>
              <w:bidi w:val="0"/>
              <w:rPr>
                <w:rFonts w:hint="default"/>
                <w:b/>
                <w:bCs/>
              </w:rPr>
            </w:pPr>
            <w:r>
              <w:rPr>
                <w:rFonts w:hint="default"/>
                <w:b/>
                <w:bCs/>
              </w:rPr>
              <w:t>满载理论值(με)</w:t>
            </w:r>
          </w:p>
        </w:tc>
        <w:tc>
          <w:tcPr>
            <w:tcW w:w="1284" w:type="dxa"/>
            <w:vMerge w:val="restart"/>
            <w:noWrap w:val="0"/>
            <w:vAlign w:val="center"/>
          </w:tcPr>
          <w:p>
            <w:pPr>
              <w:pStyle w:val="50"/>
              <w:bidi w:val="0"/>
              <w:rPr>
                <w:rFonts w:hint="default"/>
                <w:b/>
                <w:bCs/>
              </w:rPr>
            </w:pPr>
            <w:r>
              <w:rPr>
                <w:rFonts w:hint="default"/>
                <w:b/>
                <w:bCs/>
              </w:rPr>
              <w:t>校验</w:t>
            </w:r>
          </w:p>
          <w:p>
            <w:pPr>
              <w:pStyle w:val="50"/>
              <w:bidi w:val="0"/>
              <w:rPr>
                <w:rFonts w:hint="default"/>
                <w:b/>
                <w:bCs/>
              </w:rPr>
            </w:pPr>
            <w:r>
              <w:rPr>
                <w:rFonts w:hint="default"/>
                <w:b/>
                <w:bCs/>
              </w:rPr>
              <w:t>系数</w:t>
            </w:r>
          </w:p>
        </w:tc>
        <w:tc>
          <w:tcPr>
            <w:tcW w:w="1355" w:type="dxa"/>
            <w:vMerge w:val="restart"/>
            <w:noWrap w:val="0"/>
            <w:vAlign w:val="center"/>
          </w:tcPr>
          <w:p>
            <w:pPr>
              <w:pStyle w:val="50"/>
              <w:bidi w:val="0"/>
              <w:rPr>
                <w:rFonts w:hint="default"/>
                <w:b/>
                <w:bCs/>
              </w:rPr>
            </w:pPr>
            <w:r>
              <w:rPr>
                <w:rFonts w:hint="default"/>
                <w:b/>
                <w:bCs/>
              </w:rPr>
              <w:t>相对残余</w:t>
            </w:r>
          </w:p>
          <w:p>
            <w:pPr>
              <w:pStyle w:val="50"/>
              <w:bidi w:val="0"/>
              <w:rPr>
                <w:rFonts w:hint="default"/>
                <w:b/>
                <w:bCs/>
              </w:rPr>
            </w:pPr>
            <w:r>
              <w:rPr>
                <w:rFonts w:hint="default"/>
                <w:b/>
                <w:bCs/>
              </w:rPr>
              <w:t>应变</w:t>
            </w:r>
            <w:r>
              <w:rPr>
                <w:rFonts w:hint="eastAsia" w:cs="Times New Roman"/>
                <w:b/>
                <w:bCs/>
                <w:sz w:val="24"/>
                <w:lang w:eastAsia="zh-CN"/>
              </w:rPr>
              <w:t>（</w:t>
            </w:r>
            <w:r>
              <w:rPr>
                <w:rFonts w:hint="eastAsia" w:cs="Times New Roman"/>
                <w:b/>
                <w:bCs/>
                <w:sz w:val="24"/>
                <w:lang w:val="en-US" w:eastAsia="zh-CN"/>
              </w:rPr>
              <w:t>%</w:t>
            </w:r>
            <w:r>
              <w:rPr>
                <w:rFonts w:hint="eastAsia" w:cs="Times New Roman"/>
                <w:b/>
                <w:bCs/>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pStyle w:val="50"/>
              <w:bidi w:val="0"/>
              <w:rPr>
                <w:rFonts w:hint="default"/>
                <w:b/>
                <w:bCs/>
              </w:rPr>
            </w:pPr>
          </w:p>
        </w:tc>
        <w:tc>
          <w:tcPr>
            <w:tcW w:w="1323" w:type="dxa"/>
            <w:noWrap w:val="0"/>
            <w:vAlign w:val="center"/>
          </w:tcPr>
          <w:p>
            <w:pPr>
              <w:pStyle w:val="50"/>
              <w:bidi w:val="0"/>
              <w:rPr>
                <w:rFonts w:hint="default"/>
                <w:b/>
                <w:bCs/>
              </w:rPr>
            </w:pPr>
            <w:r>
              <w:rPr>
                <w:rFonts w:hint="default"/>
                <w:b/>
                <w:bCs/>
              </w:rPr>
              <w:t>总应变</w:t>
            </w:r>
          </w:p>
        </w:tc>
        <w:tc>
          <w:tcPr>
            <w:tcW w:w="1323" w:type="dxa"/>
            <w:noWrap w:val="0"/>
            <w:vAlign w:val="center"/>
          </w:tcPr>
          <w:p>
            <w:pPr>
              <w:pStyle w:val="50"/>
              <w:bidi w:val="0"/>
              <w:rPr>
                <w:rFonts w:hint="default"/>
                <w:b/>
                <w:bCs/>
              </w:rPr>
            </w:pPr>
            <w:r>
              <w:rPr>
                <w:rFonts w:hint="default"/>
                <w:b/>
                <w:bCs/>
              </w:rPr>
              <w:t>弹性应变</w:t>
            </w:r>
          </w:p>
        </w:tc>
        <w:tc>
          <w:tcPr>
            <w:tcW w:w="1324" w:type="dxa"/>
            <w:noWrap w:val="0"/>
            <w:vAlign w:val="center"/>
          </w:tcPr>
          <w:p>
            <w:pPr>
              <w:pStyle w:val="50"/>
              <w:bidi w:val="0"/>
              <w:rPr>
                <w:rFonts w:hint="default"/>
                <w:b/>
                <w:bCs/>
              </w:rPr>
            </w:pPr>
            <w:r>
              <w:rPr>
                <w:rFonts w:hint="default"/>
                <w:b/>
                <w:bCs/>
              </w:rPr>
              <w:t>残余应变</w:t>
            </w:r>
          </w:p>
        </w:tc>
        <w:tc>
          <w:tcPr>
            <w:tcW w:w="1424" w:type="dxa"/>
            <w:vMerge w:val="continue"/>
            <w:noWrap w:val="0"/>
            <w:vAlign w:val="center"/>
          </w:tcPr>
          <w:p>
            <w:pPr>
              <w:pStyle w:val="50"/>
              <w:bidi w:val="0"/>
              <w:rPr>
                <w:rFonts w:hint="default"/>
              </w:rPr>
            </w:pPr>
          </w:p>
        </w:tc>
        <w:tc>
          <w:tcPr>
            <w:tcW w:w="1284" w:type="dxa"/>
            <w:vMerge w:val="continue"/>
            <w:noWrap w:val="0"/>
            <w:vAlign w:val="center"/>
          </w:tcPr>
          <w:p>
            <w:pPr>
              <w:pStyle w:val="50"/>
              <w:bidi w:val="0"/>
              <w:rPr>
                <w:rFonts w:hint="default"/>
              </w:rPr>
            </w:pPr>
          </w:p>
        </w:tc>
        <w:tc>
          <w:tcPr>
            <w:tcW w:w="1355" w:type="dxa"/>
            <w:vMerge w:val="continue"/>
            <w:noWrap w:val="0"/>
            <w:vAlign w:val="center"/>
          </w:tcPr>
          <w:p>
            <w:pPr>
              <w:pStyle w:val="50"/>
              <w:bidi w:val="0"/>
              <w:rPr>
                <w:rFonts w:hint="default"/>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-54 </w:t>
            </w:r>
          </w:p>
        </w:tc>
        <w:tc>
          <w:tcPr>
            <w:tcW w:w="1323" w:type="dxa"/>
            <w:noWrap w:val="0"/>
            <w:vAlign w:val="center"/>
          </w:tcPr>
          <w:p>
            <w:pPr>
              <w:pStyle w:val="50"/>
              <w:bidi w:val="0"/>
              <w:rPr>
                <w:rFonts w:hint="default"/>
              </w:rPr>
            </w:pPr>
            <w:r>
              <w:rPr>
                <w:rFonts w:hint="eastAsia"/>
                <w:lang w:val="en-US" w:eastAsia="zh-CN"/>
              </w:rPr>
              <w:t xml:space="preserve">-54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-76 </w:t>
            </w:r>
          </w:p>
        </w:tc>
        <w:tc>
          <w:tcPr>
            <w:tcW w:w="1284" w:type="dxa"/>
            <w:noWrap w:val="0"/>
            <w:vAlign w:val="center"/>
          </w:tcPr>
          <w:p>
            <w:pPr>
              <w:pStyle w:val="50"/>
              <w:bidi w:val="0"/>
              <w:rPr>
                <w:rFonts w:hint="default"/>
              </w:rPr>
            </w:pPr>
            <w:r>
              <w:rPr>
                <w:rFonts w:hint="eastAsia"/>
                <w:lang w:val="en-US" w:eastAsia="zh-CN"/>
              </w:rPr>
              <w:t xml:space="preserve">0.71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-43 </w:t>
            </w:r>
          </w:p>
        </w:tc>
        <w:tc>
          <w:tcPr>
            <w:tcW w:w="1323" w:type="dxa"/>
            <w:noWrap w:val="0"/>
            <w:vAlign w:val="center"/>
          </w:tcPr>
          <w:p>
            <w:pPr>
              <w:pStyle w:val="50"/>
              <w:bidi w:val="0"/>
              <w:rPr>
                <w:rFonts w:hint="default"/>
              </w:rPr>
            </w:pPr>
            <w:r>
              <w:rPr>
                <w:rFonts w:hint="eastAsia"/>
                <w:lang w:val="en-US" w:eastAsia="zh-CN"/>
              </w:rPr>
              <w:t xml:space="preserve">-43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-60 </w:t>
            </w:r>
          </w:p>
        </w:tc>
        <w:tc>
          <w:tcPr>
            <w:tcW w:w="1284" w:type="dxa"/>
            <w:noWrap w:val="0"/>
            <w:vAlign w:val="center"/>
          </w:tcPr>
          <w:p>
            <w:pPr>
              <w:pStyle w:val="50"/>
              <w:bidi w:val="0"/>
              <w:rPr>
                <w:rFonts w:hint="default"/>
              </w:rPr>
            </w:pPr>
            <w:r>
              <w:rPr>
                <w:rFonts w:hint="eastAsia"/>
                <w:lang w:val="en-US" w:eastAsia="zh-CN"/>
              </w:rPr>
              <w:t xml:space="preserve">0.72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A-3</w:t>
            </w:r>
          </w:p>
        </w:tc>
        <w:tc>
          <w:tcPr>
            <w:tcW w:w="1323" w:type="dxa"/>
            <w:noWrap w:val="0"/>
            <w:vAlign w:val="center"/>
          </w:tcPr>
          <w:p>
            <w:pPr>
              <w:pStyle w:val="50"/>
              <w:bidi w:val="0"/>
              <w:rPr>
                <w:rFonts w:hint="default"/>
              </w:rPr>
            </w:pPr>
            <w:r>
              <w:rPr>
                <w:rFonts w:hint="eastAsia"/>
                <w:lang w:val="en-US" w:eastAsia="zh-CN"/>
              </w:rPr>
              <w:t xml:space="preserve">-22 </w:t>
            </w:r>
          </w:p>
        </w:tc>
        <w:tc>
          <w:tcPr>
            <w:tcW w:w="1323" w:type="dxa"/>
            <w:noWrap w:val="0"/>
            <w:vAlign w:val="center"/>
          </w:tcPr>
          <w:p>
            <w:pPr>
              <w:pStyle w:val="50"/>
              <w:bidi w:val="0"/>
              <w:rPr>
                <w:rFonts w:hint="default"/>
              </w:rPr>
            </w:pPr>
            <w:r>
              <w:rPr>
                <w:rFonts w:hint="eastAsia"/>
                <w:lang w:val="en-US" w:eastAsia="zh-CN"/>
              </w:rPr>
              <w:t xml:space="preserve">-22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-44 </w:t>
            </w:r>
          </w:p>
        </w:tc>
        <w:tc>
          <w:tcPr>
            <w:tcW w:w="1284" w:type="dxa"/>
            <w:noWrap w:val="0"/>
            <w:vAlign w:val="center"/>
          </w:tcPr>
          <w:p>
            <w:pPr>
              <w:pStyle w:val="50"/>
              <w:bidi w:val="0"/>
              <w:rPr>
                <w:rFonts w:hint="default"/>
              </w:rPr>
            </w:pPr>
            <w:r>
              <w:rPr>
                <w:rFonts w:hint="eastAsia"/>
                <w:lang w:val="en-US" w:eastAsia="zh-CN"/>
              </w:rPr>
              <w:t xml:space="preserve">0.50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A-4</w:t>
            </w:r>
          </w:p>
        </w:tc>
        <w:tc>
          <w:tcPr>
            <w:tcW w:w="1323" w:type="dxa"/>
            <w:noWrap w:val="0"/>
            <w:vAlign w:val="center"/>
          </w:tcPr>
          <w:p>
            <w:pPr>
              <w:pStyle w:val="50"/>
              <w:bidi w:val="0"/>
              <w:rPr>
                <w:rFonts w:hint="default"/>
              </w:rPr>
            </w:pPr>
            <w:r>
              <w:rPr>
                <w:rFonts w:hint="eastAsia"/>
                <w:lang w:val="en-US" w:eastAsia="zh-CN"/>
              </w:rPr>
              <w:t xml:space="preserve">-37 </w:t>
            </w:r>
          </w:p>
        </w:tc>
        <w:tc>
          <w:tcPr>
            <w:tcW w:w="1323" w:type="dxa"/>
            <w:noWrap w:val="0"/>
            <w:vAlign w:val="center"/>
          </w:tcPr>
          <w:p>
            <w:pPr>
              <w:pStyle w:val="50"/>
              <w:bidi w:val="0"/>
              <w:rPr>
                <w:rFonts w:hint="default"/>
              </w:rPr>
            </w:pPr>
            <w:r>
              <w:rPr>
                <w:rFonts w:hint="eastAsia"/>
                <w:lang w:val="en-US" w:eastAsia="zh-CN"/>
              </w:rPr>
              <w:t xml:space="preserve">-37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-60 </w:t>
            </w:r>
          </w:p>
        </w:tc>
        <w:tc>
          <w:tcPr>
            <w:tcW w:w="1284" w:type="dxa"/>
            <w:noWrap w:val="0"/>
            <w:vAlign w:val="center"/>
          </w:tcPr>
          <w:p>
            <w:pPr>
              <w:pStyle w:val="50"/>
              <w:bidi w:val="0"/>
              <w:rPr>
                <w:rFonts w:hint="default"/>
              </w:rPr>
            </w:pPr>
            <w:r>
              <w:rPr>
                <w:rFonts w:hint="eastAsia"/>
                <w:lang w:val="en-US" w:eastAsia="zh-CN"/>
              </w:rPr>
              <w:t xml:space="preserve">0.62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-50 </w:t>
            </w:r>
          </w:p>
        </w:tc>
        <w:tc>
          <w:tcPr>
            <w:tcW w:w="1323" w:type="dxa"/>
            <w:noWrap w:val="0"/>
            <w:vAlign w:val="center"/>
          </w:tcPr>
          <w:p>
            <w:pPr>
              <w:pStyle w:val="50"/>
              <w:bidi w:val="0"/>
              <w:rPr>
                <w:rFonts w:hint="default"/>
              </w:rPr>
            </w:pPr>
            <w:r>
              <w:rPr>
                <w:rFonts w:hint="eastAsia"/>
                <w:lang w:val="en-US" w:eastAsia="zh-CN"/>
              </w:rPr>
              <w:t xml:space="preserve">-50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-76 </w:t>
            </w:r>
          </w:p>
        </w:tc>
        <w:tc>
          <w:tcPr>
            <w:tcW w:w="1284" w:type="dxa"/>
            <w:noWrap w:val="0"/>
            <w:vAlign w:val="center"/>
          </w:tcPr>
          <w:p>
            <w:pPr>
              <w:pStyle w:val="50"/>
              <w:bidi w:val="0"/>
              <w:rPr>
                <w:rFonts w:hint="default"/>
              </w:rPr>
            </w:pPr>
            <w:r>
              <w:rPr>
                <w:rFonts w:hint="eastAsia"/>
                <w:lang w:val="en-US" w:eastAsia="zh-CN"/>
              </w:rPr>
              <w:t xml:space="preserve">0.66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-43 </w:t>
            </w:r>
          </w:p>
        </w:tc>
        <w:tc>
          <w:tcPr>
            <w:tcW w:w="1323" w:type="dxa"/>
            <w:noWrap w:val="0"/>
            <w:vAlign w:val="center"/>
          </w:tcPr>
          <w:p>
            <w:pPr>
              <w:pStyle w:val="50"/>
              <w:bidi w:val="0"/>
              <w:rPr>
                <w:rFonts w:hint="default"/>
              </w:rPr>
            </w:pPr>
            <w:r>
              <w:rPr>
                <w:rFonts w:hint="eastAsia"/>
                <w:lang w:val="en-US" w:eastAsia="zh-CN"/>
              </w:rPr>
              <w:t xml:space="preserve">-43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-60 </w:t>
            </w:r>
          </w:p>
        </w:tc>
        <w:tc>
          <w:tcPr>
            <w:tcW w:w="1284" w:type="dxa"/>
            <w:noWrap w:val="0"/>
            <w:vAlign w:val="center"/>
          </w:tcPr>
          <w:p>
            <w:pPr>
              <w:pStyle w:val="50"/>
              <w:bidi w:val="0"/>
              <w:rPr>
                <w:rFonts w:hint="default"/>
              </w:rPr>
            </w:pPr>
            <w:r>
              <w:rPr>
                <w:rFonts w:hint="eastAsia"/>
                <w:lang w:val="en-US" w:eastAsia="zh-CN"/>
              </w:rPr>
              <w:t xml:space="preserve">0.72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eastAsia"/>
                <w:lang w:val="en-US" w:eastAsia="zh-CN"/>
              </w:rPr>
            </w:pPr>
            <w:r>
              <w:rPr>
                <w:rFonts w:hint="eastAsia"/>
                <w:lang w:val="en-US" w:eastAsia="zh-CN"/>
              </w:rPr>
              <w:t>A-3'</w:t>
            </w:r>
          </w:p>
        </w:tc>
        <w:tc>
          <w:tcPr>
            <w:tcW w:w="1323" w:type="dxa"/>
            <w:noWrap w:val="0"/>
            <w:vAlign w:val="center"/>
          </w:tcPr>
          <w:p>
            <w:pPr>
              <w:pStyle w:val="50"/>
              <w:bidi w:val="0"/>
              <w:rPr>
                <w:rFonts w:hint="eastAsia"/>
                <w:lang w:val="en-US" w:eastAsia="zh-CN"/>
              </w:rPr>
            </w:pPr>
            <w:r>
              <w:rPr>
                <w:rFonts w:hint="eastAsia"/>
                <w:lang w:val="en-US" w:eastAsia="zh-CN"/>
              </w:rPr>
              <w:t xml:space="preserve">-24 </w:t>
            </w:r>
          </w:p>
        </w:tc>
        <w:tc>
          <w:tcPr>
            <w:tcW w:w="1323" w:type="dxa"/>
            <w:noWrap w:val="0"/>
            <w:vAlign w:val="center"/>
          </w:tcPr>
          <w:p>
            <w:pPr>
              <w:pStyle w:val="50"/>
              <w:bidi w:val="0"/>
              <w:rPr>
                <w:rFonts w:hint="eastAsia"/>
                <w:lang w:val="en-US" w:eastAsia="zh-CN"/>
              </w:rPr>
            </w:pPr>
            <w:r>
              <w:rPr>
                <w:rFonts w:hint="eastAsia"/>
                <w:lang w:val="en-US" w:eastAsia="zh-CN"/>
              </w:rPr>
              <w:t xml:space="preserve">-24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center"/>
          </w:tcPr>
          <w:p>
            <w:pPr>
              <w:pStyle w:val="50"/>
              <w:bidi w:val="0"/>
              <w:rPr>
                <w:rFonts w:hint="eastAsia"/>
                <w:lang w:val="en-US" w:eastAsia="zh-CN"/>
              </w:rPr>
            </w:pPr>
            <w:r>
              <w:rPr>
                <w:rFonts w:hint="eastAsia"/>
                <w:lang w:val="en-US" w:eastAsia="zh-CN"/>
              </w:rPr>
              <w:t xml:space="preserve">-44 </w:t>
            </w:r>
          </w:p>
        </w:tc>
        <w:tc>
          <w:tcPr>
            <w:tcW w:w="1284" w:type="dxa"/>
            <w:noWrap w:val="0"/>
            <w:vAlign w:val="center"/>
          </w:tcPr>
          <w:p>
            <w:pPr>
              <w:pStyle w:val="50"/>
              <w:bidi w:val="0"/>
              <w:rPr>
                <w:rFonts w:hint="eastAsia"/>
                <w:lang w:val="en-US" w:eastAsia="zh-CN"/>
              </w:rPr>
            </w:pPr>
            <w:r>
              <w:rPr>
                <w:rFonts w:hint="eastAsia"/>
                <w:lang w:val="en-US" w:eastAsia="zh-CN"/>
              </w:rPr>
              <w:t xml:space="preserve">0.55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eastAsia"/>
                <w:lang w:val="en-US" w:eastAsia="zh-CN"/>
              </w:rPr>
            </w:pPr>
            <w:r>
              <w:rPr>
                <w:rFonts w:hint="eastAsia"/>
                <w:lang w:val="en-US" w:eastAsia="zh-CN"/>
              </w:rPr>
              <w:t>A-4'</w:t>
            </w:r>
          </w:p>
        </w:tc>
        <w:tc>
          <w:tcPr>
            <w:tcW w:w="1323" w:type="dxa"/>
            <w:noWrap w:val="0"/>
            <w:vAlign w:val="center"/>
          </w:tcPr>
          <w:p>
            <w:pPr>
              <w:pStyle w:val="50"/>
              <w:bidi w:val="0"/>
              <w:rPr>
                <w:rFonts w:hint="eastAsia"/>
                <w:lang w:val="en-US" w:eastAsia="zh-CN"/>
              </w:rPr>
            </w:pPr>
            <w:r>
              <w:rPr>
                <w:rFonts w:hint="eastAsia"/>
                <w:lang w:val="en-US" w:eastAsia="zh-CN"/>
              </w:rPr>
              <w:t xml:space="preserve">-40 </w:t>
            </w:r>
          </w:p>
        </w:tc>
        <w:tc>
          <w:tcPr>
            <w:tcW w:w="1323" w:type="dxa"/>
            <w:noWrap w:val="0"/>
            <w:vAlign w:val="center"/>
          </w:tcPr>
          <w:p>
            <w:pPr>
              <w:pStyle w:val="50"/>
              <w:bidi w:val="0"/>
              <w:rPr>
                <w:rFonts w:hint="eastAsia"/>
                <w:lang w:val="en-US" w:eastAsia="zh-CN"/>
              </w:rPr>
            </w:pPr>
            <w:r>
              <w:rPr>
                <w:rFonts w:hint="eastAsia"/>
                <w:lang w:val="en-US" w:eastAsia="zh-CN"/>
              </w:rPr>
              <w:t xml:space="preserve">-40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center"/>
          </w:tcPr>
          <w:p>
            <w:pPr>
              <w:pStyle w:val="50"/>
              <w:bidi w:val="0"/>
              <w:rPr>
                <w:rFonts w:hint="eastAsia"/>
                <w:lang w:val="en-US" w:eastAsia="zh-CN"/>
              </w:rPr>
            </w:pPr>
            <w:r>
              <w:rPr>
                <w:rFonts w:hint="eastAsia"/>
                <w:lang w:val="en-US" w:eastAsia="zh-CN"/>
              </w:rPr>
              <w:t xml:space="preserve">-60 </w:t>
            </w:r>
          </w:p>
        </w:tc>
        <w:tc>
          <w:tcPr>
            <w:tcW w:w="1284" w:type="dxa"/>
            <w:noWrap w:val="0"/>
            <w:vAlign w:val="center"/>
          </w:tcPr>
          <w:p>
            <w:pPr>
              <w:pStyle w:val="50"/>
              <w:bidi w:val="0"/>
              <w:rPr>
                <w:rFonts w:hint="eastAsia"/>
                <w:lang w:val="en-US" w:eastAsia="zh-CN"/>
              </w:rPr>
            </w:pPr>
            <w:r>
              <w:rPr>
                <w:rFonts w:hint="eastAsia"/>
                <w:lang w:val="en-US" w:eastAsia="zh-CN"/>
              </w:rPr>
              <w:t xml:space="preserve">0.67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0.52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0.84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-51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0.65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0.56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-35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-35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-51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0.82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0.79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0.97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0.69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-28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0.74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0.96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default"/>
              </w:rPr>
              <w:t>备注</w:t>
            </w:r>
          </w:p>
        </w:tc>
        <w:tc>
          <w:tcPr>
            <w:tcW w:w="8033" w:type="dxa"/>
            <w:gridSpan w:val="6"/>
            <w:noWrap w:val="0"/>
            <w:vAlign w:val="center"/>
          </w:tcPr>
          <w:p>
            <w:pPr>
              <w:pStyle w:val="50"/>
              <w:bidi w:val="0"/>
              <w:jc w:val="left"/>
              <w:rPr>
                <w:rFonts w:hint="default"/>
              </w:rPr>
            </w:pPr>
            <w:r>
              <w:rPr>
                <w:rFonts w:hint="default"/>
              </w:rPr>
              <w:t>表中应变受拉为正值。</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3</w:t>
      </w:r>
      <w:r>
        <w:rPr>
          <w:rFonts w:hint="default" w:ascii="Times New Roman" w:hAnsi="Times New Roman" w:cs="Times New Roman"/>
          <w:sz w:val="24"/>
        </w:rPr>
        <w:t>）</w:t>
      </w:r>
      <w:r>
        <w:rPr>
          <w:rFonts w:hint="eastAsia" w:cs="Times New Roman"/>
          <w:sz w:val="24"/>
          <w:lang w:val="en-US" w:eastAsia="zh-CN"/>
        </w:rPr>
        <w:t>索力</w:t>
      </w:r>
      <w:r>
        <w:rPr>
          <w:rFonts w:hint="default" w:ascii="Times New Roman" w:hAnsi="Times New Roman" w:cs="Times New Roman"/>
          <w:sz w:val="24"/>
        </w:rPr>
        <w:t>测试结果</w:t>
      </w:r>
    </w:p>
    <w:p>
      <w:pPr>
        <w:pStyle w:val="38"/>
        <w:rPr>
          <w:rFonts w:hint="default"/>
        </w:rPr>
      </w:pPr>
      <w:r>
        <w:rPr>
          <w:rFonts w:hint="eastAsia"/>
          <w:lang w:eastAsia="zh-CN"/>
        </w:rPr>
        <w:t>工况二</w:t>
      </w:r>
      <w:r>
        <w:rPr>
          <w:rFonts w:hint="default"/>
        </w:rPr>
        <w:t>吊索基频测试结果</w:t>
      </w:r>
      <w:r>
        <w:rPr>
          <w:rFonts w:hint="eastAsia"/>
          <w:lang w:val="en-US" w:eastAsia="zh-CN"/>
        </w:rPr>
        <w:t>详见</w:t>
      </w:r>
      <w:r>
        <w:rPr>
          <w:rFonts w:hint="eastAsia"/>
          <w:lang w:val="en-US" w:eastAsia="zh-CN"/>
        </w:rPr>
        <w:fldChar w:fldCharType="begin"/>
      </w:r>
      <w:r>
        <w:rPr>
          <w:rFonts w:hint="eastAsia"/>
          <w:lang w:val="en-US" w:eastAsia="zh-CN"/>
        </w:rPr>
        <w:instrText xml:space="preserve"> REF _Ref6698 \h </w:instrText>
      </w:r>
      <w:r>
        <w:rPr>
          <w:rFonts w:hint="eastAsia"/>
          <w:lang w:val="en-US" w:eastAsia="zh-CN"/>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-12</w:t>
      </w:r>
      <w:r>
        <w:rPr>
          <w:rFonts w:hint="eastAsia"/>
          <w:lang w:val="en-US" w:eastAsia="zh-CN"/>
        </w:rPr>
        <w:fldChar w:fldCharType="end"/>
      </w:r>
      <w:r>
        <w:rPr>
          <w:rFonts w:hint="default"/>
        </w:rPr>
        <w:t>。检测结果表明：满载作用下，相对残余索力在</w:t>
      </w:r>
      <w:r>
        <w:rPr>
          <w:rFonts w:hint="eastAsia"/>
          <w:lang w:val="en-US" w:eastAsia="zh-CN"/>
        </w:rPr>
        <w:t>0.00</w:t>
      </w:r>
      <w:r>
        <w:rPr>
          <w:rFonts w:hint="default"/>
        </w:rPr>
        <w:t>%～</w:t>
      </w:r>
      <w:r>
        <w:rPr>
          <w:rFonts w:hint="eastAsia"/>
          <w:lang w:val="en-US" w:eastAsia="zh-CN"/>
        </w:rPr>
        <w:t>6</w:t>
      </w:r>
      <w:r>
        <w:rPr>
          <w:rFonts w:hint="default"/>
        </w:rPr>
        <w:t>.04%之间。</w:t>
      </w:r>
    </w:p>
    <w:p>
      <w:pPr>
        <w:pStyle w:val="38"/>
        <w:rPr>
          <w:rFonts w:hint="default"/>
        </w:rPr>
      </w:pPr>
    </w:p>
    <w:p>
      <w:pPr>
        <w:pStyle w:val="38"/>
        <w:rPr>
          <w:rFonts w:hint="default"/>
        </w:rPr>
      </w:pPr>
    </w:p>
    <w:p>
      <w:pPr>
        <w:pStyle w:val="38"/>
        <w:rPr>
          <w:rFonts w:hint="default"/>
        </w:rPr>
      </w:pPr>
    </w:p>
    <w:p>
      <w:pPr>
        <w:pStyle w:val="50"/>
        <w:rPr>
          <w:rFonts w:hint="eastAsia"/>
        </w:rPr>
      </w:pPr>
      <w:bookmarkStart w:id="696" w:name="_Ref6698"/>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12</w:t>
      </w:r>
      <w:r>
        <w:rPr>
          <w:rFonts w:hint="eastAsia"/>
        </w:rPr>
        <w:fldChar w:fldCharType="end"/>
      </w:r>
      <w:bookmarkEnd w:id="696"/>
      <w:r>
        <w:rPr>
          <w:rFonts w:hint="eastAsia"/>
        </w:rPr>
        <w:t xml:space="preserve"> </w:t>
      </w:r>
      <w:r>
        <w:rPr>
          <w:rFonts w:hint="eastAsia"/>
          <w:lang w:eastAsia="zh-CN"/>
        </w:rPr>
        <w:t>工况二</w:t>
      </w:r>
      <w:r>
        <w:rPr>
          <w:rFonts w:hint="eastAsia"/>
          <w:lang w:val="en-US" w:eastAsia="zh-CN"/>
        </w:rPr>
        <w:t>吊索基频</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451"/>
        <w:gridCol w:w="1470"/>
        <w:gridCol w:w="177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4244"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吊</w:t>
            </w:r>
            <w:r>
              <w:rPr>
                <w:rFonts w:hint="eastAsia" w:cs="Times New Roman"/>
                <w:b/>
                <w:bCs/>
                <w:sz w:val="24"/>
                <w:szCs w:val="24"/>
                <w:lang w:val="en-US" w:eastAsia="zh-CN"/>
              </w:rPr>
              <w:t>索</w:t>
            </w:r>
            <w:r>
              <w:rPr>
                <w:rFonts w:hint="default" w:ascii="Times New Roman" w:hAnsi="Times New Roman" w:cs="Times New Roman"/>
                <w:b/>
                <w:bCs/>
                <w:sz w:val="24"/>
                <w:szCs w:val="24"/>
              </w:rPr>
              <w:t>基频（Hz）</w:t>
            </w:r>
          </w:p>
        </w:tc>
        <w:tc>
          <w:tcPr>
            <w:tcW w:w="1773"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pStyle w:val="48"/>
              <w:spacing w:line="240" w:lineRule="auto"/>
              <w:rPr>
                <w:rFonts w:hint="default" w:ascii="Times New Roman" w:hAnsi="Times New Roman" w:cs="Times New Roman"/>
                <w:b/>
                <w:bCs/>
                <w:sz w:val="24"/>
                <w:szCs w:val="24"/>
              </w:rPr>
            </w:pPr>
            <w:r>
              <w:rPr>
                <w:rFonts w:hint="eastAsia" w:cs="Times New Roman"/>
                <w:b/>
                <w:sz w:val="24"/>
                <w:lang w:val="en-US" w:eastAsia="zh-CN"/>
              </w:rPr>
              <w:t>索力</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eastAsia" w:ascii="Times New Roman" w:hAnsi="Times New Roman" w:eastAsia="宋体" w:cs="Times New Roman"/>
                <w:b/>
                <w:bCs/>
                <w:sz w:val="24"/>
                <w:szCs w:val="24"/>
                <w:lang w:val="en-US" w:eastAsia="zh-CN"/>
              </w:rPr>
            </w:pPr>
            <w:r>
              <w:rPr>
                <w:rFonts w:hint="eastAsia" w:cs="Times New Roman"/>
                <w:b/>
                <w:bCs/>
                <w:sz w:val="24"/>
                <w:szCs w:val="24"/>
                <w:lang w:val="en-US" w:eastAsia="zh-CN"/>
              </w:rPr>
              <w:t>恒载作用</w:t>
            </w:r>
          </w:p>
        </w:tc>
        <w:tc>
          <w:tcPr>
            <w:tcW w:w="1451" w:type="dxa"/>
            <w:noWrap w:val="0"/>
            <w:vAlign w:val="center"/>
          </w:tcPr>
          <w:p>
            <w:pPr>
              <w:pStyle w:val="48"/>
              <w:spacing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满载作用</w:t>
            </w:r>
          </w:p>
        </w:tc>
        <w:tc>
          <w:tcPr>
            <w:tcW w:w="1470" w:type="dxa"/>
            <w:noWrap w:val="0"/>
            <w:vAlign w:val="center"/>
          </w:tcPr>
          <w:p>
            <w:pPr>
              <w:pStyle w:val="48"/>
              <w:spacing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退载</w:t>
            </w:r>
          </w:p>
        </w:tc>
        <w:tc>
          <w:tcPr>
            <w:tcW w:w="1773" w:type="dxa"/>
            <w:vMerge w:val="continue"/>
            <w:noWrap w:val="0"/>
            <w:vAlign w:val="center"/>
          </w:tcPr>
          <w:p>
            <w:pPr>
              <w:pStyle w:val="48"/>
              <w:spacing w:line="240" w:lineRule="auto"/>
              <w:rPr>
                <w:rFonts w:hint="eastAsia" w:cs="Times New Roman"/>
                <w:b/>
                <w:bCs/>
                <w:sz w:val="24"/>
                <w:szCs w:val="24"/>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ZDS4</w:t>
            </w:r>
          </w:p>
        </w:tc>
        <w:tc>
          <w:tcPr>
            <w:tcW w:w="1323" w:type="dxa"/>
            <w:noWrap w:val="0"/>
            <w:vAlign w:val="center"/>
          </w:tcPr>
          <w:p>
            <w:pPr>
              <w:pStyle w:val="50"/>
              <w:bidi w:val="0"/>
              <w:ind w:firstLine="0" w:firstLineChars="0"/>
              <w:rPr>
                <w:rFonts w:hint="eastAsia" w:eastAsia="宋体"/>
                <w:lang w:val="en-US" w:eastAsia="zh-CN"/>
              </w:rPr>
            </w:pPr>
            <w:r>
              <w:rPr>
                <w:rFonts w:hint="eastAsia"/>
                <w:lang w:val="en-US" w:eastAsia="zh-CN"/>
              </w:rPr>
              <w:t>15.625</w:t>
            </w:r>
          </w:p>
        </w:tc>
        <w:tc>
          <w:tcPr>
            <w:tcW w:w="1451" w:type="dxa"/>
            <w:noWrap w:val="0"/>
            <w:vAlign w:val="center"/>
          </w:tcPr>
          <w:p>
            <w:pPr>
              <w:pStyle w:val="50"/>
              <w:bidi w:val="0"/>
              <w:rPr>
                <w:rFonts w:hint="default"/>
              </w:rPr>
            </w:pPr>
            <w:r>
              <w:rPr>
                <w:rFonts w:hint="eastAsia"/>
                <w:lang w:val="en-US" w:eastAsia="zh-CN"/>
              </w:rPr>
              <w:t>17.285</w:t>
            </w:r>
          </w:p>
        </w:tc>
        <w:tc>
          <w:tcPr>
            <w:tcW w:w="1470" w:type="dxa"/>
            <w:noWrap w:val="0"/>
            <w:vAlign w:val="center"/>
          </w:tcPr>
          <w:p>
            <w:pPr>
              <w:pStyle w:val="50"/>
              <w:bidi w:val="0"/>
              <w:rPr>
                <w:rFonts w:hint="eastAsia" w:eastAsia="宋体"/>
                <w:lang w:val="en-US" w:eastAsia="zh-CN"/>
              </w:rPr>
            </w:pPr>
            <w:r>
              <w:rPr>
                <w:rFonts w:hint="eastAsia"/>
                <w:lang w:val="en-US" w:eastAsia="zh-CN"/>
              </w:rPr>
              <w:t>15.625</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ZDS5</w:t>
            </w:r>
          </w:p>
        </w:tc>
        <w:tc>
          <w:tcPr>
            <w:tcW w:w="1323" w:type="dxa"/>
            <w:noWrap w:val="0"/>
            <w:vAlign w:val="center"/>
          </w:tcPr>
          <w:p>
            <w:pPr>
              <w:pStyle w:val="50"/>
              <w:bidi w:val="0"/>
              <w:ind w:firstLine="0" w:firstLineChars="0"/>
              <w:rPr>
                <w:rFonts w:hint="default"/>
              </w:rPr>
            </w:pPr>
            <w:r>
              <w:rPr>
                <w:rFonts w:hint="eastAsia"/>
                <w:lang w:val="en-US" w:eastAsia="zh-CN"/>
              </w:rPr>
              <w:t>19.434</w:t>
            </w:r>
          </w:p>
        </w:tc>
        <w:tc>
          <w:tcPr>
            <w:tcW w:w="1451" w:type="dxa"/>
            <w:noWrap w:val="0"/>
            <w:vAlign w:val="center"/>
          </w:tcPr>
          <w:p>
            <w:pPr>
              <w:pStyle w:val="50"/>
              <w:bidi w:val="0"/>
              <w:rPr>
                <w:rFonts w:hint="eastAsia" w:eastAsia="宋体"/>
                <w:lang w:val="en-US" w:eastAsia="zh-CN"/>
              </w:rPr>
            </w:pPr>
            <w:r>
              <w:rPr>
                <w:rFonts w:hint="eastAsia"/>
                <w:lang w:val="en-US" w:eastAsia="zh-CN"/>
              </w:rPr>
              <w:t>20.508</w:t>
            </w:r>
          </w:p>
        </w:tc>
        <w:tc>
          <w:tcPr>
            <w:tcW w:w="1470" w:type="dxa"/>
            <w:noWrap w:val="0"/>
            <w:vAlign w:val="center"/>
          </w:tcPr>
          <w:p>
            <w:pPr>
              <w:pStyle w:val="50"/>
              <w:bidi w:val="0"/>
              <w:rPr>
                <w:rFonts w:hint="eastAsia" w:eastAsia="宋体"/>
                <w:lang w:val="en-US" w:eastAsia="zh-CN"/>
              </w:rPr>
            </w:pPr>
            <w:r>
              <w:rPr>
                <w:rFonts w:hint="eastAsia"/>
                <w:lang w:val="en-US" w:eastAsia="zh-CN"/>
              </w:rPr>
              <w:t>19.434</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ZDS6</w:t>
            </w:r>
          </w:p>
        </w:tc>
        <w:tc>
          <w:tcPr>
            <w:tcW w:w="1323" w:type="dxa"/>
            <w:noWrap w:val="0"/>
            <w:vAlign w:val="center"/>
          </w:tcPr>
          <w:p>
            <w:pPr>
              <w:pStyle w:val="50"/>
              <w:bidi w:val="0"/>
              <w:ind w:firstLine="0" w:firstLineChars="0"/>
              <w:rPr>
                <w:rFonts w:hint="default"/>
              </w:rPr>
            </w:pPr>
            <w:r>
              <w:rPr>
                <w:rFonts w:hint="eastAsia"/>
                <w:lang w:val="en-US" w:eastAsia="zh-CN"/>
              </w:rPr>
              <w:t>16.602</w:t>
            </w:r>
          </w:p>
        </w:tc>
        <w:tc>
          <w:tcPr>
            <w:tcW w:w="1451" w:type="dxa"/>
            <w:noWrap w:val="0"/>
            <w:vAlign w:val="center"/>
          </w:tcPr>
          <w:p>
            <w:pPr>
              <w:pStyle w:val="50"/>
              <w:bidi w:val="0"/>
              <w:rPr>
                <w:rFonts w:hint="eastAsia" w:eastAsia="宋体"/>
                <w:lang w:val="en-US" w:eastAsia="zh-CN"/>
              </w:rPr>
            </w:pPr>
            <w:r>
              <w:rPr>
                <w:rFonts w:hint="eastAsia"/>
                <w:lang w:val="en-US" w:eastAsia="zh-CN"/>
              </w:rPr>
              <w:t>18.262</w:t>
            </w:r>
          </w:p>
        </w:tc>
        <w:tc>
          <w:tcPr>
            <w:tcW w:w="1470" w:type="dxa"/>
            <w:noWrap w:val="0"/>
            <w:vAlign w:val="center"/>
          </w:tcPr>
          <w:p>
            <w:pPr>
              <w:pStyle w:val="50"/>
              <w:bidi w:val="0"/>
              <w:rPr>
                <w:rFonts w:hint="eastAsia" w:eastAsia="宋体"/>
                <w:lang w:val="en-US" w:eastAsia="zh-CN"/>
              </w:rPr>
            </w:pPr>
            <w:r>
              <w:rPr>
                <w:rFonts w:hint="eastAsia"/>
                <w:lang w:val="en-US" w:eastAsia="zh-CN"/>
              </w:rPr>
              <w:t>16.602</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default"/>
              </w:rPr>
            </w:pPr>
            <w:r>
              <w:rPr>
                <w:rFonts w:hint="eastAsia"/>
                <w:lang w:val="en-US" w:eastAsia="zh-CN"/>
              </w:rPr>
              <w:t>YDS4</w:t>
            </w:r>
          </w:p>
        </w:tc>
        <w:tc>
          <w:tcPr>
            <w:tcW w:w="1323" w:type="dxa"/>
            <w:noWrap w:val="0"/>
            <w:vAlign w:val="center"/>
          </w:tcPr>
          <w:p>
            <w:pPr>
              <w:pStyle w:val="50"/>
              <w:bidi w:val="0"/>
              <w:ind w:firstLine="0" w:firstLineChars="0"/>
              <w:rPr>
                <w:rFonts w:hint="default"/>
              </w:rPr>
            </w:pPr>
            <w:r>
              <w:rPr>
                <w:rFonts w:hint="eastAsia"/>
                <w:lang w:val="en-US" w:eastAsia="zh-CN"/>
              </w:rPr>
              <w:t>17.480</w:t>
            </w:r>
          </w:p>
        </w:tc>
        <w:tc>
          <w:tcPr>
            <w:tcW w:w="1451" w:type="dxa"/>
            <w:noWrap w:val="0"/>
            <w:vAlign w:val="center"/>
          </w:tcPr>
          <w:p>
            <w:pPr>
              <w:pStyle w:val="50"/>
              <w:bidi w:val="0"/>
              <w:rPr>
                <w:rFonts w:hint="eastAsia" w:eastAsia="宋体"/>
                <w:lang w:val="en-US" w:eastAsia="zh-CN"/>
              </w:rPr>
            </w:pPr>
            <w:r>
              <w:rPr>
                <w:rFonts w:hint="eastAsia"/>
                <w:lang w:val="en-US" w:eastAsia="zh-CN"/>
              </w:rPr>
              <w:t>19.043</w:t>
            </w:r>
          </w:p>
        </w:tc>
        <w:tc>
          <w:tcPr>
            <w:tcW w:w="1470" w:type="dxa"/>
            <w:noWrap w:val="0"/>
            <w:vAlign w:val="center"/>
          </w:tcPr>
          <w:p>
            <w:pPr>
              <w:pStyle w:val="50"/>
              <w:bidi w:val="0"/>
              <w:rPr>
                <w:rFonts w:hint="eastAsia" w:eastAsia="宋体"/>
                <w:lang w:val="en-US" w:eastAsia="zh-CN"/>
              </w:rPr>
            </w:pPr>
            <w:r>
              <w:rPr>
                <w:rFonts w:hint="eastAsia"/>
                <w:lang w:val="en-US" w:eastAsia="zh-CN"/>
              </w:rPr>
              <w:t>17.480</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default"/>
              </w:rPr>
            </w:pPr>
            <w:r>
              <w:rPr>
                <w:rFonts w:hint="eastAsia"/>
                <w:lang w:val="en-US" w:eastAsia="zh-CN"/>
              </w:rPr>
              <w:t>YDS5</w:t>
            </w:r>
          </w:p>
        </w:tc>
        <w:tc>
          <w:tcPr>
            <w:tcW w:w="1323" w:type="dxa"/>
            <w:noWrap w:val="0"/>
            <w:vAlign w:val="center"/>
          </w:tcPr>
          <w:p>
            <w:pPr>
              <w:pStyle w:val="50"/>
              <w:bidi w:val="0"/>
              <w:ind w:firstLine="0" w:firstLineChars="0"/>
              <w:rPr>
                <w:rFonts w:hint="default"/>
              </w:rPr>
            </w:pPr>
            <w:r>
              <w:rPr>
                <w:rFonts w:hint="eastAsia"/>
                <w:lang w:val="en-US" w:eastAsia="zh-CN"/>
              </w:rPr>
              <w:t>19.531</w:t>
            </w:r>
          </w:p>
        </w:tc>
        <w:tc>
          <w:tcPr>
            <w:tcW w:w="1451" w:type="dxa"/>
            <w:noWrap w:val="0"/>
            <w:vAlign w:val="center"/>
          </w:tcPr>
          <w:p>
            <w:pPr>
              <w:pStyle w:val="50"/>
              <w:bidi w:val="0"/>
              <w:rPr>
                <w:rFonts w:hint="eastAsia" w:eastAsia="宋体"/>
                <w:lang w:val="en-US" w:eastAsia="zh-CN"/>
              </w:rPr>
            </w:pPr>
            <w:r>
              <w:rPr>
                <w:rFonts w:hint="eastAsia"/>
                <w:lang w:val="en-US" w:eastAsia="zh-CN"/>
              </w:rPr>
              <w:t>21.094</w:t>
            </w:r>
          </w:p>
        </w:tc>
        <w:tc>
          <w:tcPr>
            <w:tcW w:w="1470" w:type="dxa"/>
            <w:noWrap w:val="0"/>
            <w:vAlign w:val="center"/>
          </w:tcPr>
          <w:p>
            <w:pPr>
              <w:pStyle w:val="50"/>
              <w:bidi w:val="0"/>
              <w:rPr>
                <w:rFonts w:hint="eastAsia" w:eastAsia="宋体"/>
                <w:lang w:val="en-US" w:eastAsia="zh-CN"/>
              </w:rPr>
            </w:pPr>
            <w:r>
              <w:rPr>
                <w:rFonts w:hint="eastAsia"/>
                <w:lang w:val="en-US" w:eastAsia="zh-CN"/>
              </w:rPr>
              <w:t>19.629</w:t>
            </w:r>
          </w:p>
        </w:tc>
        <w:tc>
          <w:tcPr>
            <w:tcW w:w="1773" w:type="dxa"/>
            <w:noWrap w:val="0"/>
            <w:vAlign w:val="bottom"/>
          </w:tcPr>
          <w:p>
            <w:pPr>
              <w:pStyle w:val="50"/>
              <w:bidi w:val="0"/>
              <w:rPr>
                <w:rFonts w:hint="eastAsia"/>
                <w:lang w:val="en-US" w:eastAsia="zh-CN"/>
              </w:rPr>
            </w:pPr>
            <w:r>
              <w:rPr>
                <w:rFonts w:hint="default"/>
                <w:lang w:val="en-US" w:eastAsia="zh-CN"/>
              </w:rPr>
              <w:t xml:space="preserve">6.04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default"/>
              </w:rPr>
            </w:pPr>
            <w:r>
              <w:rPr>
                <w:rFonts w:hint="eastAsia"/>
                <w:lang w:val="en-US" w:eastAsia="zh-CN"/>
              </w:rPr>
              <w:t>YDS6</w:t>
            </w:r>
          </w:p>
        </w:tc>
        <w:tc>
          <w:tcPr>
            <w:tcW w:w="1323" w:type="dxa"/>
            <w:noWrap w:val="0"/>
            <w:vAlign w:val="center"/>
          </w:tcPr>
          <w:p>
            <w:pPr>
              <w:pStyle w:val="50"/>
              <w:bidi w:val="0"/>
              <w:ind w:firstLine="0" w:firstLineChars="0"/>
              <w:rPr>
                <w:rFonts w:hint="default"/>
              </w:rPr>
            </w:pPr>
            <w:r>
              <w:rPr>
                <w:rFonts w:hint="eastAsia"/>
                <w:lang w:val="en-US" w:eastAsia="zh-CN"/>
              </w:rPr>
              <w:t>17.188</w:t>
            </w:r>
          </w:p>
        </w:tc>
        <w:tc>
          <w:tcPr>
            <w:tcW w:w="1451" w:type="dxa"/>
            <w:noWrap w:val="0"/>
            <w:vAlign w:val="center"/>
          </w:tcPr>
          <w:p>
            <w:pPr>
              <w:pStyle w:val="50"/>
              <w:bidi w:val="0"/>
              <w:rPr>
                <w:rFonts w:hint="eastAsia" w:eastAsia="宋体"/>
                <w:lang w:val="en-US" w:eastAsia="zh-CN"/>
              </w:rPr>
            </w:pPr>
            <w:r>
              <w:rPr>
                <w:rFonts w:hint="eastAsia"/>
                <w:lang w:val="en-US" w:eastAsia="zh-CN"/>
              </w:rPr>
              <w:t>18.945</w:t>
            </w:r>
          </w:p>
        </w:tc>
        <w:tc>
          <w:tcPr>
            <w:tcW w:w="1470" w:type="dxa"/>
            <w:noWrap w:val="0"/>
            <w:vAlign w:val="center"/>
          </w:tcPr>
          <w:p>
            <w:pPr>
              <w:pStyle w:val="50"/>
              <w:bidi w:val="0"/>
              <w:rPr>
                <w:rFonts w:hint="eastAsia" w:eastAsia="宋体"/>
                <w:lang w:val="en-US" w:eastAsia="zh-CN"/>
              </w:rPr>
            </w:pPr>
            <w:r>
              <w:rPr>
                <w:rFonts w:hint="eastAsia"/>
                <w:lang w:val="en-US" w:eastAsia="zh-CN"/>
              </w:rPr>
              <w:t>17.188</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备注</w:t>
            </w:r>
          </w:p>
        </w:tc>
        <w:tc>
          <w:tcPr>
            <w:tcW w:w="6017" w:type="dxa"/>
            <w:gridSpan w:val="4"/>
            <w:noWrap w:val="0"/>
            <w:vAlign w:val="center"/>
          </w:tcPr>
          <w:p>
            <w:pPr>
              <w:pStyle w:val="50"/>
              <w:numPr>
                <w:ilvl w:val="0"/>
                <w:numId w:val="0"/>
              </w:numPr>
              <w:bidi w:val="0"/>
              <w:spacing w:beforeLines="0" w:afterLines="0" w:line="240" w:lineRule="auto"/>
              <w:ind w:left="0" w:leftChars="0" w:firstLine="0" w:firstLineChars="0"/>
              <w:jc w:val="left"/>
              <w:rPr>
                <w:rFonts w:hint="eastAsia"/>
                <w:lang w:val="en-US" w:eastAsia="zh-CN"/>
              </w:rPr>
            </w:pPr>
            <w:r>
              <w:rPr>
                <w:rFonts w:hint="eastAsia"/>
                <w:lang w:val="en-US" w:eastAsia="zh-CN"/>
              </w:rPr>
              <w:t>吊索端部边界条件较为复杂，计算索长无法确定，故</w:t>
            </w:r>
            <w:r>
              <w:rPr>
                <w:rFonts w:hint="eastAsia" w:cs="Times New Roman"/>
                <w:color w:val="auto"/>
                <w:sz w:val="24"/>
                <w:szCs w:val="24"/>
                <w:lang w:val="en-US" w:eastAsia="zh-CN"/>
              </w:rPr>
              <w:t>无法直接计算索力，仅通过基频平方计算索力</w:t>
            </w:r>
            <w:r>
              <w:rPr>
                <w:rFonts w:hint="default"/>
              </w:rPr>
              <w:t>相对残余</w:t>
            </w:r>
            <w:r>
              <w:rPr>
                <w:rFonts w:hint="eastAsia"/>
                <w:lang w:eastAsia="zh-CN"/>
              </w:rPr>
              <w:t>值</w:t>
            </w:r>
          </w:p>
        </w:tc>
      </w:tr>
    </w:tbl>
    <w:p>
      <w:pPr>
        <w:pStyle w:val="41"/>
      </w:pPr>
      <w:r>
        <w:drawing>
          <wp:inline distT="0" distB="0" distL="114300" distR="114300">
            <wp:extent cx="5755640" cy="2386965"/>
            <wp:effectExtent l="0" t="0" r="16510" b="13335"/>
            <wp:docPr id="1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1"/>
                    <pic:cNvPicPr>
                      <a:picLocks noChangeAspect="1"/>
                    </pic:cNvPicPr>
                  </pic:nvPicPr>
                  <pic:blipFill>
                    <a:blip r:embed="rId74"/>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17</w:t>
      </w:r>
      <w:r>
        <w:fldChar w:fldCharType="end"/>
      </w:r>
      <w:r>
        <w:rPr>
          <w:rFonts w:hint="eastAsia"/>
        </w:rPr>
        <w:t xml:space="preserve"> </w:t>
      </w:r>
      <w:r>
        <w:rPr>
          <w:rFonts w:hint="eastAsia"/>
          <w:lang w:val="en-US" w:eastAsia="zh-CN"/>
        </w:rPr>
        <w:t>ZDS4工况二满载实测频谱</w:t>
      </w:r>
    </w:p>
    <w:p>
      <w:pPr>
        <w:pStyle w:val="41"/>
      </w:pPr>
      <w:r>
        <w:drawing>
          <wp:inline distT="0" distB="0" distL="114300" distR="114300">
            <wp:extent cx="5755640" cy="2386965"/>
            <wp:effectExtent l="0" t="0" r="16510" b="13335"/>
            <wp:docPr id="1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2"/>
                    <pic:cNvPicPr>
                      <a:picLocks noChangeAspect="1"/>
                    </pic:cNvPicPr>
                  </pic:nvPicPr>
                  <pic:blipFill>
                    <a:blip r:embed="rId75"/>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18</w:t>
      </w:r>
      <w:r>
        <w:fldChar w:fldCharType="end"/>
      </w:r>
      <w:r>
        <w:rPr>
          <w:rFonts w:hint="eastAsia"/>
        </w:rPr>
        <w:t xml:space="preserve"> </w:t>
      </w:r>
      <w:r>
        <w:rPr>
          <w:rFonts w:hint="eastAsia"/>
          <w:lang w:val="en-US" w:eastAsia="zh-CN"/>
        </w:rPr>
        <w:t>ZDS5工况二满载实测频谱</w:t>
      </w:r>
    </w:p>
    <w:p>
      <w:pPr>
        <w:pStyle w:val="41"/>
      </w:pPr>
      <w:r>
        <w:drawing>
          <wp:inline distT="0" distB="0" distL="114300" distR="114300">
            <wp:extent cx="5755640" cy="2386965"/>
            <wp:effectExtent l="0" t="0" r="16510" b="13335"/>
            <wp:docPr id="1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3"/>
                    <pic:cNvPicPr>
                      <a:picLocks noChangeAspect="1"/>
                    </pic:cNvPicPr>
                  </pic:nvPicPr>
                  <pic:blipFill>
                    <a:blip r:embed="rId76"/>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19</w:t>
      </w:r>
      <w:r>
        <w:fldChar w:fldCharType="end"/>
      </w:r>
      <w:r>
        <w:rPr>
          <w:rFonts w:hint="eastAsia"/>
        </w:rPr>
        <w:t xml:space="preserve"> </w:t>
      </w:r>
      <w:r>
        <w:rPr>
          <w:rFonts w:hint="eastAsia"/>
          <w:lang w:val="en-US" w:eastAsia="zh-CN"/>
        </w:rPr>
        <w:t>ZDS6工况二满载实测频谱</w:t>
      </w:r>
    </w:p>
    <w:p>
      <w:pPr>
        <w:pStyle w:val="41"/>
      </w:pPr>
      <w:r>
        <w:drawing>
          <wp:inline distT="0" distB="0" distL="114300" distR="114300">
            <wp:extent cx="5755640" cy="2386965"/>
            <wp:effectExtent l="0" t="0" r="16510" b="13335"/>
            <wp:docPr id="1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4"/>
                    <pic:cNvPicPr>
                      <a:picLocks noChangeAspect="1"/>
                    </pic:cNvPicPr>
                  </pic:nvPicPr>
                  <pic:blipFill>
                    <a:blip r:embed="rId77"/>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20</w:t>
      </w:r>
      <w:r>
        <w:fldChar w:fldCharType="end"/>
      </w:r>
      <w:r>
        <w:rPr>
          <w:rFonts w:hint="eastAsia"/>
        </w:rPr>
        <w:t xml:space="preserve"> </w:t>
      </w:r>
      <w:r>
        <w:rPr>
          <w:rFonts w:hint="eastAsia"/>
          <w:lang w:val="en-US" w:eastAsia="zh-CN"/>
        </w:rPr>
        <w:t>YDS4工况二满载实测频谱</w:t>
      </w:r>
    </w:p>
    <w:p>
      <w:pPr>
        <w:pStyle w:val="41"/>
      </w:pPr>
      <w:r>
        <w:drawing>
          <wp:inline distT="0" distB="0" distL="114300" distR="114300">
            <wp:extent cx="5755640" cy="2386965"/>
            <wp:effectExtent l="0" t="0" r="16510" b="13335"/>
            <wp:docPr id="1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5"/>
                    <pic:cNvPicPr>
                      <a:picLocks noChangeAspect="1"/>
                    </pic:cNvPicPr>
                  </pic:nvPicPr>
                  <pic:blipFill>
                    <a:blip r:embed="rId78"/>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21</w:t>
      </w:r>
      <w:r>
        <w:fldChar w:fldCharType="end"/>
      </w:r>
      <w:r>
        <w:rPr>
          <w:rFonts w:hint="eastAsia"/>
        </w:rPr>
        <w:t xml:space="preserve"> </w:t>
      </w:r>
      <w:r>
        <w:rPr>
          <w:rFonts w:hint="eastAsia"/>
          <w:lang w:val="en-US" w:eastAsia="zh-CN"/>
        </w:rPr>
        <w:t>YDS5工况二满载实测频谱</w:t>
      </w:r>
    </w:p>
    <w:p>
      <w:pPr>
        <w:pStyle w:val="41"/>
      </w:pPr>
      <w:r>
        <w:drawing>
          <wp:inline distT="0" distB="0" distL="114300" distR="114300">
            <wp:extent cx="5755640" cy="2386965"/>
            <wp:effectExtent l="0" t="0" r="16510" b="13335"/>
            <wp:docPr id="1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6"/>
                    <pic:cNvPicPr>
                      <a:picLocks noChangeAspect="1"/>
                    </pic:cNvPicPr>
                  </pic:nvPicPr>
                  <pic:blipFill>
                    <a:blip r:embed="rId79"/>
                    <a:stretch>
                      <a:fillRect/>
                    </a:stretch>
                  </pic:blipFill>
                  <pic:spPr>
                    <a:xfrm>
                      <a:off x="0" y="0"/>
                      <a:ext cx="5755640" cy="2386965"/>
                    </a:xfrm>
                    <a:prstGeom prst="rect">
                      <a:avLst/>
                    </a:prstGeom>
                    <a:noFill/>
                    <a:ln>
                      <a:noFill/>
                    </a:ln>
                  </pic:spPr>
                </pic:pic>
              </a:graphicData>
            </a:graphic>
          </wp:inline>
        </w:drawing>
      </w:r>
    </w:p>
    <w:p>
      <w:pPr>
        <w:pStyle w:val="41"/>
        <w:rPr>
          <w:rFonts w:hint="eastAsia"/>
        </w:rPr>
      </w:pP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22</w:t>
      </w:r>
      <w:r>
        <w:rPr>
          <w:rFonts w:hint="eastAsia"/>
        </w:rPr>
        <w:fldChar w:fldCharType="end"/>
      </w:r>
      <w:r>
        <w:rPr>
          <w:rFonts w:hint="eastAsia"/>
        </w:rPr>
        <w:t xml:space="preserve"> </w:t>
      </w:r>
      <w:r>
        <w:rPr>
          <w:rFonts w:hint="eastAsia"/>
          <w:lang w:val="en-US" w:eastAsia="zh-CN"/>
        </w:rPr>
        <w:t>YDS6工况二满载实测频谱</w:t>
      </w:r>
    </w:p>
    <w:p>
      <w:pPr>
        <w:spacing w:line="400" w:lineRule="exact"/>
        <w:ind w:firstLine="480" w:firstLineChars="20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4</w:t>
      </w:r>
      <w:r>
        <w:rPr>
          <w:rFonts w:hint="eastAsia" w:ascii="宋体" w:hAnsi="宋体" w:cs="宋体"/>
          <w:sz w:val="24"/>
        </w:rPr>
        <w:t>）结构工作状况观测结果</w:t>
      </w:r>
    </w:p>
    <w:p>
      <w:pPr>
        <w:pStyle w:val="2"/>
        <w:adjustRightInd/>
        <w:spacing w:line="400" w:lineRule="exact"/>
        <w:ind w:firstLine="480" w:firstLineChars="200"/>
        <w:rPr>
          <w:rFonts w:ascii="宋体" w:hAnsi="宋体" w:cs="宋体"/>
          <w:sz w:val="24"/>
          <w:szCs w:val="24"/>
        </w:rPr>
      </w:pPr>
      <w:r>
        <w:rPr>
          <w:rFonts w:hint="eastAsia" w:ascii="宋体" w:hAnsi="宋体" w:cs="宋体"/>
          <w:sz w:val="24"/>
          <w:szCs w:val="24"/>
        </w:rPr>
        <w:t>试验过程中，桥梁各部件工作状况未见明显异常。</w:t>
      </w:r>
    </w:p>
    <w:p>
      <w:pPr>
        <w:pStyle w:val="3"/>
      </w:pPr>
      <w:bookmarkStart w:id="697" w:name="_Toc256000109"/>
      <w:bookmarkStart w:id="698" w:name="_Toc256000121"/>
      <w:bookmarkStart w:id="699" w:name="_Toc2330"/>
      <w:bookmarkStart w:id="700" w:name="_Toc256000175"/>
      <w:bookmarkStart w:id="701" w:name="_Toc256000303"/>
      <w:bookmarkStart w:id="702" w:name="_Toc256000238"/>
      <w:bookmarkStart w:id="703" w:name="_Toc256000043"/>
      <w:bookmarkStart w:id="704" w:name="_Toc28483"/>
      <w:bookmarkStart w:id="705" w:name="_Toc1547"/>
      <w:bookmarkStart w:id="706" w:name="_Toc27366"/>
      <w:r>
        <w:rPr>
          <w:rFonts w:hint="eastAsia"/>
        </w:rPr>
        <w:t>桥梁</w:t>
      </w:r>
      <w:r>
        <w:t>动载试验</w:t>
      </w:r>
      <w:bookmarkEnd w:id="697"/>
      <w:bookmarkEnd w:id="698"/>
      <w:bookmarkEnd w:id="699"/>
      <w:bookmarkEnd w:id="700"/>
      <w:bookmarkEnd w:id="701"/>
      <w:bookmarkEnd w:id="702"/>
      <w:bookmarkEnd w:id="703"/>
      <w:bookmarkEnd w:id="704"/>
      <w:bookmarkEnd w:id="705"/>
      <w:bookmarkEnd w:id="706"/>
    </w:p>
    <w:p>
      <w:pPr>
        <w:pStyle w:val="4"/>
      </w:pPr>
      <w:bookmarkStart w:id="707" w:name="_Toc25001"/>
      <w:bookmarkStart w:id="708" w:name="_Toc256000239"/>
      <w:bookmarkStart w:id="709" w:name="_Toc256000126"/>
      <w:bookmarkStart w:id="710" w:name="_Toc256000110"/>
      <w:bookmarkStart w:id="711" w:name="_Toc12819"/>
      <w:bookmarkStart w:id="712" w:name="_Toc256000304"/>
      <w:bookmarkStart w:id="713" w:name="_Toc256000176"/>
      <w:bookmarkStart w:id="714" w:name="_Toc30111"/>
      <w:bookmarkStart w:id="715" w:name="_Toc256000044"/>
      <w:bookmarkStart w:id="716" w:name="_Toc12022"/>
      <w:r>
        <w:t>桥梁</w:t>
      </w:r>
      <w:r>
        <w:rPr>
          <w:rFonts w:hint="eastAsia"/>
        </w:rPr>
        <w:t>自振特性试验</w:t>
      </w:r>
      <w:bookmarkEnd w:id="707"/>
      <w:bookmarkEnd w:id="708"/>
      <w:bookmarkEnd w:id="709"/>
      <w:bookmarkEnd w:id="710"/>
      <w:bookmarkEnd w:id="711"/>
      <w:bookmarkEnd w:id="712"/>
      <w:bookmarkEnd w:id="713"/>
      <w:bookmarkEnd w:id="714"/>
      <w:bookmarkEnd w:id="715"/>
      <w:bookmarkEnd w:id="716"/>
    </w:p>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采用环境随机振动法测定桥跨结构由于桥址处风荷载、地脉动等随机荷载激振而引起的桥梁结构微幅振动响应，以分析桥跨结构的自振特性。</w:t>
      </w:r>
    </w:p>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（1）测点布置</w:t>
      </w:r>
    </w:p>
    <w:p>
      <w:pPr>
        <w:pStyle w:val="38"/>
        <w:bidi w:val="0"/>
        <w:rPr>
          <w:rFonts w:hint="default"/>
        </w:rPr>
      </w:pPr>
      <w:bookmarkStart w:id="717" w:name="_Ref10525"/>
      <w:r>
        <w:rPr>
          <w:rFonts w:hint="default"/>
        </w:rPr>
        <w:t>根据现场实际情况及测试需要，</w:t>
      </w:r>
      <w:r>
        <w:rPr>
          <w:rFonts w:hint="eastAsia"/>
          <w:lang w:val="en-US" w:eastAsia="zh-CN"/>
        </w:rPr>
        <w:t>在计算跨径八分点及四分点位置</w:t>
      </w:r>
      <w:r>
        <w:rPr>
          <w:rFonts w:hint="default"/>
        </w:rPr>
        <w:t>布置</w:t>
      </w:r>
      <w:r>
        <w:rPr>
          <w:rFonts w:hint="eastAsia"/>
          <w:lang w:val="en-US" w:eastAsia="zh-CN"/>
        </w:rPr>
        <w:t>桥面及拱肋</w:t>
      </w:r>
      <w:r>
        <w:rPr>
          <w:rFonts w:hint="default"/>
        </w:rPr>
        <w:t>振动传感器。本次试验采样频率为100Hz，采样时间为1</w:t>
      </w:r>
      <w:r>
        <w:rPr>
          <w:rFonts w:hint="eastAsia"/>
          <w:lang w:val="en-US" w:eastAsia="zh-CN"/>
        </w:rPr>
        <w:t>5</w:t>
      </w:r>
      <w:r>
        <w:rPr>
          <w:rFonts w:hint="default"/>
        </w:rPr>
        <w:t>分钟，测点布置</w:t>
      </w:r>
      <w:r>
        <w:rPr>
          <w:rFonts w:hint="eastAsia"/>
          <w:lang w:val="en-US" w:eastAsia="zh-CN"/>
        </w:rPr>
        <w:t>如</w:t>
      </w:r>
      <w:r>
        <w:rPr>
          <w:rFonts w:hint="eastAsia"/>
          <w:lang w:val="en-US" w:eastAsia="zh-CN"/>
        </w:rPr>
        <w:fldChar w:fldCharType="begin"/>
      </w:r>
      <w:r>
        <w:rPr>
          <w:rFonts w:hint="eastAsia"/>
          <w:lang w:val="en-US" w:eastAsia="zh-CN"/>
        </w:rPr>
        <w:instrText xml:space="preserve"> REF _Ref6848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_Ref964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-2</w:t>
      </w:r>
      <w:r>
        <w:rPr>
          <w:rFonts w:hint="eastAsia"/>
          <w:lang w:val="en-US" w:eastAsia="zh-CN"/>
        </w:rPr>
        <w:fldChar w:fldCharType="end"/>
      </w:r>
      <w:r>
        <w:rPr>
          <w:rFonts w:hint="eastAsia"/>
          <w:lang w:val="en-US" w:eastAsia="zh-CN"/>
        </w:rPr>
        <w:t>所示</w:t>
      </w:r>
      <w:r>
        <w:rPr>
          <w:rFonts w:hint="default"/>
        </w:rPr>
        <w:t>。</w:t>
      </w:r>
    </w:p>
    <w:p>
      <w:pPr>
        <w:pStyle w:val="2"/>
        <w:jc w:val="center"/>
      </w:pPr>
      <w:r>
        <w:drawing>
          <wp:inline distT="0" distB="0" distL="114300" distR="114300">
            <wp:extent cx="4843145" cy="2273300"/>
            <wp:effectExtent l="0" t="0" r="14605" b="12700"/>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80"/>
                    <a:stretch>
                      <a:fillRect/>
                    </a:stretch>
                  </pic:blipFill>
                  <pic:spPr>
                    <a:xfrm>
                      <a:off x="0" y="0"/>
                      <a:ext cx="4843145" cy="2273300"/>
                    </a:xfrm>
                    <a:prstGeom prst="rect">
                      <a:avLst/>
                    </a:prstGeom>
                    <a:noFill/>
                    <a:ln>
                      <a:noFill/>
                    </a:ln>
                  </pic:spPr>
                </pic:pic>
              </a:graphicData>
            </a:graphic>
          </wp:inline>
        </w:drawing>
      </w:r>
    </w:p>
    <w:p>
      <w:pPr>
        <w:pStyle w:val="41"/>
        <w:bidi w:val="0"/>
        <w:rPr>
          <w:rFonts w:hint="eastAsia"/>
        </w:rPr>
      </w:pPr>
      <w:bookmarkStart w:id="718" w:name="_Ref6848"/>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718"/>
      <w:r>
        <w:rPr>
          <w:rFonts w:hint="eastAsia"/>
        </w:rPr>
        <w:t xml:space="preserve"> 自振特性试验测点</w:t>
      </w:r>
      <w:r>
        <w:rPr>
          <w:rFonts w:hint="eastAsia"/>
          <w:lang w:val="en-US" w:eastAsia="zh-CN"/>
        </w:rPr>
        <w:t>立面</w:t>
      </w:r>
      <w:r>
        <w:rPr>
          <w:rFonts w:hint="eastAsia"/>
        </w:rPr>
        <w:t>布置示意图（单位：cm）</w:t>
      </w:r>
    </w:p>
    <w:p>
      <w:pPr>
        <w:pStyle w:val="41"/>
        <w:bidi w:val="0"/>
        <w:rPr>
          <w:rFonts w:hint="eastAsia"/>
        </w:rPr>
      </w:pPr>
      <w:r>
        <w:drawing>
          <wp:inline distT="0" distB="0" distL="114300" distR="114300">
            <wp:extent cx="5235575" cy="2892425"/>
            <wp:effectExtent l="0" t="0" r="3175" b="3175"/>
            <wp:docPr id="1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6"/>
                    <pic:cNvPicPr>
                      <a:picLocks noChangeAspect="1"/>
                    </pic:cNvPicPr>
                  </pic:nvPicPr>
                  <pic:blipFill>
                    <a:blip r:embed="rId81"/>
                    <a:stretch>
                      <a:fillRect/>
                    </a:stretch>
                  </pic:blipFill>
                  <pic:spPr>
                    <a:xfrm>
                      <a:off x="0" y="0"/>
                      <a:ext cx="5235575" cy="2892425"/>
                    </a:xfrm>
                    <a:prstGeom prst="rect">
                      <a:avLst/>
                    </a:prstGeom>
                    <a:noFill/>
                    <a:ln>
                      <a:noFill/>
                    </a:ln>
                  </pic:spPr>
                </pic:pic>
              </a:graphicData>
            </a:graphic>
          </wp:inline>
        </w:drawing>
      </w:r>
    </w:p>
    <w:p>
      <w:pPr>
        <w:pStyle w:val="41"/>
        <w:bidi w:val="0"/>
        <w:rPr>
          <w:rFonts w:hint="eastAsia"/>
        </w:rPr>
      </w:pPr>
      <w:bookmarkStart w:id="719" w:name="_Ref964"/>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719"/>
      <w:r>
        <w:rPr>
          <w:rFonts w:hint="eastAsia"/>
        </w:rPr>
        <w:t xml:space="preserve"> 自振特性试验测点</w:t>
      </w:r>
      <w:r>
        <w:rPr>
          <w:rFonts w:hint="eastAsia"/>
          <w:lang w:val="en-US" w:eastAsia="zh-CN"/>
        </w:rPr>
        <w:t>平面</w:t>
      </w:r>
      <w:r>
        <w:rPr>
          <w:rFonts w:hint="eastAsia"/>
        </w:rPr>
        <w:t>布置示意图（单位：cm）</w:t>
      </w:r>
    </w:p>
    <w:bookmarkEnd w:id="717"/>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（2）试验结果与分析</w:t>
      </w:r>
    </w:p>
    <w:p>
      <w:pPr>
        <w:pStyle w:val="38"/>
        <w:bidi w:val="0"/>
        <w:rPr>
          <w:rFonts w:hint="default"/>
        </w:rPr>
      </w:pPr>
      <w:r>
        <w:rPr>
          <w:rFonts w:hint="default"/>
        </w:rPr>
        <w:t>桥梁实测及理论</w:t>
      </w:r>
      <w:r>
        <w:rPr>
          <w:rFonts w:hint="eastAsia"/>
          <w:lang w:val="en-US" w:eastAsia="zh-CN"/>
        </w:rPr>
        <w:t>模态</w:t>
      </w:r>
      <w:r>
        <w:rPr>
          <w:rFonts w:hint="default"/>
        </w:rPr>
        <w:t>详见</w:t>
      </w:r>
      <w:r>
        <w:rPr>
          <w:rFonts w:hint="default"/>
          <w:lang w:val="en-US"/>
        </w:rPr>
        <w:fldChar w:fldCharType="begin"/>
      </w:r>
      <w:r>
        <w:rPr>
          <w:rFonts w:hint="default"/>
          <w:lang w:val="en-US"/>
        </w:rPr>
        <w:instrText xml:space="preserve"> REF _Ref8017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-1</w:t>
      </w:r>
      <w:r>
        <w:rPr>
          <w:rFonts w:hint="default"/>
          <w:lang w:val="en-US"/>
        </w:rPr>
        <w:fldChar w:fldCharType="end"/>
      </w:r>
      <w:r>
        <w:rPr>
          <w:rFonts w:hint="eastAsia"/>
          <w:lang w:val="en-US" w:eastAsia="zh-CN"/>
        </w:rPr>
        <w:t>、</w:t>
      </w:r>
      <w:r>
        <w:rPr>
          <w:rFonts w:hint="default"/>
        </w:rPr>
        <w:fldChar w:fldCharType="begin"/>
      </w:r>
      <w:r>
        <w:rPr>
          <w:rFonts w:hint="default"/>
        </w:rPr>
        <w:instrText xml:space="preserve"> REF _Ref7782 \h </w:instrText>
      </w:r>
      <w:r>
        <w:rPr>
          <w:rFonts w:hint="default"/>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-3</w:t>
      </w:r>
      <w:r>
        <w:rPr>
          <w:rFonts w:hint="default"/>
        </w:rPr>
        <w:fldChar w:fldCharType="end"/>
      </w:r>
      <w:r>
        <w:rPr>
          <w:rFonts w:hint="default"/>
        </w:rPr>
        <w:t>～</w:t>
      </w:r>
      <w:r>
        <w:rPr>
          <w:rFonts w:hint="default"/>
          <w:lang w:val="en-US"/>
        </w:rPr>
        <w:fldChar w:fldCharType="begin"/>
      </w:r>
      <w:r>
        <w:rPr>
          <w:rFonts w:hint="default"/>
          <w:lang w:val="en-US"/>
        </w:rPr>
        <w:instrText xml:space="preserve"> REF _Ref7788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-10</w:t>
      </w:r>
      <w:r>
        <w:rPr>
          <w:rFonts w:hint="default"/>
          <w:lang w:val="en-US"/>
        </w:rPr>
        <w:fldChar w:fldCharType="end"/>
      </w:r>
      <w:r>
        <w:rPr>
          <w:rFonts w:hint="default"/>
        </w:rPr>
        <w:t>。自振特性试验检测结果表明：桥梁实测</w:t>
      </w:r>
      <w:r>
        <w:rPr>
          <w:rFonts w:hint="eastAsia"/>
          <w:lang w:eastAsia="zh-CN"/>
        </w:rPr>
        <w:t>拱肋</w:t>
      </w:r>
      <w:r>
        <w:rPr>
          <w:rFonts w:hint="eastAsia"/>
          <w:lang w:val="en-US" w:eastAsia="zh-CN"/>
        </w:rPr>
        <w:t>横向1阶</w:t>
      </w:r>
      <w:r>
        <w:rPr>
          <w:rFonts w:hint="eastAsia"/>
          <w:lang w:eastAsia="zh-CN"/>
        </w:rPr>
        <w:t>、桥面</w:t>
      </w:r>
      <w:r>
        <w:rPr>
          <w:rFonts w:hint="default"/>
        </w:rPr>
        <w:t>竖向</w:t>
      </w:r>
      <w:r>
        <w:rPr>
          <w:rFonts w:hint="eastAsia"/>
          <w:lang w:val="en-US" w:eastAsia="zh-CN"/>
        </w:rPr>
        <w:t>1</w:t>
      </w:r>
      <w:r>
        <w:rPr>
          <w:rFonts w:hint="default"/>
        </w:rPr>
        <w:t>～</w:t>
      </w:r>
      <w:r>
        <w:rPr>
          <w:rFonts w:hint="eastAsia"/>
          <w:lang w:val="en-US" w:eastAsia="zh-CN"/>
        </w:rPr>
        <w:t>3</w:t>
      </w:r>
      <w:r>
        <w:rPr>
          <w:rFonts w:hint="default"/>
        </w:rPr>
        <w:t>阶自振频率</w:t>
      </w:r>
      <w:r>
        <w:rPr>
          <w:rFonts w:hint="eastAsia"/>
          <w:lang w:eastAsia="zh-CN"/>
        </w:rPr>
        <w:t>分别</w:t>
      </w:r>
      <w:r>
        <w:rPr>
          <w:rFonts w:hint="default"/>
        </w:rPr>
        <w:t>为</w:t>
      </w:r>
      <w:r>
        <w:rPr>
          <w:rFonts w:hint="eastAsia"/>
          <w:lang w:val="en-US" w:eastAsia="zh-CN"/>
        </w:rPr>
        <w:t>2.54Hz、3.52Hz、4.79Hz、9.47Hz，均</w:t>
      </w:r>
      <w:r>
        <w:rPr>
          <w:rFonts w:hint="default"/>
        </w:rPr>
        <w:t>大于理论自振频率</w:t>
      </w:r>
      <w:r>
        <w:rPr>
          <w:rFonts w:hint="eastAsia"/>
          <w:lang w:val="en-US" w:eastAsia="zh-CN"/>
        </w:rPr>
        <w:t>2.49Hz、3.23Hz、3.48Hz、7.53Hz</w:t>
      </w:r>
      <w:r>
        <w:rPr>
          <w:rFonts w:hint="eastAsia"/>
          <w:lang w:eastAsia="zh-CN"/>
        </w:rPr>
        <w:t>，表明</w:t>
      </w:r>
      <w:r>
        <w:rPr>
          <w:rFonts w:hint="default"/>
        </w:rPr>
        <w:t>桥跨现状整体刚度大于设计刚度，满足设计要求。</w:t>
      </w:r>
    </w:p>
    <w:p>
      <w:pPr>
        <w:pStyle w:val="50"/>
        <w:bidi w:val="0"/>
        <w:jc w:val="center"/>
        <w:rPr>
          <w:rFonts w:hint="eastAsia" w:ascii="宋体" w:hAnsi="宋体" w:eastAsia="宋体" w:cs="宋体"/>
          <w:b/>
          <w:bCs/>
          <w:sz w:val="21"/>
          <w:szCs w:val="21"/>
        </w:rPr>
      </w:pPr>
      <w:bookmarkStart w:id="720" w:name="_Ref801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bookmarkEnd w:id="720"/>
      <w:r>
        <w:rPr>
          <w:rFonts w:hint="eastAsia"/>
        </w:rPr>
        <w:t xml:space="preserve"> </w:t>
      </w:r>
      <w:r>
        <w:rPr>
          <w:rFonts w:hint="eastAsia"/>
          <w:lang w:val="en-US" w:eastAsia="zh-CN"/>
        </w:rPr>
        <w:t>桥梁实测自振频率与理论自振频率对比结果</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77"/>
        <w:gridCol w:w="1688"/>
        <w:gridCol w:w="1685"/>
        <w:gridCol w:w="243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977" w:type="dxa"/>
            <w:noWrap w:val="0"/>
            <w:vAlign w:val="center"/>
          </w:tcPr>
          <w:p>
            <w:pPr>
              <w:pStyle w:val="50"/>
              <w:bidi w:val="0"/>
              <w:rPr>
                <w:rFonts w:hint="default" w:eastAsia="宋体"/>
                <w:sz w:val="21"/>
                <w:szCs w:val="21"/>
                <w:lang w:val="en-US" w:eastAsia="zh-CN"/>
              </w:rPr>
            </w:pPr>
            <w:r>
              <w:rPr>
                <w:rFonts w:hint="eastAsia"/>
                <w:b/>
                <w:bCs/>
                <w:sz w:val="21"/>
                <w:szCs w:val="21"/>
                <w:lang w:val="en-US" w:eastAsia="zh-CN"/>
              </w:rPr>
              <w:t>序号</w:t>
            </w:r>
          </w:p>
        </w:tc>
        <w:tc>
          <w:tcPr>
            <w:tcW w:w="1688" w:type="dxa"/>
            <w:noWrap w:val="0"/>
            <w:vAlign w:val="center"/>
          </w:tcPr>
          <w:p>
            <w:pPr>
              <w:pStyle w:val="50"/>
              <w:bidi w:val="0"/>
              <w:rPr>
                <w:rFonts w:hint="default"/>
                <w:b/>
                <w:bCs/>
              </w:rPr>
            </w:pPr>
            <w:r>
              <w:rPr>
                <w:rFonts w:hint="eastAsia"/>
                <w:b/>
                <w:bCs/>
                <w:lang w:val="en-US" w:eastAsia="zh-CN"/>
              </w:rPr>
              <w:t>实测频率</w:t>
            </w:r>
            <w:r>
              <w:rPr>
                <w:rFonts w:hint="default"/>
                <w:b/>
                <w:bCs/>
              </w:rPr>
              <w:t>(</w:t>
            </w:r>
            <w:r>
              <w:rPr>
                <w:rFonts w:hint="eastAsia"/>
                <w:b/>
                <w:bCs/>
                <w:lang w:val="en-US" w:eastAsia="zh-CN"/>
              </w:rPr>
              <w:t>Hz</w:t>
            </w:r>
            <w:r>
              <w:rPr>
                <w:rFonts w:hint="default"/>
                <w:b/>
                <w:bCs/>
              </w:rPr>
              <w:t>)</w:t>
            </w:r>
          </w:p>
        </w:tc>
        <w:tc>
          <w:tcPr>
            <w:tcW w:w="1685" w:type="dxa"/>
            <w:noWrap w:val="0"/>
            <w:vAlign w:val="center"/>
          </w:tcPr>
          <w:p>
            <w:pPr>
              <w:pStyle w:val="50"/>
              <w:bidi w:val="0"/>
              <w:rPr>
                <w:rFonts w:hint="default"/>
                <w:b/>
                <w:bCs/>
              </w:rPr>
            </w:pPr>
            <w:r>
              <w:rPr>
                <w:rFonts w:hint="eastAsia"/>
                <w:b/>
                <w:bCs/>
                <w:lang w:val="en-US" w:eastAsia="zh-CN"/>
              </w:rPr>
              <w:t>理论频率</w:t>
            </w:r>
            <w:r>
              <w:rPr>
                <w:rFonts w:hint="default"/>
                <w:b/>
                <w:bCs/>
              </w:rPr>
              <w:t>(</w:t>
            </w:r>
            <w:r>
              <w:rPr>
                <w:rFonts w:hint="eastAsia"/>
                <w:b/>
                <w:bCs/>
                <w:lang w:val="en-US" w:eastAsia="zh-CN"/>
              </w:rPr>
              <w:t>Hz</w:t>
            </w:r>
            <w:r>
              <w:rPr>
                <w:rFonts w:hint="default"/>
                <w:b/>
                <w:bCs/>
              </w:rPr>
              <w:t>)</w:t>
            </w:r>
          </w:p>
        </w:tc>
        <w:tc>
          <w:tcPr>
            <w:tcW w:w="2439" w:type="dxa"/>
            <w:noWrap w:val="0"/>
            <w:vAlign w:val="center"/>
          </w:tcPr>
          <w:p>
            <w:pPr>
              <w:pStyle w:val="50"/>
              <w:bidi w:val="0"/>
              <w:rPr>
                <w:rFonts w:hint="default"/>
                <w:b/>
                <w:bCs/>
                <w:lang w:val="en-US" w:eastAsia="zh-CN"/>
              </w:rPr>
            </w:pPr>
            <w:r>
              <w:rPr>
                <w:rFonts w:hint="default"/>
                <w:b/>
                <w:bCs/>
                <w:lang w:val="en-US" w:eastAsia="zh-CN"/>
              </w:rPr>
              <w:t>振型描述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lang w:val="en-US"/>
              </w:rPr>
            </w:pPr>
            <w:r>
              <w:rPr>
                <w:rFonts w:hint="eastAsia"/>
                <w:sz w:val="21"/>
                <w:szCs w:val="21"/>
                <w:lang w:val="en-US" w:eastAsia="zh-CN"/>
              </w:rPr>
              <w:t>1</w:t>
            </w:r>
          </w:p>
        </w:tc>
        <w:tc>
          <w:tcPr>
            <w:tcW w:w="1688" w:type="dxa"/>
            <w:noWrap w:val="0"/>
            <w:vAlign w:val="center"/>
          </w:tcPr>
          <w:p>
            <w:pPr>
              <w:pStyle w:val="50"/>
              <w:bidi w:val="0"/>
              <w:rPr>
                <w:rFonts w:hint="default"/>
                <w:lang w:val="en-US"/>
              </w:rPr>
            </w:pPr>
            <w:r>
              <w:rPr>
                <w:rFonts w:hint="eastAsia"/>
                <w:lang w:val="en-US" w:eastAsia="zh-CN"/>
              </w:rPr>
              <w:t>3.52</w:t>
            </w:r>
          </w:p>
        </w:tc>
        <w:tc>
          <w:tcPr>
            <w:tcW w:w="1685" w:type="dxa"/>
            <w:noWrap w:val="0"/>
            <w:vAlign w:val="center"/>
          </w:tcPr>
          <w:p>
            <w:pPr>
              <w:pStyle w:val="50"/>
              <w:bidi w:val="0"/>
              <w:rPr>
                <w:rFonts w:hint="default"/>
                <w:lang w:val="en-US"/>
              </w:rPr>
            </w:pPr>
            <w:r>
              <w:rPr>
                <w:rFonts w:hint="eastAsia"/>
                <w:lang w:val="en-US" w:eastAsia="zh-CN"/>
              </w:rPr>
              <w:t>3.23</w:t>
            </w:r>
          </w:p>
        </w:tc>
        <w:tc>
          <w:tcPr>
            <w:tcW w:w="2439" w:type="dxa"/>
            <w:noWrap w:val="0"/>
            <w:vAlign w:val="center"/>
          </w:tcPr>
          <w:p>
            <w:pPr>
              <w:pStyle w:val="50"/>
              <w:bidi w:val="0"/>
              <w:ind w:firstLine="0" w:firstLineChars="0"/>
              <w:rPr>
                <w:rFonts w:hint="default"/>
                <w:lang w:val="en-US" w:eastAsia="zh-CN"/>
              </w:rPr>
            </w:pPr>
            <w:r>
              <w:rPr>
                <w:rFonts w:hint="default" w:ascii="Times New Roman" w:hAnsi="Times New Roman" w:cs="Times New Roman"/>
                <w:color w:val="auto"/>
                <w:kern w:val="0"/>
                <w:sz w:val="24"/>
                <w:szCs w:val="24"/>
                <w:lang w:eastAsia="zh-CN"/>
              </w:rPr>
              <w:t>桥面</w:t>
            </w:r>
            <w:r>
              <w:rPr>
                <w:rFonts w:hint="eastAsia"/>
                <w:lang w:val="en-US" w:eastAsia="zh-CN"/>
              </w:rPr>
              <w:t>竖向1阶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rPr>
            </w:pPr>
            <w:r>
              <w:rPr>
                <w:rFonts w:hint="eastAsia"/>
                <w:sz w:val="21"/>
                <w:szCs w:val="21"/>
                <w:lang w:val="en-US" w:eastAsia="zh-CN"/>
              </w:rPr>
              <w:t>2</w:t>
            </w:r>
          </w:p>
        </w:tc>
        <w:tc>
          <w:tcPr>
            <w:tcW w:w="1688" w:type="dxa"/>
            <w:noWrap w:val="0"/>
            <w:vAlign w:val="center"/>
          </w:tcPr>
          <w:p>
            <w:pPr>
              <w:pStyle w:val="50"/>
              <w:bidi w:val="0"/>
              <w:rPr>
                <w:rFonts w:hint="default" w:eastAsia="宋体"/>
                <w:lang w:val="en-US" w:eastAsia="zh-CN"/>
              </w:rPr>
            </w:pPr>
            <w:r>
              <w:rPr>
                <w:rFonts w:hint="eastAsia"/>
                <w:lang w:val="en-US" w:eastAsia="zh-CN"/>
              </w:rPr>
              <w:t>4.79</w:t>
            </w:r>
          </w:p>
        </w:tc>
        <w:tc>
          <w:tcPr>
            <w:tcW w:w="1685" w:type="dxa"/>
            <w:noWrap w:val="0"/>
            <w:vAlign w:val="center"/>
          </w:tcPr>
          <w:p>
            <w:pPr>
              <w:pStyle w:val="50"/>
              <w:bidi w:val="0"/>
              <w:rPr>
                <w:rFonts w:hint="default"/>
                <w:lang w:val="en-US"/>
              </w:rPr>
            </w:pPr>
            <w:r>
              <w:rPr>
                <w:rFonts w:hint="eastAsia"/>
                <w:lang w:val="en-US" w:eastAsia="zh-CN"/>
              </w:rPr>
              <w:t>3.48</w:t>
            </w:r>
          </w:p>
        </w:tc>
        <w:tc>
          <w:tcPr>
            <w:tcW w:w="2439" w:type="dxa"/>
            <w:noWrap w:val="0"/>
            <w:vAlign w:val="center"/>
          </w:tcPr>
          <w:p>
            <w:pPr>
              <w:pStyle w:val="50"/>
              <w:bidi w:val="0"/>
              <w:ind w:firstLine="0" w:firstLineChars="0"/>
              <w:rPr>
                <w:rFonts w:hint="eastAsia"/>
                <w:lang w:val="en-US" w:eastAsia="zh-CN"/>
              </w:rPr>
            </w:pPr>
            <w:r>
              <w:rPr>
                <w:rFonts w:hint="default" w:ascii="Times New Roman" w:hAnsi="Times New Roman" w:cs="Times New Roman"/>
                <w:color w:val="auto"/>
                <w:kern w:val="0"/>
                <w:sz w:val="24"/>
                <w:szCs w:val="24"/>
                <w:lang w:eastAsia="zh-CN"/>
              </w:rPr>
              <w:t>桥面</w:t>
            </w:r>
            <w:r>
              <w:rPr>
                <w:rFonts w:hint="eastAsia"/>
                <w:lang w:val="en-US" w:eastAsia="zh-CN"/>
              </w:rPr>
              <w:t>竖向2阶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rPr>
            </w:pPr>
            <w:r>
              <w:rPr>
                <w:rFonts w:hint="eastAsia"/>
                <w:sz w:val="21"/>
                <w:szCs w:val="21"/>
                <w:lang w:val="en-US" w:eastAsia="zh-CN"/>
              </w:rPr>
              <w:t>3</w:t>
            </w:r>
          </w:p>
        </w:tc>
        <w:tc>
          <w:tcPr>
            <w:tcW w:w="1688" w:type="dxa"/>
            <w:noWrap w:val="0"/>
            <w:vAlign w:val="center"/>
          </w:tcPr>
          <w:p>
            <w:pPr>
              <w:pStyle w:val="50"/>
              <w:bidi w:val="0"/>
              <w:rPr>
                <w:rFonts w:hint="default" w:eastAsia="宋体"/>
                <w:lang w:val="en-US" w:eastAsia="zh-CN"/>
              </w:rPr>
            </w:pPr>
            <w:r>
              <w:rPr>
                <w:rFonts w:hint="eastAsia"/>
                <w:lang w:val="en-US" w:eastAsia="zh-CN"/>
              </w:rPr>
              <w:t>9.47</w:t>
            </w:r>
          </w:p>
        </w:tc>
        <w:tc>
          <w:tcPr>
            <w:tcW w:w="1685" w:type="dxa"/>
            <w:noWrap w:val="0"/>
            <w:vAlign w:val="center"/>
          </w:tcPr>
          <w:p>
            <w:pPr>
              <w:pStyle w:val="50"/>
              <w:bidi w:val="0"/>
              <w:rPr>
                <w:rFonts w:hint="default"/>
                <w:lang w:val="en-US"/>
              </w:rPr>
            </w:pPr>
            <w:r>
              <w:rPr>
                <w:rFonts w:hint="eastAsia"/>
                <w:lang w:val="en-US" w:eastAsia="zh-CN"/>
              </w:rPr>
              <w:t>7.53</w:t>
            </w:r>
          </w:p>
        </w:tc>
        <w:tc>
          <w:tcPr>
            <w:tcW w:w="2439" w:type="dxa"/>
            <w:noWrap w:val="0"/>
            <w:vAlign w:val="center"/>
          </w:tcPr>
          <w:p>
            <w:pPr>
              <w:pStyle w:val="50"/>
              <w:bidi w:val="0"/>
              <w:ind w:firstLine="0" w:firstLineChars="0"/>
              <w:rPr>
                <w:rFonts w:hint="eastAsia"/>
                <w:lang w:val="en-US" w:eastAsia="zh-CN"/>
              </w:rPr>
            </w:pPr>
            <w:r>
              <w:rPr>
                <w:rFonts w:hint="default" w:ascii="Times New Roman" w:hAnsi="Times New Roman" w:cs="Times New Roman"/>
                <w:color w:val="auto"/>
                <w:kern w:val="0"/>
                <w:sz w:val="24"/>
                <w:szCs w:val="24"/>
                <w:lang w:eastAsia="zh-CN"/>
              </w:rPr>
              <w:t>桥面</w:t>
            </w:r>
            <w:r>
              <w:rPr>
                <w:rFonts w:hint="eastAsia"/>
                <w:lang w:val="en-US" w:eastAsia="zh-CN"/>
              </w:rPr>
              <w:t>竖向3阶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rPr>
            </w:pPr>
            <w:r>
              <w:rPr>
                <w:rFonts w:hint="eastAsia"/>
                <w:sz w:val="21"/>
                <w:szCs w:val="21"/>
                <w:lang w:val="en-US" w:eastAsia="zh-CN"/>
              </w:rPr>
              <w:t>4</w:t>
            </w:r>
          </w:p>
        </w:tc>
        <w:tc>
          <w:tcPr>
            <w:tcW w:w="1688" w:type="dxa"/>
            <w:noWrap w:val="0"/>
            <w:vAlign w:val="center"/>
          </w:tcPr>
          <w:p>
            <w:pPr>
              <w:pStyle w:val="50"/>
              <w:bidi w:val="0"/>
              <w:rPr>
                <w:rFonts w:hint="default"/>
                <w:lang w:val="en-US"/>
              </w:rPr>
            </w:pPr>
            <w:r>
              <w:rPr>
                <w:rFonts w:hint="eastAsia"/>
                <w:lang w:val="en-US" w:eastAsia="zh-CN"/>
              </w:rPr>
              <w:t>2.54</w:t>
            </w:r>
          </w:p>
        </w:tc>
        <w:tc>
          <w:tcPr>
            <w:tcW w:w="1685" w:type="dxa"/>
            <w:noWrap w:val="0"/>
            <w:vAlign w:val="center"/>
          </w:tcPr>
          <w:p>
            <w:pPr>
              <w:pStyle w:val="50"/>
              <w:bidi w:val="0"/>
              <w:rPr>
                <w:rFonts w:hint="default"/>
                <w:lang w:val="en-US"/>
              </w:rPr>
            </w:pPr>
            <w:r>
              <w:rPr>
                <w:rFonts w:hint="eastAsia"/>
                <w:lang w:val="en-US" w:eastAsia="zh-CN"/>
              </w:rPr>
              <w:t>2.49</w:t>
            </w:r>
          </w:p>
        </w:tc>
        <w:tc>
          <w:tcPr>
            <w:tcW w:w="2439" w:type="dxa"/>
            <w:noWrap w:val="0"/>
            <w:vAlign w:val="center"/>
          </w:tcPr>
          <w:p>
            <w:pPr>
              <w:pStyle w:val="50"/>
              <w:bidi w:val="0"/>
              <w:ind w:firstLine="0" w:firstLineChars="0"/>
              <w:rPr>
                <w:rFonts w:hint="eastAsia"/>
                <w:lang w:val="en-US" w:eastAsia="zh-CN"/>
              </w:rPr>
            </w:pPr>
            <w:r>
              <w:rPr>
                <w:rFonts w:hint="eastAsia"/>
                <w:lang w:val="en-US" w:eastAsia="zh-CN"/>
              </w:rPr>
              <w:t>拱肋横向1阶</w:t>
            </w:r>
          </w:p>
        </w:tc>
      </w:tr>
    </w:tbl>
    <w:p>
      <w:pPr>
        <w:pStyle w:val="2"/>
        <w:rPr>
          <w:rFonts w:hint="default"/>
        </w:rPr>
      </w:pPr>
    </w:p>
    <w:p>
      <w:pPr>
        <w:pStyle w:val="2"/>
        <w:jc w:val="center"/>
        <w:rPr>
          <w:rFonts w:hint="default" w:ascii="Times New Roman" w:hAnsi="Times New Roman" w:cs="Times New Roman"/>
          <w:sz w:val="24"/>
        </w:rPr>
      </w:pPr>
      <w:r>
        <w:drawing>
          <wp:inline distT="0" distB="0" distL="114300" distR="114300">
            <wp:extent cx="4319905" cy="2245995"/>
            <wp:effectExtent l="0" t="0" r="4445" b="1905"/>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pic:cNvPicPr>
                  </pic:nvPicPr>
                  <pic:blipFill>
                    <a:blip r:embed="rId82"/>
                    <a:stretch>
                      <a:fillRect/>
                    </a:stretch>
                  </pic:blipFill>
                  <pic:spPr>
                    <a:xfrm>
                      <a:off x="0" y="0"/>
                      <a:ext cx="4319905" cy="2245995"/>
                    </a:xfrm>
                    <a:prstGeom prst="rect">
                      <a:avLst/>
                    </a:prstGeom>
                    <a:noFill/>
                    <a:ln>
                      <a:noFill/>
                    </a:ln>
                  </pic:spPr>
                </pic:pic>
              </a:graphicData>
            </a:graphic>
          </wp:inline>
        </w:drawing>
      </w:r>
    </w:p>
    <w:p>
      <w:pPr>
        <w:pStyle w:val="41"/>
        <w:bidi w:val="0"/>
        <w:rPr>
          <w:rFonts w:hint="eastAsia"/>
        </w:rPr>
      </w:pPr>
      <w:bookmarkStart w:id="721" w:name="_Ref7782"/>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721"/>
      <w:r>
        <w:rPr>
          <w:rFonts w:hint="eastAsia"/>
        </w:rPr>
        <w:t xml:space="preserve"> 实测竖向1阶振型</w:t>
      </w:r>
    </w:p>
    <w:p>
      <w:pPr>
        <w:pStyle w:val="41"/>
        <w:bidi w:val="0"/>
        <w:rPr>
          <w:rFonts w:hint="eastAsia"/>
        </w:rPr>
      </w:pPr>
      <w:r>
        <w:drawing>
          <wp:inline distT="0" distB="0" distL="114300" distR="114300">
            <wp:extent cx="4319905" cy="2247265"/>
            <wp:effectExtent l="0" t="0" r="4445" b="635"/>
            <wp:docPr id="1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pic:cNvPicPr>
                      <a:picLocks noChangeAspect="1"/>
                    </pic:cNvPicPr>
                  </pic:nvPicPr>
                  <pic:blipFill>
                    <a:blip r:embed="rId83"/>
                    <a:stretch>
                      <a:fillRect/>
                    </a:stretch>
                  </pic:blipFill>
                  <pic:spPr>
                    <a:xfrm>
                      <a:off x="0" y="0"/>
                      <a:ext cx="4319905" cy="224726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r>
        <w:rPr>
          <w:rFonts w:hint="eastAsia"/>
        </w:rPr>
        <w:t xml:space="preserve"> 实测竖向</w:t>
      </w:r>
      <w:r>
        <w:rPr>
          <w:rFonts w:hint="eastAsia"/>
          <w:lang w:val="en-US" w:eastAsia="zh-CN"/>
        </w:rPr>
        <w:t>2</w:t>
      </w:r>
      <w:r>
        <w:rPr>
          <w:rFonts w:hint="eastAsia"/>
        </w:rPr>
        <w:t>阶振型</w:t>
      </w:r>
    </w:p>
    <w:p>
      <w:pPr>
        <w:pStyle w:val="41"/>
        <w:bidi w:val="0"/>
        <w:rPr>
          <w:rFonts w:hint="eastAsia"/>
        </w:rPr>
      </w:pPr>
      <w:r>
        <w:drawing>
          <wp:inline distT="0" distB="0" distL="114300" distR="114300">
            <wp:extent cx="4319905" cy="2254885"/>
            <wp:effectExtent l="0" t="0" r="4445" b="12065"/>
            <wp:docPr id="1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pic:cNvPicPr>
                      <a:picLocks noChangeAspect="1"/>
                    </pic:cNvPicPr>
                  </pic:nvPicPr>
                  <pic:blipFill>
                    <a:blip r:embed="rId84"/>
                    <a:stretch>
                      <a:fillRect/>
                    </a:stretch>
                  </pic:blipFill>
                  <pic:spPr>
                    <a:xfrm>
                      <a:off x="0" y="0"/>
                      <a:ext cx="4319905" cy="225488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r>
        <w:rPr>
          <w:rFonts w:hint="eastAsia"/>
        </w:rPr>
        <w:t xml:space="preserve"> 实测竖向</w:t>
      </w:r>
      <w:r>
        <w:rPr>
          <w:rFonts w:hint="eastAsia"/>
          <w:lang w:val="en-US" w:eastAsia="zh-CN"/>
        </w:rPr>
        <w:t>3</w:t>
      </w:r>
      <w:r>
        <w:rPr>
          <w:rFonts w:hint="eastAsia"/>
        </w:rPr>
        <w:t>阶振型</w:t>
      </w:r>
    </w:p>
    <w:p>
      <w:pPr>
        <w:pStyle w:val="41"/>
        <w:bidi w:val="0"/>
      </w:pPr>
      <w:r>
        <w:drawing>
          <wp:inline distT="0" distB="0" distL="114300" distR="114300">
            <wp:extent cx="4319905" cy="2243455"/>
            <wp:effectExtent l="0" t="0" r="4445" b="4445"/>
            <wp:docPr id="1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4"/>
                    <pic:cNvPicPr>
                      <a:picLocks noChangeAspect="1"/>
                    </pic:cNvPicPr>
                  </pic:nvPicPr>
                  <pic:blipFill>
                    <a:blip r:embed="rId85"/>
                    <a:stretch>
                      <a:fillRect/>
                    </a:stretch>
                  </pic:blipFill>
                  <pic:spPr>
                    <a:xfrm>
                      <a:off x="0" y="0"/>
                      <a:ext cx="4319905" cy="224345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6</w:t>
      </w:r>
      <w:r>
        <w:fldChar w:fldCharType="end"/>
      </w:r>
      <w:r>
        <w:rPr>
          <w:rFonts w:hint="eastAsia"/>
        </w:rPr>
        <w:t xml:space="preserve"> 实测</w:t>
      </w:r>
      <w:r>
        <w:rPr>
          <w:rFonts w:hint="eastAsia"/>
          <w:lang w:val="en-US" w:eastAsia="zh-CN"/>
        </w:rPr>
        <w:t>横向1</w:t>
      </w:r>
      <w:r>
        <w:rPr>
          <w:rFonts w:hint="eastAsia"/>
        </w:rPr>
        <w:t>阶振型</w:t>
      </w:r>
    </w:p>
    <w:p>
      <w:pPr>
        <w:pStyle w:val="41"/>
        <w:bidi w:val="0"/>
        <w:rPr>
          <w:rFonts w:hint="eastAsia"/>
        </w:rPr>
      </w:pPr>
      <w:r>
        <w:drawing>
          <wp:inline distT="0" distB="0" distL="114300" distR="114300">
            <wp:extent cx="4319905" cy="2465070"/>
            <wp:effectExtent l="0" t="0" r="4445" b="11430"/>
            <wp:docPr id="1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pic:cNvPicPr>
                      <a:picLocks noChangeAspect="1"/>
                    </pic:cNvPicPr>
                  </pic:nvPicPr>
                  <pic:blipFill>
                    <a:blip r:embed="rId86"/>
                    <a:stretch>
                      <a:fillRect/>
                    </a:stretch>
                  </pic:blipFill>
                  <pic:spPr>
                    <a:xfrm>
                      <a:off x="0" y="0"/>
                      <a:ext cx="4319905" cy="2465070"/>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w:t>
      </w:r>
      <w:r>
        <w:fldChar w:fldCharType="end"/>
      </w:r>
      <w:r>
        <w:rPr>
          <w:rFonts w:hint="eastAsia"/>
        </w:rPr>
        <w:t xml:space="preserve"> </w:t>
      </w:r>
      <w:r>
        <w:rPr>
          <w:rFonts w:hint="eastAsia"/>
          <w:lang w:val="en-US" w:eastAsia="zh-CN"/>
        </w:rPr>
        <w:t>理论</w:t>
      </w:r>
      <w:r>
        <w:rPr>
          <w:rFonts w:hint="eastAsia"/>
        </w:rPr>
        <w:t>竖向</w:t>
      </w:r>
      <w:r>
        <w:rPr>
          <w:rFonts w:hint="eastAsia"/>
          <w:lang w:val="en-US" w:eastAsia="zh-CN"/>
        </w:rPr>
        <w:t>1</w:t>
      </w:r>
      <w:r>
        <w:rPr>
          <w:rFonts w:hint="eastAsia"/>
        </w:rPr>
        <w:t>阶振型</w:t>
      </w:r>
    </w:p>
    <w:p>
      <w:pPr>
        <w:pStyle w:val="41"/>
        <w:bidi w:val="0"/>
        <w:rPr>
          <w:rFonts w:hint="eastAsia"/>
        </w:rPr>
      </w:pPr>
      <w:r>
        <w:drawing>
          <wp:inline distT="0" distB="0" distL="114300" distR="114300">
            <wp:extent cx="4319905" cy="2459355"/>
            <wp:effectExtent l="0" t="0" r="4445" b="1714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87"/>
                    <a:stretch>
                      <a:fillRect/>
                    </a:stretch>
                  </pic:blipFill>
                  <pic:spPr>
                    <a:xfrm>
                      <a:off x="0" y="0"/>
                      <a:ext cx="4319905" cy="245935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8</w:t>
      </w:r>
      <w:r>
        <w:fldChar w:fldCharType="end"/>
      </w:r>
      <w:r>
        <w:rPr>
          <w:rFonts w:hint="eastAsia"/>
        </w:rPr>
        <w:t xml:space="preserve"> </w:t>
      </w:r>
      <w:r>
        <w:rPr>
          <w:rFonts w:hint="eastAsia"/>
          <w:lang w:val="en-US" w:eastAsia="zh-CN"/>
        </w:rPr>
        <w:t>理论</w:t>
      </w:r>
      <w:r>
        <w:rPr>
          <w:rFonts w:hint="eastAsia"/>
        </w:rPr>
        <w:t>竖向</w:t>
      </w:r>
      <w:r>
        <w:rPr>
          <w:rFonts w:hint="eastAsia"/>
          <w:lang w:val="en-US" w:eastAsia="zh-CN"/>
        </w:rPr>
        <w:t>2</w:t>
      </w:r>
      <w:r>
        <w:rPr>
          <w:rFonts w:hint="eastAsia"/>
        </w:rPr>
        <w:t>阶振型</w:t>
      </w:r>
    </w:p>
    <w:p>
      <w:pPr>
        <w:pStyle w:val="41"/>
        <w:bidi w:val="0"/>
        <w:rPr>
          <w:rFonts w:hint="eastAsia"/>
        </w:rPr>
      </w:pPr>
      <w:r>
        <w:drawing>
          <wp:inline distT="0" distB="0" distL="114300" distR="114300">
            <wp:extent cx="4319905" cy="2463165"/>
            <wp:effectExtent l="0" t="0" r="4445" b="13335"/>
            <wp:docPr id="1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3"/>
                    <pic:cNvPicPr>
                      <a:picLocks noChangeAspect="1"/>
                    </pic:cNvPicPr>
                  </pic:nvPicPr>
                  <pic:blipFill>
                    <a:blip r:embed="rId88"/>
                    <a:stretch>
                      <a:fillRect/>
                    </a:stretch>
                  </pic:blipFill>
                  <pic:spPr>
                    <a:xfrm>
                      <a:off x="0" y="0"/>
                      <a:ext cx="4319905" cy="246316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9</w:t>
      </w:r>
      <w:r>
        <w:fldChar w:fldCharType="end"/>
      </w:r>
      <w:r>
        <w:rPr>
          <w:rFonts w:hint="eastAsia"/>
        </w:rPr>
        <w:t xml:space="preserve"> </w:t>
      </w:r>
      <w:r>
        <w:rPr>
          <w:rFonts w:hint="eastAsia"/>
          <w:lang w:val="en-US" w:eastAsia="zh-CN"/>
        </w:rPr>
        <w:t>理论</w:t>
      </w:r>
      <w:r>
        <w:rPr>
          <w:rFonts w:hint="eastAsia"/>
        </w:rPr>
        <w:t>竖向</w:t>
      </w:r>
      <w:r>
        <w:rPr>
          <w:rFonts w:hint="eastAsia"/>
          <w:lang w:val="en-US" w:eastAsia="zh-CN"/>
        </w:rPr>
        <w:t>3</w:t>
      </w:r>
      <w:r>
        <w:rPr>
          <w:rFonts w:hint="eastAsia"/>
        </w:rPr>
        <w:t>阶振型</w:t>
      </w:r>
    </w:p>
    <w:p>
      <w:pPr>
        <w:pStyle w:val="41"/>
        <w:bidi w:val="0"/>
        <w:rPr>
          <w:rFonts w:hint="eastAsia"/>
        </w:rPr>
      </w:pPr>
      <w:r>
        <w:drawing>
          <wp:inline distT="0" distB="0" distL="114300" distR="114300">
            <wp:extent cx="4319905" cy="2435860"/>
            <wp:effectExtent l="0" t="0" r="4445" b="2540"/>
            <wp:docPr id="1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8"/>
                    <pic:cNvPicPr>
                      <a:picLocks noChangeAspect="1"/>
                    </pic:cNvPicPr>
                  </pic:nvPicPr>
                  <pic:blipFill>
                    <a:blip r:embed="rId89"/>
                    <a:srcRect b="4750"/>
                    <a:stretch>
                      <a:fillRect/>
                    </a:stretch>
                  </pic:blipFill>
                  <pic:spPr>
                    <a:xfrm>
                      <a:off x="0" y="0"/>
                      <a:ext cx="4319905" cy="2435860"/>
                    </a:xfrm>
                    <a:prstGeom prst="rect">
                      <a:avLst/>
                    </a:prstGeom>
                    <a:noFill/>
                    <a:ln>
                      <a:noFill/>
                    </a:ln>
                  </pic:spPr>
                </pic:pic>
              </a:graphicData>
            </a:graphic>
          </wp:inline>
        </w:drawing>
      </w:r>
    </w:p>
    <w:p>
      <w:pPr>
        <w:pStyle w:val="41"/>
        <w:bidi w:val="0"/>
        <w:rPr>
          <w:rFonts w:hint="eastAsia"/>
        </w:rPr>
      </w:pPr>
      <w:bookmarkStart w:id="722" w:name="_Ref7788"/>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w:t>
      </w:r>
      <w:r>
        <w:fldChar w:fldCharType="end"/>
      </w:r>
      <w:bookmarkEnd w:id="722"/>
      <w:r>
        <w:rPr>
          <w:rFonts w:hint="eastAsia"/>
        </w:rPr>
        <w:t xml:space="preserve"> </w:t>
      </w:r>
      <w:r>
        <w:rPr>
          <w:rFonts w:hint="eastAsia"/>
          <w:lang w:val="en-US" w:eastAsia="zh-CN"/>
        </w:rPr>
        <w:t>理论横向1</w:t>
      </w:r>
      <w:r>
        <w:rPr>
          <w:rFonts w:hint="eastAsia"/>
        </w:rPr>
        <w:t>阶振型</w:t>
      </w:r>
    </w:p>
    <w:p>
      <w:pPr>
        <w:pStyle w:val="4"/>
      </w:pPr>
      <w:bookmarkStart w:id="723" w:name="_Toc256000045"/>
      <w:bookmarkStart w:id="724" w:name="_Toc3653"/>
      <w:bookmarkStart w:id="725" w:name="_Toc256000111"/>
      <w:bookmarkStart w:id="726" w:name="_Toc256000177"/>
      <w:bookmarkStart w:id="727" w:name="_Toc2593"/>
      <w:bookmarkStart w:id="728" w:name="_Toc256000240"/>
      <w:bookmarkStart w:id="729" w:name="_Toc256000305"/>
      <w:bookmarkStart w:id="730" w:name="_Toc12312"/>
      <w:bookmarkStart w:id="731" w:name="_Toc256000127"/>
      <w:bookmarkStart w:id="732" w:name="_Toc1886"/>
      <w:r>
        <w:rPr>
          <w:rFonts w:hint="eastAsia"/>
        </w:rPr>
        <w:t>桥梁</w:t>
      </w:r>
      <w:r>
        <w:t>动力</w:t>
      </w:r>
      <w:r>
        <w:rPr>
          <w:rFonts w:hint="eastAsia"/>
          <w:lang w:val="en-US" w:eastAsia="zh-CN"/>
        </w:rPr>
        <w:t>响应</w:t>
      </w:r>
      <w:r>
        <w:t>试验</w:t>
      </w:r>
      <w:bookmarkEnd w:id="723"/>
      <w:bookmarkEnd w:id="724"/>
      <w:bookmarkEnd w:id="725"/>
      <w:bookmarkEnd w:id="726"/>
      <w:bookmarkEnd w:id="727"/>
      <w:bookmarkEnd w:id="728"/>
      <w:bookmarkEnd w:id="729"/>
      <w:bookmarkEnd w:id="730"/>
      <w:bookmarkEnd w:id="731"/>
      <w:bookmarkEnd w:id="732"/>
    </w:p>
    <w:p>
      <w:pPr>
        <w:spacing w:line="44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采用无障碍行车试验及制动试验测定桥跨结构由于车辆行驶引起的桥梁结构的振动响应，以分析桥跨结构的动力响应。</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（1）动力响应试验测点布置</w:t>
      </w:r>
    </w:p>
    <w:p>
      <w:pPr>
        <w:pStyle w:val="38"/>
        <w:bidi w:val="0"/>
        <w:rPr>
          <w:rFonts w:hint="default"/>
        </w:rPr>
      </w:pPr>
      <w:r>
        <w:rPr>
          <w:rFonts w:hint="default"/>
        </w:rPr>
        <w:t>在</w:t>
      </w:r>
      <w:r>
        <w:rPr>
          <w:rFonts w:hint="eastAsia"/>
          <w:lang w:eastAsia="zh-CN"/>
        </w:rPr>
        <w:t>系杆</w:t>
      </w:r>
      <w:r>
        <w:rPr>
          <w:rFonts w:hint="eastAsia"/>
          <w:lang w:val="en-US" w:eastAsia="zh-CN"/>
        </w:rPr>
        <w:t>跨中</w:t>
      </w:r>
      <w:r>
        <w:rPr>
          <w:rFonts w:hint="default"/>
          <w:lang w:val="en-US" w:eastAsia="zh-CN"/>
        </w:rPr>
        <w:t>截面梁</w:t>
      </w:r>
      <w:r>
        <w:rPr>
          <w:rFonts w:hint="default"/>
          <w:lang w:eastAsia="zh-CN"/>
        </w:rPr>
        <w:t>底布置</w:t>
      </w:r>
      <w:r>
        <w:rPr>
          <w:rFonts w:hint="default"/>
          <w:lang w:val="en-US" w:eastAsia="zh-CN"/>
        </w:rPr>
        <w:t>动应变测点</w:t>
      </w:r>
      <w:r>
        <w:rPr>
          <w:rFonts w:hint="default"/>
        </w:rPr>
        <w:t>，测点布置</w:t>
      </w:r>
      <w:r>
        <w:rPr>
          <w:rFonts w:hint="eastAsia"/>
          <w:lang w:val="en-US" w:eastAsia="zh-CN"/>
        </w:rPr>
        <w:t>如</w:t>
      </w:r>
      <w:r>
        <w:rPr>
          <w:rFonts w:hint="eastAsia"/>
          <w:lang w:val="en-US" w:eastAsia="zh-CN"/>
        </w:rPr>
        <w:fldChar w:fldCharType="begin"/>
      </w:r>
      <w:r>
        <w:rPr>
          <w:rFonts w:hint="eastAsia"/>
          <w:lang w:val="en-US" w:eastAsia="zh-CN"/>
        </w:rPr>
        <w:instrText xml:space="preserve"> REF _Ref1895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-11</w:t>
      </w:r>
      <w:r>
        <w:rPr>
          <w:rFonts w:hint="eastAsia"/>
          <w:lang w:val="en-US" w:eastAsia="zh-CN"/>
        </w:rPr>
        <w:fldChar w:fldCharType="end"/>
      </w:r>
      <w:r>
        <w:rPr>
          <w:rFonts w:hint="eastAsia"/>
          <w:lang w:val="en-US" w:eastAsia="zh-CN"/>
        </w:rPr>
        <w:t>所示</w:t>
      </w:r>
      <w:r>
        <w:rPr>
          <w:rFonts w:hint="default"/>
        </w:rPr>
        <w:t>。</w:t>
      </w:r>
    </w:p>
    <w:p>
      <w:pPr>
        <w:jc w:val="center"/>
        <w:rPr>
          <w:rFonts w:hint="eastAsia" w:ascii="宋体" w:hAnsi="宋体" w:cs="宋体"/>
          <w:sz w:val="24"/>
        </w:rPr>
      </w:pPr>
      <w:r>
        <w:drawing>
          <wp:inline distT="0" distB="0" distL="114300" distR="114300">
            <wp:extent cx="4319905" cy="1432560"/>
            <wp:effectExtent l="0" t="0" r="4445" b="1524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90"/>
                    <a:stretch>
                      <a:fillRect/>
                    </a:stretch>
                  </pic:blipFill>
                  <pic:spPr>
                    <a:xfrm>
                      <a:off x="0" y="0"/>
                      <a:ext cx="4319905" cy="1432560"/>
                    </a:xfrm>
                    <a:prstGeom prst="rect">
                      <a:avLst/>
                    </a:prstGeom>
                    <a:noFill/>
                    <a:ln>
                      <a:noFill/>
                    </a:ln>
                  </pic:spPr>
                </pic:pic>
              </a:graphicData>
            </a:graphic>
          </wp:inline>
        </w:drawing>
      </w:r>
    </w:p>
    <w:p>
      <w:pPr>
        <w:pStyle w:val="41"/>
        <w:bidi w:val="0"/>
        <w:rPr>
          <w:rFonts w:hint="eastAsia" w:eastAsia="宋体"/>
          <w:lang w:eastAsia="zh-CN"/>
        </w:rPr>
      </w:pPr>
      <w:bookmarkStart w:id="733" w:name="_Ref1895"/>
      <w:bookmarkStart w:id="734" w:name="_Ref31759"/>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11</w:t>
      </w:r>
      <w:r>
        <w:fldChar w:fldCharType="end"/>
      </w:r>
      <w:bookmarkEnd w:id="733"/>
      <w:r>
        <w:rPr>
          <w:rFonts w:hint="eastAsia"/>
        </w:rPr>
        <w:t xml:space="preserve"> 桥梁动力响应试验测点布置图</w:t>
      </w:r>
      <w:bookmarkEnd w:id="734"/>
      <w:r>
        <w:rPr>
          <w:rFonts w:hint="eastAsia"/>
          <w:lang w:eastAsia="zh-CN"/>
        </w:rPr>
        <w:t>（</w:t>
      </w:r>
      <w:r>
        <w:rPr>
          <w:rFonts w:hint="eastAsia"/>
          <w:lang w:val="en-US" w:eastAsia="zh-CN"/>
        </w:rPr>
        <w:t>单位：cm</w:t>
      </w:r>
      <w:r>
        <w:rPr>
          <w:rFonts w:hint="eastAsia"/>
          <w:lang w:eastAsia="zh-CN"/>
        </w:rPr>
        <w:t>）</w:t>
      </w:r>
    </w:p>
    <w:p>
      <w:pPr>
        <w:spacing w:line="400" w:lineRule="exact"/>
        <w:ind w:firstLine="480" w:firstLineChars="200"/>
        <w:rPr>
          <w:rFonts w:hint="eastAsia" w:ascii="宋体" w:hAnsi="宋体" w:cs="宋体"/>
          <w:sz w:val="24"/>
        </w:rPr>
      </w:pPr>
      <w:r>
        <w:rPr>
          <w:rFonts w:hint="eastAsia" w:ascii="宋体" w:hAnsi="宋体" w:cs="宋体"/>
          <w:sz w:val="24"/>
        </w:rPr>
        <w:t>（2）试验荷载</w:t>
      </w:r>
    </w:p>
    <w:p>
      <w:pPr>
        <w:spacing w:line="390" w:lineRule="exact"/>
        <w:ind w:firstLine="480" w:firstLineChars="200"/>
        <w:rPr>
          <w:rFonts w:hint="default" w:ascii="Times New Roman" w:hAnsi="Times New Roman" w:cs="Times New Roman"/>
          <w:sz w:val="24"/>
        </w:rPr>
      </w:pPr>
      <w:r>
        <w:rPr>
          <w:rFonts w:hint="default" w:ascii="Times New Roman" w:hAnsi="Times New Roman" w:cs="Times New Roman"/>
          <w:sz w:val="24"/>
        </w:rPr>
        <w:t>采用静载试验1#载重汽车进行桥梁动力响应试验加载，试验过程中载重汽车按指定</w:t>
      </w:r>
      <w:r>
        <w:rPr>
          <w:rFonts w:hint="default" w:ascii="Times New Roman" w:hAnsi="Times New Roman" w:eastAsia="宋体" w:cs="Times New Roman"/>
          <w:sz w:val="24"/>
        </w:rPr>
        <w:t>路线进行加载。</w:t>
      </w:r>
      <w:r>
        <w:rPr>
          <w:rFonts w:hint="eastAsia" w:cs="Times New Roman"/>
          <w:sz w:val="24"/>
          <w:lang w:val="en-US" w:eastAsia="zh-CN"/>
        </w:rPr>
        <w:t>由于现场测试条件限制，</w:t>
      </w:r>
      <w:r>
        <w:rPr>
          <w:rFonts w:hint="default" w:ascii="Times New Roman" w:hAnsi="Times New Roman" w:eastAsia="宋体" w:cs="Times New Roman"/>
          <w:sz w:val="24"/>
        </w:rPr>
        <w:t>动力响应试验</w:t>
      </w:r>
      <w:r>
        <w:rPr>
          <w:rFonts w:hint="eastAsia" w:cs="Times New Roman"/>
          <w:sz w:val="24"/>
          <w:lang w:val="en-US" w:eastAsia="zh-CN"/>
        </w:rPr>
        <w:t>仅进行5</w:t>
      </w:r>
      <w:r>
        <w:rPr>
          <w:rFonts w:hint="default" w:ascii="Times New Roman" w:hAnsi="Times New Roman" w:eastAsia="宋体" w:cs="Times New Roman"/>
          <w:sz w:val="24"/>
        </w:rPr>
        <w:t>km/h跑车</w:t>
      </w:r>
      <w:r>
        <w:rPr>
          <w:rFonts w:hint="eastAsia" w:cs="Times New Roman"/>
          <w:sz w:val="24"/>
          <w:lang w:val="en-US" w:eastAsia="zh-CN"/>
        </w:rPr>
        <w:t>及5</w:t>
      </w:r>
      <w:r>
        <w:rPr>
          <w:rFonts w:hint="default" w:ascii="Times New Roman" w:hAnsi="Times New Roman" w:eastAsia="宋体" w:cs="Times New Roman"/>
          <w:sz w:val="24"/>
        </w:rPr>
        <w:t>km/h刹车</w:t>
      </w:r>
      <w:r>
        <w:rPr>
          <w:rFonts w:hint="eastAsia" w:cs="Times New Roman"/>
          <w:sz w:val="24"/>
          <w:lang w:val="en-US" w:eastAsia="zh-CN"/>
        </w:rPr>
        <w:t>测试</w:t>
      </w:r>
      <w:r>
        <w:rPr>
          <w:rFonts w:hint="default" w:ascii="Times New Roman" w:hAnsi="Times New Roman" w:eastAsia="宋体" w:cs="Times New Roman"/>
          <w:sz w:val="24"/>
        </w:rPr>
        <w:t>工况。</w:t>
      </w:r>
    </w:p>
    <w:p>
      <w:pPr>
        <w:pStyle w:val="38"/>
        <w:bidi w:val="0"/>
        <w:rPr>
          <w:rFonts w:hint="eastAsia" w:ascii="宋体" w:hAnsi="宋体" w:cs="宋体"/>
        </w:rPr>
      </w:pPr>
      <w:r>
        <w:rPr>
          <w:rFonts w:hint="default"/>
        </w:rPr>
        <w:t>桥梁</w:t>
      </w:r>
      <w:r>
        <w:rPr>
          <w:rFonts w:hint="eastAsia"/>
          <w:lang w:eastAsia="zh-CN"/>
        </w:rPr>
        <w:t>实测动力放大系数</w:t>
      </w:r>
      <w:r>
        <w:rPr>
          <w:rFonts w:hint="default"/>
        </w:rPr>
        <w:t>与设计理论冲击系数比较详见</w:t>
      </w:r>
      <w:r>
        <w:rPr>
          <w:rFonts w:hint="default"/>
          <w:lang w:val="en-US"/>
        </w:rPr>
        <w:fldChar w:fldCharType="begin"/>
      </w:r>
      <w:r>
        <w:rPr>
          <w:rFonts w:hint="default"/>
          <w:lang w:val="en-US"/>
        </w:rPr>
        <w:instrText xml:space="preserve"> REF _Ref12602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-2</w:t>
      </w:r>
      <w:r>
        <w:rPr>
          <w:rFonts w:hint="default"/>
          <w:lang w:val="en-US"/>
        </w:rPr>
        <w:fldChar w:fldCharType="end"/>
      </w:r>
      <w:r>
        <w:rPr>
          <w:rFonts w:hint="default"/>
        </w:rPr>
        <w:t>，实测动应变曲线</w:t>
      </w:r>
      <w:r>
        <w:rPr>
          <w:rFonts w:hint="eastAsia"/>
          <w:lang w:val="en-US" w:eastAsia="zh-CN"/>
        </w:rPr>
        <w:t>如</w:t>
      </w:r>
      <w:r>
        <w:rPr>
          <w:rFonts w:hint="eastAsia"/>
          <w:lang w:val="en-US" w:eastAsia="zh-CN"/>
        </w:rPr>
        <w:fldChar w:fldCharType="begin"/>
      </w:r>
      <w:r>
        <w:rPr>
          <w:rFonts w:hint="eastAsia"/>
          <w:lang w:val="en-US" w:eastAsia="zh-CN"/>
        </w:rPr>
        <w:instrText xml:space="preserve"> REF _Ref12678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-12</w:t>
      </w:r>
      <w:r>
        <w:rPr>
          <w:rFonts w:hint="eastAsia"/>
          <w:lang w:val="en-US" w:eastAsia="zh-CN"/>
        </w:rPr>
        <w:fldChar w:fldCharType="end"/>
      </w:r>
      <w:r>
        <w:rPr>
          <w:rFonts w:hint="default"/>
        </w:rPr>
        <w:t>～</w:t>
      </w:r>
      <w:r>
        <w:rPr>
          <w:rFonts w:hint="eastAsia"/>
          <w:lang w:val="en-US" w:eastAsia="zh-CN"/>
        </w:rPr>
        <w:fldChar w:fldCharType="begin"/>
      </w:r>
      <w:r>
        <w:rPr>
          <w:rFonts w:hint="eastAsia"/>
          <w:lang w:val="en-US" w:eastAsia="zh-CN"/>
        </w:rPr>
        <w:instrText xml:space="preserve"> REF _Ref12681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-15</w:t>
      </w:r>
      <w:r>
        <w:rPr>
          <w:rFonts w:hint="eastAsia"/>
          <w:lang w:val="en-US" w:eastAsia="zh-CN"/>
        </w:rPr>
        <w:fldChar w:fldCharType="end"/>
      </w:r>
      <w:r>
        <w:rPr>
          <w:rFonts w:hint="eastAsia"/>
          <w:lang w:val="en-US" w:eastAsia="zh-CN"/>
        </w:rPr>
        <w:t>所示</w:t>
      </w:r>
      <w:r>
        <w:rPr>
          <w:rFonts w:hint="default"/>
        </w:rPr>
        <w:t>。检测结果表明：在各试验工况下，桥梁实测</w:t>
      </w:r>
      <w:r>
        <w:rPr>
          <w:rFonts w:hint="eastAsia"/>
          <w:lang w:eastAsia="zh-CN"/>
        </w:rPr>
        <w:t>动力放大系数</w:t>
      </w:r>
      <w:r>
        <w:rPr>
          <w:rFonts w:hint="default"/>
        </w:rPr>
        <w:t>系数</w:t>
      </w:r>
      <w:r>
        <w:rPr>
          <w:rFonts w:hint="eastAsia"/>
          <w:lang w:val="en-US" w:eastAsia="zh-CN"/>
        </w:rPr>
        <w:t>在</w:t>
      </w:r>
      <w:r>
        <w:rPr>
          <w:rFonts w:hint="default"/>
        </w:rPr>
        <w:t>0.0</w:t>
      </w:r>
      <w:r>
        <w:rPr>
          <w:rFonts w:hint="default"/>
          <w:lang w:val="en-US" w:eastAsia="zh-CN"/>
        </w:rPr>
        <w:t>2</w:t>
      </w:r>
      <w:r>
        <w:rPr>
          <w:rFonts w:hint="default"/>
        </w:rPr>
        <w:t>～0.</w:t>
      </w:r>
      <w:r>
        <w:rPr>
          <w:rFonts w:hint="eastAsia"/>
          <w:lang w:val="en-US" w:eastAsia="zh-CN"/>
        </w:rPr>
        <w:t>10之间</w:t>
      </w:r>
      <w:r>
        <w:rPr>
          <w:rFonts w:hint="default"/>
        </w:rPr>
        <w:t>，小于设计理论冲击系数</w:t>
      </w:r>
      <w:r>
        <w:rPr>
          <w:rFonts w:hint="eastAsia"/>
          <w:lang w:eastAsia="zh-CN"/>
        </w:rPr>
        <w:t>取值</w:t>
      </w:r>
      <w:r>
        <w:rPr>
          <w:rFonts w:hint="default"/>
        </w:rPr>
        <w:t>0.</w:t>
      </w:r>
      <w:r>
        <w:rPr>
          <w:rFonts w:hint="eastAsia"/>
          <w:lang w:val="en-US" w:eastAsia="zh-CN"/>
        </w:rPr>
        <w:t>19</w:t>
      </w:r>
      <w:r>
        <w:rPr>
          <w:rFonts w:hint="default"/>
        </w:rPr>
        <w:t>。</w:t>
      </w:r>
    </w:p>
    <w:p>
      <w:pPr>
        <w:pStyle w:val="50"/>
        <w:bidi w:val="0"/>
        <w:rPr>
          <w:rFonts w:hint="eastAsia"/>
        </w:rPr>
      </w:pPr>
      <w:bookmarkStart w:id="735" w:name="_Ref12602"/>
      <w:bookmarkStart w:id="736" w:name="_Toc5071"/>
      <w:bookmarkStart w:id="737" w:name="_Toc3513"/>
      <w:bookmarkStart w:id="738" w:name="_Toc31815"/>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w:t>
      </w:r>
      <w:r>
        <w:rPr>
          <w:rFonts w:hint="eastAsia"/>
        </w:rPr>
        <w:fldChar w:fldCharType="end"/>
      </w:r>
      <w:bookmarkEnd w:id="735"/>
      <w:r>
        <w:rPr>
          <w:rFonts w:hint="eastAsia"/>
        </w:rPr>
        <w:t xml:space="preserve"> 桥梁实测动力放大系数与设计理论冲击系数比较汇总表</w:t>
      </w:r>
      <w:bookmarkEnd w:id="736"/>
      <w:bookmarkEnd w:id="737"/>
      <w:bookmarkEnd w:id="738"/>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79"/>
        <w:gridCol w:w="1400"/>
        <w:gridCol w:w="1545"/>
        <w:gridCol w:w="2562"/>
        <w:gridCol w:w="235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jc w:val="center"/>
        </w:trPr>
        <w:tc>
          <w:tcPr>
            <w:tcW w:w="1279"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1400" w:type="dxa"/>
            <w:noWrap w:val="0"/>
            <w:vAlign w:val="center"/>
          </w:tcPr>
          <w:p>
            <w:pPr>
              <w:pStyle w:val="52"/>
              <w:jc w:val="center"/>
              <w:rPr>
                <w:rFonts w:hint="default" w:ascii="Times New Roman" w:hAnsi="Times New Roman" w:eastAsia="宋体" w:cs="Times New Roman"/>
                <w:b/>
                <w:sz w:val="24"/>
                <w:szCs w:val="24"/>
                <w:lang w:val="en-US" w:eastAsia="zh-CN"/>
              </w:rPr>
            </w:pPr>
            <w:r>
              <w:rPr>
                <w:rFonts w:hint="eastAsia" w:cs="Times New Roman"/>
                <w:b/>
                <w:sz w:val="24"/>
                <w:szCs w:val="24"/>
                <w:lang w:val="en-US" w:eastAsia="zh-CN"/>
              </w:rPr>
              <w:t>跑车/刹车</w:t>
            </w:r>
          </w:p>
        </w:tc>
        <w:tc>
          <w:tcPr>
            <w:tcW w:w="1545"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bCs/>
                <w:sz w:val="24"/>
                <w:szCs w:val="24"/>
              </w:rPr>
              <w:t>车速(km/h)</w:t>
            </w:r>
          </w:p>
        </w:tc>
        <w:tc>
          <w:tcPr>
            <w:tcW w:w="2562"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bCs/>
                <w:sz w:val="24"/>
                <w:szCs w:val="24"/>
              </w:rPr>
              <w:t>动力放大系数实测值</w:t>
            </w:r>
            <w:r>
              <w:rPr>
                <w:rFonts w:hint="default" w:ascii="Times New Roman" w:hAnsi="Times New Roman" w:cs="Times New Roman"/>
                <w:sz w:val="24"/>
                <w:szCs w:val="24"/>
              </w:rPr>
              <w:t>μ</w:t>
            </w:r>
          </w:p>
        </w:tc>
        <w:tc>
          <w:tcPr>
            <w:tcW w:w="2353"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sz w:val="24"/>
                <w:szCs w:val="24"/>
              </w:rPr>
              <w:t>设计理论冲击系数</w:t>
            </w:r>
            <w:r>
              <w:rPr>
                <w:rFonts w:hint="default" w:ascii="Times New Roman" w:hAnsi="Times New Roman" w:cs="Times New Roman"/>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restart"/>
            <w:noWrap w:val="0"/>
            <w:vAlign w:val="center"/>
          </w:tcPr>
          <w:p>
            <w:pPr>
              <w:widowControl/>
              <w:jc w:val="center"/>
              <w:textAlignment w:val="center"/>
              <w:rPr>
                <w:rFonts w:hint="default" w:ascii="Times New Roman" w:hAnsi="Times New Roman" w:eastAsia="宋体" w:cs="Times New Roman"/>
                <w:sz w:val="24"/>
                <w:lang w:eastAsia="zh-CN"/>
              </w:rPr>
            </w:pPr>
            <w:r>
              <w:rPr>
                <w:rFonts w:hint="default" w:ascii="Times New Roman" w:hAnsi="Times New Roman" w:cs="Times New Roman"/>
                <w:color w:val="000000"/>
                <w:kern w:val="0"/>
                <w:sz w:val="24"/>
                <w:lang w:val="en-US" w:eastAsia="zh-CN" w:bidi="ar"/>
              </w:rPr>
              <w:t>1</w:t>
            </w:r>
            <w:r>
              <w:rPr>
                <w:rFonts w:hint="default" w:ascii="Times New Roman" w:hAnsi="Times New Roman" w:cs="Times New Roman"/>
                <w:color w:val="000000"/>
                <w:kern w:val="0"/>
                <w:sz w:val="24"/>
                <w:lang w:bidi="ar"/>
              </w:rPr>
              <w:t>#</w:t>
            </w:r>
            <w:r>
              <w:rPr>
                <w:rFonts w:hint="default" w:ascii="Times New Roman" w:hAnsi="Times New Roman" w:cs="Times New Roman"/>
                <w:color w:val="000000"/>
                <w:kern w:val="0"/>
                <w:sz w:val="24"/>
                <w:lang w:val="en-US" w:eastAsia="zh-CN" w:bidi="ar"/>
              </w:rPr>
              <w:t>测点</w:t>
            </w:r>
          </w:p>
        </w:tc>
        <w:tc>
          <w:tcPr>
            <w:tcW w:w="1400" w:type="dxa"/>
            <w:noWrap w:val="0"/>
            <w:vAlign w:val="center"/>
          </w:tcPr>
          <w:p>
            <w:pPr>
              <w:pStyle w:val="52"/>
              <w:jc w:val="center"/>
              <w:rPr>
                <w:rFonts w:hint="default" w:ascii="Times New Roman" w:hAnsi="Times New Roman" w:cs="Times New Roman"/>
                <w:sz w:val="24"/>
                <w:szCs w:val="24"/>
              </w:rPr>
            </w:pPr>
            <w:r>
              <w:rPr>
                <w:rFonts w:hint="default" w:ascii="Times New Roman" w:hAnsi="Times New Roman" w:cs="Times New Roman"/>
                <w:sz w:val="24"/>
                <w:szCs w:val="24"/>
              </w:rPr>
              <w:t>跑车</w:t>
            </w:r>
          </w:p>
        </w:tc>
        <w:tc>
          <w:tcPr>
            <w:tcW w:w="1545" w:type="dxa"/>
            <w:noWrap w:val="0"/>
            <w:vAlign w:val="center"/>
          </w:tcPr>
          <w:p>
            <w:pPr>
              <w:pStyle w:val="52"/>
              <w:jc w:val="center"/>
              <w:rPr>
                <w:rFonts w:hint="eastAsia" w:ascii="Times New Roman" w:hAnsi="Times New Roman" w:eastAsia="宋体" w:cs="Times New Roman"/>
                <w:sz w:val="24"/>
                <w:szCs w:val="24"/>
                <w:lang w:eastAsia="zh-CN"/>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0.0</w:t>
            </w:r>
            <w:r>
              <w:rPr>
                <w:rFonts w:hint="eastAsia" w:cs="Times New Roman"/>
                <w:sz w:val="24"/>
                <w:szCs w:val="24"/>
                <w:lang w:val="en-US" w:eastAsia="zh-CN"/>
              </w:rPr>
              <w:t>2</w:t>
            </w:r>
          </w:p>
        </w:tc>
        <w:tc>
          <w:tcPr>
            <w:tcW w:w="2353" w:type="dxa"/>
            <w:vMerge w:val="restart"/>
            <w:noWrap w:val="0"/>
            <w:vAlign w:val="center"/>
          </w:tcPr>
          <w:p>
            <w:pPr>
              <w:jc w:val="center"/>
              <w:rPr>
                <w:rFonts w:hint="default" w:ascii="Times New Roman" w:hAnsi="Times New Roman" w:eastAsia="宋体" w:cs="Times New Roman"/>
                <w:sz w:val="24"/>
                <w:lang w:eastAsia="zh-CN"/>
              </w:rPr>
            </w:pPr>
            <w:r>
              <w:rPr>
                <w:rFonts w:hint="default" w:ascii="Times New Roman" w:hAnsi="Times New Roman" w:cs="Times New Roman"/>
                <w:kern w:val="0"/>
                <w:sz w:val="24"/>
              </w:rPr>
              <w:t>0.</w:t>
            </w:r>
            <w:r>
              <w:rPr>
                <w:rFonts w:hint="eastAsia" w:cs="Times New Roman"/>
                <w:kern w:val="0"/>
                <w:sz w:val="24"/>
                <w:lang w:val="en-US" w:eastAsia="zh-CN"/>
              </w:rPr>
              <w:t>1</w:t>
            </w:r>
            <w:r>
              <w:rPr>
                <w:rFonts w:hint="default" w:ascii="Times New Roman" w:hAnsi="Times New Roman" w:cs="Times New Roman"/>
                <w:kern w:val="0"/>
                <w:sz w:val="24"/>
                <w:lang w:val="en-US" w:eastAsia="zh-CN"/>
              </w:rPr>
              <w:t>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continue"/>
            <w:noWrap w:val="0"/>
            <w:vAlign w:val="center"/>
          </w:tcPr>
          <w:p>
            <w:pPr>
              <w:pStyle w:val="52"/>
              <w:jc w:val="center"/>
              <w:rPr>
                <w:rFonts w:hint="default" w:ascii="Times New Roman" w:hAnsi="Times New Roman" w:cs="Times New Roman"/>
                <w:sz w:val="24"/>
                <w:szCs w:val="24"/>
              </w:rPr>
            </w:pPr>
          </w:p>
        </w:tc>
        <w:tc>
          <w:tcPr>
            <w:tcW w:w="1400" w:type="dxa"/>
            <w:noWrap w:val="0"/>
            <w:vAlign w:val="center"/>
          </w:tcPr>
          <w:p>
            <w:pPr>
              <w:jc w:val="center"/>
              <w:rPr>
                <w:rFonts w:hint="default" w:ascii="Times New Roman" w:hAnsi="Times New Roman" w:cs="Times New Roman"/>
                <w:sz w:val="24"/>
              </w:rPr>
            </w:pPr>
            <w:r>
              <w:rPr>
                <w:rFonts w:hint="default" w:ascii="Times New Roman" w:hAnsi="Times New Roman" w:cs="Times New Roman"/>
                <w:sz w:val="24"/>
              </w:rPr>
              <w:t>刹车</w:t>
            </w:r>
          </w:p>
        </w:tc>
        <w:tc>
          <w:tcPr>
            <w:tcW w:w="1545" w:type="dxa"/>
            <w:noWrap w:val="0"/>
            <w:vAlign w:val="center"/>
          </w:tcPr>
          <w:p>
            <w:pPr>
              <w:pStyle w:val="52"/>
              <w:jc w:val="center"/>
              <w:rPr>
                <w:rFonts w:hint="eastAsia" w:ascii="Times New Roman" w:hAnsi="Times New Roman" w:eastAsia="宋体" w:cs="Times New Roman"/>
                <w:sz w:val="24"/>
                <w:szCs w:val="24"/>
                <w:lang w:eastAsia="zh-CN"/>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0.0</w:t>
            </w:r>
            <w:r>
              <w:rPr>
                <w:rFonts w:hint="eastAsia" w:cs="Times New Roman"/>
                <w:sz w:val="24"/>
                <w:szCs w:val="24"/>
                <w:lang w:val="en-US" w:eastAsia="zh-CN"/>
              </w:rPr>
              <w:t>9</w:t>
            </w:r>
          </w:p>
        </w:tc>
        <w:tc>
          <w:tcPr>
            <w:tcW w:w="2353"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restart"/>
            <w:noWrap w:val="0"/>
            <w:vAlign w:val="center"/>
          </w:tcPr>
          <w:p>
            <w:pPr>
              <w:pStyle w:val="52"/>
              <w:jc w:val="center"/>
              <w:rPr>
                <w:rFonts w:hint="default" w:ascii="Times New Roman" w:hAnsi="Times New Roman" w:cs="Times New Roman"/>
                <w:sz w:val="24"/>
                <w:szCs w:val="24"/>
              </w:rPr>
            </w:pPr>
            <w:r>
              <w:rPr>
                <w:rFonts w:hint="eastAsia" w:cs="Times New Roman"/>
                <w:color w:val="000000"/>
                <w:kern w:val="0"/>
                <w:sz w:val="24"/>
                <w:lang w:val="en-US" w:eastAsia="zh-CN" w:bidi="ar"/>
              </w:rPr>
              <w:t>2</w:t>
            </w:r>
            <w:r>
              <w:rPr>
                <w:rFonts w:hint="default" w:ascii="Times New Roman" w:hAnsi="Times New Roman" w:cs="Times New Roman"/>
                <w:color w:val="000000"/>
                <w:kern w:val="0"/>
                <w:sz w:val="24"/>
                <w:lang w:bidi="ar"/>
              </w:rPr>
              <w:t>#</w:t>
            </w:r>
            <w:r>
              <w:rPr>
                <w:rFonts w:hint="default" w:ascii="Times New Roman" w:hAnsi="Times New Roman" w:cs="Times New Roman"/>
                <w:color w:val="000000"/>
                <w:kern w:val="0"/>
                <w:sz w:val="24"/>
                <w:lang w:val="en-US" w:eastAsia="zh-CN" w:bidi="ar"/>
              </w:rPr>
              <w:t>测点</w:t>
            </w:r>
          </w:p>
        </w:tc>
        <w:tc>
          <w:tcPr>
            <w:tcW w:w="1400"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default" w:ascii="Times New Roman" w:hAnsi="Times New Roman" w:cs="Times New Roman"/>
                <w:sz w:val="24"/>
                <w:szCs w:val="24"/>
              </w:rPr>
              <w:t>跑车</w:t>
            </w:r>
          </w:p>
        </w:tc>
        <w:tc>
          <w:tcPr>
            <w:tcW w:w="1545"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default" w:ascii="Times New Roman" w:hAnsi="Times New Roman" w:eastAsia="宋体" w:cs="Times New Roman"/>
                <w:sz w:val="24"/>
                <w:szCs w:val="24"/>
                <w:lang w:val="en-US" w:eastAsia="zh-CN"/>
              </w:rPr>
              <w:t>0.0</w:t>
            </w:r>
            <w:r>
              <w:rPr>
                <w:rFonts w:hint="eastAsia" w:cs="Times New Roman"/>
                <w:sz w:val="24"/>
                <w:szCs w:val="24"/>
                <w:lang w:val="en-US" w:eastAsia="zh-CN"/>
              </w:rPr>
              <w:t>2</w:t>
            </w:r>
          </w:p>
        </w:tc>
        <w:tc>
          <w:tcPr>
            <w:tcW w:w="2353"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continue"/>
            <w:noWrap w:val="0"/>
            <w:vAlign w:val="center"/>
          </w:tcPr>
          <w:p>
            <w:pPr>
              <w:pStyle w:val="52"/>
              <w:jc w:val="center"/>
              <w:rPr>
                <w:rFonts w:hint="default" w:ascii="Times New Roman" w:hAnsi="Times New Roman" w:cs="Times New Roman"/>
                <w:sz w:val="24"/>
                <w:szCs w:val="24"/>
              </w:rPr>
            </w:pPr>
          </w:p>
        </w:tc>
        <w:tc>
          <w:tcPr>
            <w:tcW w:w="1400" w:type="dxa"/>
            <w:noWrap w:val="0"/>
            <w:vAlign w:val="center"/>
          </w:tcPr>
          <w:p>
            <w:pPr>
              <w:jc w:val="center"/>
              <w:rPr>
                <w:rFonts w:hint="default" w:ascii="Times New Roman" w:hAnsi="Times New Roman" w:eastAsia="宋体" w:cs="Times New Roman"/>
                <w:kern w:val="2"/>
                <w:sz w:val="24"/>
                <w:szCs w:val="24"/>
                <w:lang w:val="en-US" w:eastAsia="zh-CN" w:bidi="ar-SA"/>
              </w:rPr>
            </w:pPr>
            <w:r>
              <w:rPr>
                <w:rFonts w:hint="default" w:ascii="Times New Roman" w:hAnsi="Times New Roman" w:cs="Times New Roman"/>
                <w:sz w:val="24"/>
              </w:rPr>
              <w:t>刹车</w:t>
            </w:r>
          </w:p>
        </w:tc>
        <w:tc>
          <w:tcPr>
            <w:tcW w:w="1545"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default" w:ascii="Times New Roman" w:hAnsi="Times New Roman" w:eastAsia="宋体" w:cs="Times New Roman"/>
                <w:sz w:val="24"/>
                <w:szCs w:val="24"/>
                <w:lang w:val="en-US" w:eastAsia="zh-CN"/>
              </w:rPr>
              <w:t>0.</w:t>
            </w:r>
            <w:r>
              <w:rPr>
                <w:rFonts w:hint="eastAsia" w:cs="Times New Roman"/>
                <w:sz w:val="24"/>
                <w:szCs w:val="24"/>
                <w:lang w:val="en-US" w:eastAsia="zh-CN"/>
              </w:rPr>
              <w:t>10</w:t>
            </w:r>
          </w:p>
        </w:tc>
        <w:tc>
          <w:tcPr>
            <w:tcW w:w="2353"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noWrap w:val="0"/>
            <w:vAlign w:val="center"/>
          </w:tcPr>
          <w:p>
            <w:pPr>
              <w:pStyle w:val="52"/>
              <w:jc w:val="center"/>
              <w:rPr>
                <w:rFonts w:hint="default" w:ascii="Times New Roman" w:hAnsi="Times New Roman" w:cs="Times New Roman"/>
                <w:sz w:val="24"/>
                <w:szCs w:val="24"/>
              </w:rPr>
            </w:pPr>
            <w:r>
              <w:rPr>
                <w:rFonts w:hint="default" w:ascii="Times New Roman" w:hAnsi="Times New Roman" w:cs="Times New Roman"/>
                <w:sz w:val="24"/>
                <w:szCs w:val="24"/>
              </w:rPr>
              <w:t>备注</w:t>
            </w:r>
          </w:p>
        </w:tc>
        <w:tc>
          <w:tcPr>
            <w:tcW w:w="7860" w:type="dxa"/>
            <w:gridSpan w:val="4"/>
            <w:noWrap w:val="0"/>
            <w:vAlign w:val="center"/>
          </w:tcPr>
          <w:p>
            <w:pPr>
              <w:pStyle w:val="52"/>
              <w:jc w:val="left"/>
              <w:rPr>
                <w:rFonts w:hint="default" w:ascii="Times New Roman" w:hAnsi="Times New Roman" w:cs="Times New Roman"/>
                <w:sz w:val="24"/>
                <w:szCs w:val="24"/>
              </w:rPr>
            </w:pPr>
            <w:r>
              <w:rPr>
                <w:rFonts w:hint="default" w:ascii="Times New Roman" w:hAnsi="Times New Roman" w:cs="Times New Roman"/>
                <w:sz w:val="24"/>
                <w:szCs w:val="24"/>
              </w:rPr>
              <w:t>设计理论冲击系数采用理论基频按《公路桥涵设计通用规范》(JTG D60-2015)第4.3.2条规定计算得到。</w:t>
            </w:r>
          </w:p>
        </w:tc>
      </w:tr>
    </w:tbl>
    <w:p>
      <w:pPr>
        <w:jc w:val="cente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30"/>
        <w:gridCol w:w="49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jc w:val="center"/>
              <w:rPr>
                <w:vertAlign w:val="baseline"/>
              </w:rPr>
            </w:pPr>
            <w:r>
              <w:drawing>
                <wp:inline distT="0" distB="0" distL="114300" distR="114300">
                  <wp:extent cx="2724785" cy="2291715"/>
                  <wp:effectExtent l="0" t="0" r="18415" b="133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91"/>
                          <a:stretch>
                            <a:fillRect/>
                          </a:stretch>
                        </pic:blipFill>
                        <pic:spPr>
                          <a:xfrm>
                            <a:off x="0" y="0"/>
                            <a:ext cx="2724785" cy="2291715"/>
                          </a:xfrm>
                          <a:prstGeom prst="rect">
                            <a:avLst/>
                          </a:prstGeom>
                          <a:noFill/>
                          <a:ln>
                            <a:noFill/>
                          </a:ln>
                        </pic:spPr>
                      </pic:pic>
                    </a:graphicData>
                  </a:graphic>
                </wp:inline>
              </w:drawing>
            </w:r>
          </w:p>
        </w:tc>
        <w:tc>
          <w:tcPr>
            <w:tcW w:w="4958" w:type="dxa"/>
            <w:tcBorders>
              <w:tl2br w:val="nil"/>
              <w:tr2bl w:val="nil"/>
            </w:tcBorders>
            <w:noWrap w:val="0"/>
            <w:vAlign w:val="top"/>
          </w:tcPr>
          <w:p>
            <w:pPr>
              <w:jc w:val="center"/>
              <w:rPr>
                <w:vertAlign w:val="baseline"/>
              </w:rPr>
            </w:pPr>
            <w:r>
              <w:drawing>
                <wp:inline distT="0" distB="0" distL="114300" distR="114300">
                  <wp:extent cx="3157855" cy="2274570"/>
                  <wp:effectExtent l="0" t="0" r="4445" b="1143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92"/>
                          <a:stretch>
                            <a:fillRect/>
                          </a:stretch>
                        </pic:blipFill>
                        <pic:spPr>
                          <a:xfrm>
                            <a:off x="0" y="0"/>
                            <a:ext cx="3157855" cy="227457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pStyle w:val="41"/>
              <w:bidi w:val="0"/>
              <w:rPr>
                <w:vertAlign w:val="baseline"/>
              </w:rPr>
            </w:pPr>
            <w:bookmarkStart w:id="739" w:name="_Ref12678"/>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12</w:t>
            </w:r>
            <w:r>
              <w:fldChar w:fldCharType="end"/>
            </w:r>
            <w:bookmarkEnd w:id="739"/>
            <w:r>
              <w:rPr>
                <w:rFonts w:hint="eastAsia"/>
              </w:rPr>
              <w:t xml:space="preserve"> </w:t>
            </w:r>
            <w:r>
              <w:rPr>
                <w:rFonts w:hint="eastAsia"/>
                <w:lang w:val="en-US" w:eastAsia="zh-CN"/>
              </w:rPr>
              <w:t>1#测点5</w:t>
            </w:r>
            <w:r>
              <w:rPr>
                <w:rFonts w:hint="eastAsia"/>
              </w:rPr>
              <w:t>km/h跑车时程曲线</w:t>
            </w:r>
          </w:p>
        </w:tc>
        <w:tc>
          <w:tcPr>
            <w:tcW w:w="4958" w:type="dxa"/>
            <w:tcBorders>
              <w:tl2br w:val="nil"/>
              <w:tr2bl w:val="nil"/>
            </w:tcBorders>
            <w:noWrap w:val="0"/>
            <w:vAlign w:val="top"/>
          </w:tcPr>
          <w:p>
            <w:pPr>
              <w:pStyle w:val="41"/>
              <w:bidi w:val="0"/>
              <w:rPr>
                <w:vertAlign w:val="baseline"/>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13</w:t>
            </w:r>
            <w:r>
              <w:fldChar w:fldCharType="end"/>
            </w:r>
            <w:r>
              <w:rPr>
                <w:rFonts w:hint="eastAsia"/>
              </w:rPr>
              <w:t xml:space="preserve"> </w:t>
            </w:r>
            <w:r>
              <w:rPr>
                <w:rFonts w:hint="eastAsia"/>
                <w:lang w:val="en-US" w:eastAsia="zh-CN"/>
              </w:rPr>
              <w:t>1#测点5</w:t>
            </w:r>
            <w:r>
              <w:rPr>
                <w:rFonts w:hint="eastAsia"/>
              </w:rPr>
              <w:t>km/h</w:t>
            </w:r>
            <w:r>
              <w:rPr>
                <w:rFonts w:hint="eastAsia"/>
                <w:lang w:val="en-US" w:eastAsia="zh-CN"/>
              </w:rPr>
              <w:t>刹车</w:t>
            </w:r>
            <w:r>
              <w:rPr>
                <w:rFonts w:hint="eastAsia"/>
              </w:rPr>
              <w:t>时程曲线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jc w:val="center"/>
              <w:rPr>
                <w:vertAlign w:val="baseline"/>
              </w:rPr>
            </w:pPr>
            <w:r>
              <w:drawing>
                <wp:inline distT="0" distB="0" distL="114300" distR="114300">
                  <wp:extent cx="2672715" cy="2261235"/>
                  <wp:effectExtent l="0" t="0" r="13335" b="5715"/>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93"/>
                          <a:stretch>
                            <a:fillRect/>
                          </a:stretch>
                        </pic:blipFill>
                        <pic:spPr>
                          <a:xfrm>
                            <a:off x="0" y="0"/>
                            <a:ext cx="2672715" cy="2261235"/>
                          </a:xfrm>
                          <a:prstGeom prst="rect">
                            <a:avLst/>
                          </a:prstGeom>
                          <a:noFill/>
                          <a:ln>
                            <a:noFill/>
                          </a:ln>
                        </pic:spPr>
                      </pic:pic>
                    </a:graphicData>
                  </a:graphic>
                </wp:inline>
              </w:drawing>
            </w:r>
          </w:p>
        </w:tc>
        <w:tc>
          <w:tcPr>
            <w:tcW w:w="4958" w:type="dxa"/>
            <w:tcBorders>
              <w:tl2br w:val="nil"/>
              <w:tr2bl w:val="nil"/>
            </w:tcBorders>
            <w:noWrap w:val="0"/>
            <w:vAlign w:val="top"/>
          </w:tcPr>
          <w:p>
            <w:pPr>
              <w:jc w:val="center"/>
              <w:rPr>
                <w:vertAlign w:val="baseline"/>
              </w:rPr>
            </w:pPr>
            <w:r>
              <w:drawing>
                <wp:inline distT="0" distB="0" distL="114300" distR="114300">
                  <wp:extent cx="2583180" cy="2293620"/>
                  <wp:effectExtent l="0" t="0" r="7620" b="1143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94"/>
                          <a:stretch>
                            <a:fillRect/>
                          </a:stretch>
                        </pic:blipFill>
                        <pic:spPr>
                          <a:xfrm>
                            <a:off x="0" y="0"/>
                            <a:ext cx="2583180" cy="22936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pStyle w:val="41"/>
              <w:bidi w:val="0"/>
              <w:rPr>
                <w:vertAlign w:val="baseline"/>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14</w:t>
            </w:r>
            <w:r>
              <w:fldChar w:fldCharType="end"/>
            </w:r>
            <w:r>
              <w:rPr>
                <w:rFonts w:hint="eastAsia"/>
              </w:rPr>
              <w:t xml:space="preserve"> </w:t>
            </w:r>
            <w:r>
              <w:rPr>
                <w:rFonts w:hint="eastAsia"/>
                <w:lang w:val="en-US" w:eastAsia="zh-CN"/>
              </w:rPr>
              <w:t>2#测点5</w:t>
            </w:r>
            <w:r>
              <w:rPr>
                <w:rFonts w:hint="eastAsia"/>
              </w:rPr>
              <w:t>km/h跑车时程曲线</w:t>
            </w:r>
          </w:p>
        </w:tc>
        <w:tc>
          <w:tcPr>
            <w:tcW w:w="4958" w:type="dxa"/>
            <w:tcBorders>
              <w:tl2br w:val="nil"/>
              <w:tr2bl w:val="nil"/>
            </w:tcBorders>
            <w:noWrap w:val="0"/>
            <w:vAlign w:val="top"/>
          </w:tcPr>
          <w:p>
            <w:pPr>
              <w:pStyle w:val="41"/>
              <w:bidi w:val="0"/>
              <w:rPr>
                <w:vertAlign w:val="baseline"/>
              </w:rPr>
            </w:pPr>
            <w:bookmarkStart w:id="740" w:name="_Ref12681"/>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15</w:t>
            </w:r>
            <w:r>
              <w:fldChar w:fldCharType="end"/>
            </w:r>
            <w:bookmarkEnd w:id="740"/>
            <w:r>
              <w:rPr>
                <w:rFonts w:hint="eastAsia"/>
              </w:rPr>
              <w:t xml:space="preserve"> </w:t>
            </w:r>
            <w:r>
              <w:rPr>
                <w:rFonts w:hint="eastAsia"/>
                <w:lang w:val="en-US" w:eastAsia="zh-CN"/>
              </w:rPr>
              <w:t>2#测点5</w:t>
            </w:r>
            <w:r>
              <w:rPr>
                <w:rFonts w:hint="eastAsia"/>
              </w:rPr>
              <w:t>km/h</w:t>
            </w:r>
            <w:r>
              <w:rPr>
                <w:rFonts w:hint="eastAsia"/>
                <w:lang w:val="en-US" w:eastAsia="zh-CN"/>
              </w:rPr>
              <w:t>刹车</w:t>
            </w:r>
            <w:r>
              <w:rPr>
                <w:rFonts w:hint="eastAsia"/>
              </w:rPr>
              <w:t>时程曲线</w:t>
            </w:r>
          </w:p>
        </w:tc>
      </w:tr>
    </w:tbl>
    <w:p>
      <w:pPr>
        <w:pStyle w:val="41"/>
        <w:bidi w:val="0"/>
        <w:rPr>
          <w:rFonts w:hint="eastAsia"/>
        </w:rPr>
      </w:pPr>
    </w:p>
    <w:p>
      <w:pPr>
        <w:pStyle w:val="3"/>
      </w:pPr>
      <w:bookmarkStart w:id="741" w:name="_Toc256000149"/>
      <w:bookmarkStart w:id="742" w:name="_Toc528"/>
      <w:bookmarkStart w:id="743" w:name="_Toc256000178"/>
      <w:bookmarkStart w:id="744" w:name="_Toc256000046"/>
      <w:bookmarkStart w:id="745" w:name="_Toc23340"/>
      <w:bookmarkStart w:id="746" w:name="_Toc256000241"/>
      <w:bookmarkStart w:id="747" w:name="_Toc256000306"/>
      <w:bookmarkStart w:id="748" w:name="_Toc14250"/>
      <w:bookmarkStart w:id="749" w:name="_Toc256000112"/>
      <w:bookmarkStart w:id="750" w:name="_Toc10702"/>
      <w:r>
        <w:t>结论</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741"/>
      <w:bookmarkEnd w:id="742"/>
      <w:bookmarkEnd w:id="743"/>
      <w:bookmarkEnd w:id="744"/>
      <w:bookmarkEnd w:id="745"/>
      <w:bookmarkEnd w:id="746"/>
      <w:bookmarkEnd w:id="747"/>
      <w:bookmarkEnd w:id="748"/>
      <w:bookmarkEnd w:id="749"/>
      <w:bookmarkEnd w:id="750"/>
    </w:p>
    <w:p>
      <w:pPr>
        <w:pStyle w:val="4"/>
      </w:pPr>
      <w:bookmarkStart w:id="751" w:name="_Toc19440"/>
      <w:bookmarkStart w:id="752" w:name="_Toc21409"/>
      <w:bookmarkStart w:id="753" w:name="_Toc20613"/>
      <w:bookmarkStart w:id="754" w:name="_Toc8648"/>
      <w:bookmarkStart w:id="755" w:name="_Toc25529"/>
      <w:bookmarkStart w:id="756" w:name="_Toc18847"/>
      <w:bookmarkStart w:id="757" w:name="_Toc256000179"/>
      <w:bookmarkStart w:id="758" w:name="_Toc16921"/>
      <w:bookmarkStart w:id="759" w:name="_Toc256000113"/>
      <w:bookmarkStart w:id="760" w:name="_Toc31163"/>
      <w:bookmarkStart w:id="761" w:name="_Toc10381"/>
      <w:bookmarkStart w:id="762" w:name="_Toc21349"/>
      <w:bookmarkStart w:id="763" w:name="_Toc5830"/>
      <w:bookmarkStart w:id="764" w:name="_Toc24350"/>
      <w:bookmarkStart w:id="765" w:name="_Toc256000047"/>
      <w:bookmarkStart w:id="766" w:name="_Toc8540"/>
      <w:bookmarkStart w:id="767" w:name="_Toc18769"/>
      <w:bookmarkStart w:id="768" w:name="_Toc15980"/>
      <w:bookmarkStart w:id="769" w:name="_Toc22904"/>
      <w:bookmarkStart w:id="770" w:name="_Toc15519"/>
      <w:bookmarkStart w:id="771" w:name="_Toc27304"/>
      <w:bookmarkStart w:id="772" w:name="_Toc256000307"/>
      <w:bookmarkStart w:id="773" w:name="_Toc256000242"/>
      <w:bookmarkStart w:id="774" w:name="_Toc256000150"/>
      <w:bookmarkStart w:id="775" w:name="_Toc13108"/>
      <w:r>
        <w:t>桥梁缺损状况</w:t>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r>
        <w:rPr>
          <w:rFonts w:hint="eastAsia"/>
          <w:lang w:eastAsia="zh-CN"/>
        </w:rPr>
        <w:t>结果</w:t>
      </w:r>
      <w:bookmarkEnd w:id="772"/>
      <w:bookmarkEnd w:id="773"/>
      <w:bookmarkEnd w:id="774"/>
      <w:bookmarkEnd w:id="775"/>
    </w:p>
    <w:p>
      <w:bookmarkStart w:id="776" w:name="DamageStatTable"/>
      <w:bookmarkEnd w:id="776"/>
    </w:p>
    <w:p>
      <w:pPr>
        <w:pStyle w:val="5"/>
        <w:numPr>
          <w:ilvl w:val="2"/>
          <w:numId w:val="5"/>
        </w:numPr>
        <w:tabs>
          <w:tab w:val="left" w:pos="720"/>
        </w:tabs>
      </w:pPr>
      <w:bookmarkStart w:id="777" w:name="_Toc256000243"/>
      <w:bookmarkStart w:id="778" w:name="_Toc2212"/>
      <w:bookmarkStart w:id="779" w:name="_Toc256000048"/>
      <w:bookmarkStart w:id="780" w:name="_Toc256000180"/>
      <w:bookmarkStart w:id="781" w:name="_Toc256000114"/>
      <w:bookmarkStart w:id="782" w:name="_Toc11626"/>
      <w:bookmarkStart w:id="783" w:name="_Toc256000156"/>
      <w:bookmarkStart w:id="784" w:name="_Toc256000308"/>
      <w:bookmarkStart w:id="785" w:name="_Toc26601"/>
      <w:bookmarkStart w:id="786" w:name="_Toc10707"/>
      <w:r>
        <w:rPr>
          <w:rFonts w:hint="eastAsia"/>
          <w:lang w:val="en-US" w:eastAsia="zh-CN"/>
        </w:rPr>
        <w:t>桥面系</w:t>
      </w:r>
      <w:r>
        <w:t>检查</w:t>
      </w:r>
      <w:r>
        <w:rPr>
          <w:rFonts w:hint="eastAsia"/>
          <w:lang w:eastAsia="zh-CN"/>
        </w:rPr>
        <w:t>结果</w:t>
      </w:r>
      <w:bookmarkEnd w:id="777"/>
      <w:bookmarkEnd w:id="778"/>
      <w:bookmarkEnd w:id="779"/>
      <w:bookmarkEnd w:id="780"/>
      <w:bookmarkEnd w:id="781"/>
      <w:bookmarkEnd w:id="782"/>
      <w:bookmarkEnd w:id="783"/>
      <w:bookmarkEnd w:id="784"/>
      <w:bookmarkEnd w:id="785"/>
      <w:bookmarkEnd w:id="786"/>
    </w:p>
    <w:p>
      <w:pPr>
        <w:pStyle w:val="38"/>
        <w:bidi w:val="0"/>
        <w:rPr>
          <w:rFonts w:hint="default"/>
        </w:rPr>
      </w:pPr>
      <w:bookmarkStart w:id="787" w:name="BridgeDeckSummaryStart"/>
      <w:bookmarkEnd w:id="787"/>
    </w:p>
    <w:p>
      <w:pPr>
        <w:pStyle w:val="5"/>
        <w:numPr>
          <w:ilvl w:val="2"/>
          <w:numId w:val="5"/>
        </w:numPr>
        <w:tabs>
          <w:tab w:val="left" w:pos="720"/>
        </w:tabs>
      </w:pPr>
      <w:bookmarkStart w:id="788" w:name="_Toc12119"/>
      <w:bookmarkStart w:id="789" w:name="_Toc256000049"/>
      <w:bookmarkStart w:id="790" w:name="_Toc256000181"/>
      <w:bookmarkStart w:id="791" w:name="_Toc256000244"/>
      <w:bookmarkStart w:id="792" w:name="_Toc256000115"/>
      <w:bookmarkStart w:id="793" w:name="_Toc256000309"/>
      <w:bookmarkStart w:id="794" w:name="_Toc22069"/>
      <w:bookmarkStart w:id="795" w:name="_Toc31052"/>
      <w:bookmarkStart w:id="796" w:name="_Toc256000157"/>
      <w:bookmarkStart w:id="797" w:name="_Toc7855"/>
      <w:r>
        <w:rPr>
          <w:rFonts w:hint="eastAsia"/>
          <w:lang w:val="en-US" w:eastAsia="zh-CN"/>
        </w:rPr>
        <w:t>上</w:t>
      </w:r>
      <w:r>
        <w:t>部结构检查</w:t>
      </w:r>
      <w:r>
        <w:rPr>
          <w:rFonts w:hint="eastAsia"/>
          <w:lang w:eastAsia="zh-CN"/>
        </w:rPr>
        <w:t>结果</w:t>
      </w:r>
      <w:bookmarkEnd w:id="788"/>
      <w:bookmarkEnd w:id="789"/>
      <w:bookmarkEnd w:id="790"/>
      <w:bookmarkEnd w:id="791"/>
      <w:bookmarkEnd w:id="792"/>
      <w:bookmarkEnd w:id="793"/>
      <w:bookmarkEnd w:id="794"/>
      <w:bookmarkEnd w:id="795"/>
      <w:bookmarkEnd w:id="796"/>
      <w:bookmarkEnd w:id="797"/>
    </w:p>
    <w:p>
      <w:pPr>
        <w:pStyle w:val="38"/>
        <w:bidi w:val="0"/>
        <w:rPr>
          <w:rFonts w:hint="default"/>
          <w:lang w:val="en-US" w:eastAsia="zh-CN"/>
        </w:rPr>
      </w:pPr>
      <w:bookmarkStart w:id="798" w:name="SuperSpaceSummaryStart"/>
      <w:bookmarkEnd w:id="798"/>
    </w:p>
    <w:p>
      <w:pPr>
        <w:pStyle w:val="5"/>
        <w:numPr>
          <w:ilvl w:val="2"/>
          <w:numId w:val="5"/>
        </w:numPr>
        <w:tabs>
          <w:tab w:val="left" w:pos="720"/>
        </w:tabs>
      </w:pPr>
      <w:bookmarkStart w:id="799" w:name="_Toc22003"/>
      <w:bookmarkStart w:id="800" w:name="_Toc256000310"/>
      <w:bookmarkStart w:id="801" w:name="_Toc26218"/>
      <w:bookmarkStart w:id="802" w:name="_Toc256000050"/>
      <w:bookmarkStart w:id="803" w:name="_Toc12277"/>
      <w:bookmarkStart w:id="804" w:name="_Toc256000245"/>
      <w:bookmarkStart w:id="805" w:name="_Toc19739"/>
      <w:bookmarkStart w:id="806" w:name="_Toc25787"/>
      <w:bookmarkStart w:id="807" w:name="_Toc5261"/>
      <w:bookmarkStart w:id="808" w:name="_Toc11506"/>
      <w:bookmarkStart w:id="809" w:name="_Toc256000116"/>
      <w:bookmarkStart w:id="810" w:name="_Toc256000158"/>
      <w:bookmarkStart w:id="811" w:name="_Toc8214"/>
      <w:bookmarkStart w:id="812" w:name="_Toc9455"/>
      <w:bookmarkStart w:id="813" w:name="_Toc27027"/>
      <w:bookmarkStart w:id="814" w:name="_Toc1579"/>
      <w:bookmarkStart w:id="815" w:name="_Toc4272"/>
      <w:bookmarkStart w:id="816" w:name="_Toc25638"/>
      <w:bookmarkStart w:id="817" w:name="_Toc256000182"/>
      <w:bookmarkStart w:id="818" w:name="_Toc18266"/>
      <w:bookmarkStart w:id="819" w:name="_Toc16994"/>
      <w:r>
        <w:t>下部结构检查</w:t>
      </w:r>
      <w:r>
        <w:rPr>
          <w:rFonts w:hint="eastAsia"/>
          <w:lang w:eastAsia="zh-CN"/>
        </w:rPr>
        <w:t>结果</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pPr>
        <w:pStyle w:val="38"/>
        <w:bidi w:val="0"/>
        <w:rPr>
          <w:rFonts w:hint="default"/>
          <w:lang w:val="en-US" w:eastAsia="zh-CN"/>
        </w:rPr>
      </w:pPr>
      <w:bookmarkStart w:id="820" w:name="SubSpaceSummaryStart"/>
      <w:bookmarkEnd w:id="820"/>
    </w:p>
    <w:p>
      <w:pPr>
        <w:pStyle w:val="4"/>
      </w:pPr>
      <w:bookmarkStart w:id="821" w:name="_Toc7477"/>
      <w:bookmarkStart w:id="822" w:name="_Toc256000117"/>
      <w:bookmarkStart w:id="823" w:name="_Toc19339"/>
      <w:bookmarkStart w:id="824" w:name="_Toc256000159"/>
      <w:bookmarkStart w:id="825" w:name="_Toc256000183"/>
      <w:bookmarkStart w:id="826" w:name="_Toc18631"/>
      <w:bookmarkStart w:id="827" w:name="_Toc256000311"/>
      <w:bookmarkStart w:id="828" w:name="_Toc28198"/>
      <w:bookmarkStart w:id="829" w:name="_Toc256000246"/>
      <w:bookmarkStart w:id="830" w:name="_Toc31915"/>
      <w:bookmarkStart w:id="831" w:name="_Toc256000051"/>
      <w:bookmarkStart w:id="832" w:name="_Toc27430"/>
      <w:r>
        <w:rPr>
          <w:rFonts w:hint="eastAsia"/>
        </w:rPr>
        <w:t>桥梁</w:t>
      </w:r>
      <w:r>
        <w:t>结构检测</w:t>
      </w:r>
      <w:r>
        <w:rPr>
          <w:rFonts w:hint="eastAsia"/>
          <w:lang w:eastAsia="zh-CN"/>
        </w:rPr>
        <w:t>结果</w:t>
      </w:r>
      <w:bookmarkEnd w:id="821"/>
      <w:bookmarkEnd w:id="822"/>
      <w:bookmarkEnd w:id="823"/>
      <w:bookmarkEnd w:id="824"/>
      <w:bookmarkEnd w:id="825"/>
      <w:bookmarkEnd w:id="826"/>
      <w:bookmarkEnd w:id="827"/>
      <w:bookmarkEnd w:id="828"/>
      <w:bookmarkEnd w:id="829"/>
      <w:bookmarkEnd w:id="830"/>
      <w:bookmarkEnd w:id="831"/>
      <w:bookmarkEnd w:id="832"/>
    </w:p>
    <w:p>
      <w:pPr>
        <w:pStyle w:val="5"/>
        <w:numPr>
          <w:ilvl w:val="2"/>
          <w:numId w:val="5"/>
        </w:numPr>
        <w:tabs>
          <w:tab w:val="left" w:pos="720"/>
        </w:tabs>
      </w:pPr>
      <w:bookmarkStart w:id="833" w:name="_Toc21859"/>
      <w:bookmarkStart w:id="834" w:name="_Toc256000160"/>
      <w:bookmarkStart w:id="835" w:name="_Toc256000247"/>
      <w:bookmarkStart w:id="836" w:name="_Toc256000312"/>
      <w:bookmarkStart w:id="837" w:name="_Toc9528"/>
      <w:r>
        <w:rPr>
          <w:rFonts w:hint="eastAsia"/>
          <w:lang w:val="en-US" w:eastAsia="zh-CN"/>
        </w:rPr>
        <w:t>混凝土强度检测</w:t>
      </w:r>
      <w:bookmarkEnd w:id="833"/>
      <w:r>
        <w:rPr>
          <w:rFonts w:hint="eastAsia"/>
          <w:lang w:eastAsia="zh-CN"/>
        </w:rPr>
        <w:t>结果</w:t>
      </w:r>
      <w:bookmarkEnd w:id="834"/>
      <w:bookmarkEnd w:id="835"/>
      <w:bookmarkEnd w:id="836"/>
      <w:bookmarkEnd w:id="837"/>
    </w:p>
    <w:p>
      <w:pPr>
        <w:pStyle w:val="2"/>
        <w:adjustRightInd/>
        <w:spacing w:line="400" w:lineRule="exact"/>
        <w:ind w:firstLine="480" w:firstLineChars="200"/>
        <w:rPr>
          <w:rFonts w:hint="eastAsia"/>
          <w:sz w:val="24"/>
          <w:szCs w:val="24"/>
        </w:rPr>
      </w:pPr>
      <w:r>
        <w:rPr>
          <w:sz w:val="24"/>
        </w:rPr>
        <w:t>所检</w:t>
      </w:r>
      <w:r>
        <w:rPr>
          <w:rFonts w:hint="eastAsia"/>
          <w:sz w:val="24"/>
        </w:rPr>
        <w:t>构件</w:t>
      </w:r>
      <w:r>
        <w:rPr>
          <w:rFonts w:hint="eastAsia"/>
          <w:sz w:val="24"/>
          <w:lang w:eastAsia="zh-CN"/>
        </w:rPr>
        <w:t>（</w:t>
      </w:r>
      <w:r>
        <w:rPr>
          <w:rFonts w:hint="eastAsia"/>
          <w:sz w:val="24"/>
          <w:lang w:val="en-US" w:eastAsia="zh-CN"/>
        </w:rPr>
        <w:t>1#台</w:t>
      </w:r>
      <w:r>
        <w:rPr>
          <w:rFonts w:hint="eastAsia"/>
          <w:sz w:val="24"/>
          <w:lang w:eastAsia="zh-CN"/>
        </w:rPr>
        <w:t>）现龄期</w:t>
      </w:r>
      <w:r>
        <w:rPr>
          <w:sz w:val="24"/>
        </w:rPr>
        <w:t>混凝土强度推定值</w:t>
      </w:r>
      <w:r>
        <w:rPr>
          <w:rFonts w:hint="eastAsia"/>
          <w:sz w:val="24"/>
          <w:lang w:val="en-US" w:eastAsia="zh-CN"/>
        </w:rPr>
        <w:t>为39.8</w:t>
      </w:r>
      <w:r>
        <w:rPr>
          <w:sz w:val="24"/>
        </w:rPr>
        <w:t>MPa</w:t>
      </w:r>
      <w:r>
        <w:rPr>
          <w:sz w:val="24"/>
          <w:szCs w:val="32"/>
        </w:rPr>
        <w:t>。</w:t>
      </w:r>
    </w:p>
    <w:p>
      <w:pPr>
        <w:pStyle w:val="5"/>
        <w:numPr>
          <w:ilvl w:val="2"/>
          <w:numId w:val="5"/>
        </w:numPr>
        <w:tabs>
          <w:tab w:val="left" w:pos="720"/>
        </w:tabs>
      </w:pPr>
      <w:bookmarkStart w:id="838" w:name="_Toc8529"/>
      <w:bookmarkStart w:id="839" w:name="_Toc256000248"/>
      <w:bookmarkStart w:id="840" w:name="_Toc256000313"/>
      <w:bookmarkStart w:id="841" w:name="_Toc256000161"/>
      <w:bookmarkStart w:id="842" w:name="_Toc18966"/>
      <w:r>
        <w:rPr>
          <w:rFonts w:hint="eastAsia"/>
          <w:lang w:val="en-US" w:eastAsia="zh-CN"/>
        </w:rPr>
        <w:t>钢筋保护层厚度</w:t>
      </w:r>
      <w:bookmarkEnd w:id="838"/>
      <w:r>
        <w:rPr>
          <w:rFonts w:hint="eastAsia"/>
          <w:lang w:eastAsia="zh-CN"/>
        </w:rPr>
        <w:t>结果</w:t>
      </w:r>
      <w:bookmarkEnd w:id="839"/>
      <w:bookmarkEnd w:id="840"/>
      <w:bookmarkEnd w:id="841"/>
      <w:bookmarkEnd w:id="842"/>
    </w:p>
    <w:p>
      <w:pPr>
        <w:pStyle w:val="2"/>
        <w:adjustRightInd/>
        <w:spacing w:line="400" w:lineRule="exact"/>
        <w:ind w:firstLine="480" w:firstLineChars="200"/>
        <w:rPr>
          <w:rFonts w:hint="eastAsia"/>
          <w:sz w:val="24"/>
          <w:szCs w:val="32"/>
        </w:rPr>
      </w:pPr>
      <w:r>
        <w:rPr>
          <w:rFonts w:hint="eastAsia" w:ascii="Times New Roman" w:hAnsi="Times New Roman" w:eastAsia="宋体" w:cs="Times New Roman"/>
          <w:sz w:val="24"/>
          <w:lang w:val="en-US" w:eastAsia="zh-CN"/>
        </w:rPr>
        <w:t>所检构件（</w:t>
      </w:r>
      <w:r>
        <w:rPr>
          <w:rFonts w:hint="eastAsia" w:cs="Times New Roman"/>
          <w:sz w:val="24"/>
          <w:lang w:val="en-US" w:eastAsia="zh-CN"/>
        </w:rPr>
        <w:t>1#台</w:t>
      </w:r>
      <w:r>
        <w:rPr>
          <w:rFonts w:hint="eastAsia" w:ascii="Times New Roman" w:hAnsi="Times New Roman" w:eastAsia="宋体" w:cs="Times New Roman"/>
          <w:sz w:val="24"/>
          <w:lang w:val="en-US" w:eastAsia="zh-CN"/>
        </w:rPr>
        <w:t>）测区保护层厚度对结构钢筋耐久性的影响评定标度为1（影响不显著）</w:t>
      </w:r>
      <w:r>
        <w:rPr>
          <w:rFonts w:hint="eastAsia"/>
          <w:sz w:val="24"/>
          <w:szCs w:val="24"/>
        </w:rPr>
        <w:t>。</w:t>
      </w:r>
    </w:p>
    <w:p>
      <w:pPr>
        <w:pStyle w:val="5"/>
        <w:numPr>
          <w:ilvl w:val="2"/>
          <w:numId w:val="5"/>
        </w:numPr>
        <w:tabs>
          <w:tab w:val="left" w:pos="720"/>
        </w:tabs>
      </w:pPr>
      <w:bookmarkStart w:id="843" w:name="_Toc23300"/>
      <w:bookmarkStart w:id="844" w:name="_Toc256000249"/>
      <w:bookmarkStart w:id="845" w:name="_Toc256000314"/>
      <w:bookmarkStart w:id="846" w:name="_Toc256000162"/>
      <w:bookmarkStart w:id="847" w:name="_Toc20907"/>
      <w:r>
        <w:rPr>
          <w:rFonts w:hint="eastAsia"/>
          <w:lang w:val="en-US" w:eastAsia="zh-CN"/>
        </w:rPr>
        <w:t>混凝土碳化深度检测</w:t>
      </w:r>
      <w:bookmarkEnd w:id="843"/>
      <w:r>
        <w:rPr>
          <w:rFonts w:hint="eastAsia"/>
          <w:lang w:eastAsia="zh-CN"/>
        </w:rPr>
        <w:t>结果</w:t>
      </w:r>
      <w:bookmarkEnd w:id="844"/>
      <w:bookmarkEnd w:id="845"/>
      <w:bookmarkEnd w:id="846"/>
      <w:bookmarkEnd w:id="847"/>
    </w:p>
    <w:p>
      <w:pPr>
        <w:pStyle w:val="2"/>
        <w:adjustRightInd/>
        <w:spacing w:line="400" w:lineRule="exact"/>
        <w:ind w:firstLine="480" w:firstLineChars="200"/>
        <w:rPr>
          <w:sz w:val="24"/>
          <w:szCs w:val="24"/>
        </w:rPr>
      </w:pPr>
      <w:r>
        <w:rPr>
          <w:rFonts w:hint="eastAsia"/>
          <w:sz w:val="24"/>
        </w:rPr>
        <w:t>所检构件（</w:t>
      </w:r>
      <w:r>
        <w:rPr>
          <w:rFonts w:hint="eastAsia"/>
          <w:sz w:val="24"/>
          <w:lang w:eastAsia="zh-CN"/>
        </w:rPr>
        <w:t>1#台</w:t>
      </w:r>
      <w:r>
        <w:rPr>
          <w:rFonts w:hint="eastAsia"/>
          <w:sz w:val="24"/>
        </w:rPr>
        <w:t>）</w:t>
      </w:r>
      <w:r>
        <w:rPr>
          <w:sz w:val="24"/>
        </w:rPr>
        <w:t>的混凝土碳化深度为</w:t>
      </w:r>
      <w:r>
        <w:rPr>
          <w:rFonts w:hint="eastAsia"/>
          <w:sz w:val="24"/>
          <w:lang w:val="en-US" w:eastAsia="zh-CN"/>
        </w:rPr>
        <w:t>2.5</w:t>
      </w:r>
      <w:r>
        <w:rPr>
          <w:sz w:val="24"/>
        </w:rPr>
        <w:t>mm，所检构件碳化深度对钢筋锈蚀的影响评价结果为</w:t>
      </w:r>
      <w:r>
        <w:rPr>
          <w:rFonts w:hint="eastAsia"/>
          <w:sz w:val="24"/>
        </w:rPr>
        <w:t>“</w:t>
      </w:r>
      <w:r>
        <w:rPr>
          <w:sz w:val="24"/>
        </w:rPr>
        <w:t>无影响</w:t>
      </w:r>
      <w:r>
        <w:rPr>
          <w:rFonts w:hint="eastAsia"/>
          <w:sz w:val="24"/>
        </w:rPr>
        <w:t>”</w:t>
      </w:r>
      <w:r>
        <w:rPr>
          <w:sz w:val="24"/>
          <w:szCs w:val="24"/>
        </w:rPr>
        <w:t>。</w:t>
      </w:r>
    </w:p>
    <w:p>
      <w:pPr>
        <w:pStyle w:val="5"/>
        <w:numPr>
          <w:ilvl w:val="2"/>
          <w:numId w:val="5"/>
        </w:numPr>
        <w:tabs>
          <w:tab w:val="left" w:pos="720"/>
        </w:tabs>
      </w:pPr>
      <w:bookmarkStart w:id="848" w:name="_Toc11809"/>
      <w:bookmarkStart w:id="849" w:name="_Toc256000315"/>
      <w:bookmarkStart w:id="850" w:name="_Toc256000250"/>
      <w:bookmarkStart w:id="851" w:name="_Toc256000163"/>
      <w:bookmarkStart w:id="852" w:name="_Toc18955"/>
      <w:r>
        <w:rPr>
          <w:rFonts w:hint="eastAsia"/>
          <w:lang w:val="en-US" w:eastAsia="zh-CN"/>
        </w:rPr>
        <w:t>混凝土电阻率检测</w:t>
      </w:r>
      <w:bookmarkEnd w:id="848"/>
      <w:r>
        <w:rPr>
          <w:rFonts w:hint="eastAsia"/>
          <w:lang w:eastAsia="zh-CN"/>
        </w:rPr>
        <w:t>结果</w:t>
      </w:r>
      <w:bookmarkEnd w:id="849"/>
      <w:bookmarkEnd w:id="850"/>
      <w:bookmarkEnd w:id="851"/>
      <w:bookmarkEnd w:id="852"/>
    </w:p>
    <w:p>
      <w:pPr>
        <w:pStyle w:val="2"/>
        <w:adjustRightInd/>
        <w:spacing w:line="400" w:lineRule="exact"/>
        <w:ind w:firstLine="480" w:firstLineChars="200"/>
        <w:rPr>
          <w:sz w:val="24"/>
        </w:rPr>
      </w:pPr>
      <w:r>
        <w:rPr>
          <w:sz w:val="24"/>
        </w:rPr>
        <w:t>所检构件</w:t>
      </w:r>
      <w:r>
        <w:rPr>
          <w:rFonts w:hint="eastAsia"/>
          <w:sz w:val="24"/>
        </w:rPr>
        <w:t>（</w:t>
      </w:r>
      <w:r>
        <w:rPr>
          <w:rFonts w:hint="eastAsia"/>
          <w:sz w:val="24"/>
          <w:lang w:eastAsia="zh-CN"/>
        </w:rPr>
        <w:t>1#台</w:t>
      </w:r>
      <w:r>
        <w:rPr>
          <w:rFonts w:hint="eastAsia"/>
          <w:sz w:val="24"/>
        </w:rPr>
        <w:t>）</w:t>
      </w:r>
      <w:r>
        <w:rPr>
          <w:sz w:val="24"/>
        </w:rPr>
        <w:t>测区混凝土电阻率对钢筋锈蚀影响的评价结果为</w:t>
      </w:r>
      <w:r>
        <w:rPr>
          <w:rFonts w:hint="eastAsia"/>
          <w:sz w:val="24"/>
        </w:rPr>
        <w:t>“</w:t>
      </w:r>
      <w:r>
        <w:rPr>
          <w:sz w:val="24"/>
        </w:rPr>
        <w:t>可能的锈蚀速率：很慢</w:t>
      </w:r>
      <w:r>
        <w:rPr>
          <w:rFonts w:hint="eastAsia"/>
          <w:sz w:val="24"/>
        </w:rPr>
        <w:t>”</w:t>
      </w:r>
      <w:r>
        <w:rPr>
          <w:sz w:val="24"/>
        </w:rPr>
        <w:t>。</w:t>
      </w:r>
    </w:p>
    <w:p>
      <w:pPr>
        <w:pStyle w:val="5"/>
        <w:numPr>
          <w:ilvl w:val="2"/>
          <w:numId w:val="5"/>
        </w:numPr>
        <w:tabs>
          <w:tab w:val="left" w:pos="720"/>
        </w:tabs>
      </w:pPr>
      <w:bookmarkStart w:id="853" w:name="_Toc27165"/>
      <w:bookmarkStart w:id="854" w:name="_Toc256000251"/>
      <w:bookmarkStart w:id="855" w:name="_Toc256000164"/>
      <w:bookmarkStart w:id="856" w:name="_Toc256000316"/>
      <w:bookmarkStart w:id="857" w:name="_Toc7810"/>
      <w:r>
        <w:rPr>
          <w:rFonts w:hint="eastAsia"/>
          <w:lang w:val="en-US" w:eastAsia="zh-CN"/>
        </w:rPr>
        <w:t>桥面线形检测</w:t>
      </w:r>
      <w:bookmarkEnd w:id="853"/>
      <w:r>
        <w:rPr>
          <w:rFonts w:hint="eastAsia"/>
          <w:lang w:eastAsia="zh-CN"/>
        </w:rPr>
        <w:t>结果</w:t>
      </w:r>
      <w:bookmarkEnd w:id="854"/>
      <w:bookmarkEnd w:id="855"/>
      <w:bookmarkEnd w:id="856"/>
      <w:bookmarkEnd w:id="857"/>
    </w:p>
    <w:p>
      <w:pPr>
        <w:pStyle w:val="38"/>
        <w:bidi w:val="0"/>
      </w:pPr>
      <w:r>
        <w:rPr>
          <w:rFonts w:hint="eastAsia"/>
          <w:lang w:eastAsia="zh-CN"/>
        </w:rPr>
        <w:t>本次检测采用独立高程系统，</w:t>
      </w:r>
      <w:r>
        <w:rPr>
          <w:rFonts w:hint="eastAsia"/>
          <w:lang w:val="en-US" w:eastAsia="zh-CN"/>
        </w:rPr>
        <w:t>以0#伸缩缝西侧基准点BM1高程为0，实测</w:t>
      </w:r>
      <w:r>
        <w:rPr>
          <w:rFonts w:hint="eastAsia"/>
          <w:lang w:eastAsia="zh-CN"/>
        </w:rPr>
        <w:t>桥面线形测点高程汇总</w:t>
      </w:r>
      <w:r>
        <w:rPr>
          <w:rFonts w:hint="eastAsia"/>
          <w:lang w:val="en-US" w:eastAsia="zh-CN"/>
        </w:rPr>
        <w:t>详见</w:t>
      </w:r>
      <w:r>
        <w:rPr>
          <w:rFonts w:hint="eastAsia"/>
          <w:lang w:val="en-US" w:eastAsia="zh-CN"/>
        </w:rPr>
        <w:fldChar w:fldCharType="begin"/>
      </w:r>
      <w:r>
        <w:rPr>
          <w:rFonts w:hint="eastAsia"/>
          <w:lang w:val="en-US" w:eastAsia="zh-CN"/>
        </w:rPr>
        <w:instrText xml:space="preserve"> REF _Ref4764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8</w:t>
      </w:r>
      <w:r>
        <w:rPr>
          <w:rFonts w:hint="eastAsia"/>
          <w:lang w:val="en-US" w:eastAsia="zh-CN"/>
        </w:rPr>
        <w:fldChar w:fldCharType="end"/>
      </w:r>
      <w:r>
        <w:rPr>
          <w:rFonts w:hint="eastAsia"/>
          <w:lang w:eastAsia="zh-CN"/>
        </w:rPr>
        <w:t>。</w:t>
      </w:r>
    </w:p>
    <w:p>
      <w:pPr>
        <w:pStyle w:val="5"/>
        <w:numPr>
          <w:ilvl w:val="2"/>
          <w:numId w:val="5"/>
        </w:numPr>
        <w:tabs>
          <w:tab w:val="left" w:pos="720"/>
        </w:tabs>
      </w:pPr>
      <w:bookmarkStart w:id="858" w:name="_Toc13412"/>
      <w:bookmarkStart w:id="859" w:name="_Toc256000165"/>
      <w:bookmarkStart w:id="860" w:name="_Toc256000317"/>
      <w:bookmarkStart w:id="861" w:name="_Toc256000252"/>
      <w:bookmarkStart w:id="862" w:name="_Toc26505"/>
      <w:r>
        <w:rPr>
          <w:rFonts w:hint="eastAsia"/>
          <w:lang w:val="en-US" w:eastAsia="zh-CN"/>
        </w:rPr>
        <w:t>拱肋线形检测</w:t>
      </w:r>
      <w:bookmarkEnd w:id="858"/>
      <w:r>
        <w:rPr>
          <w:rFonts w:hint="eastAsia"/>
          <w:lang w:eastAsia="zh-CN"/>
        </w:rPr>
        <w:t>结果</w:t>
      </w:r>
      <w:bookmarkEnd w:id="859"/>
      <w:bookmarkEnd w:id="860"/>
      <w:bookmarkEnd w:id="861"/>
      <w:bookmarkEnd w:id="862"/>
    </w:p>
    <w:p>
      <w:pPr>
        <w:pStyle w:val="38"/>
        <w:bidi w:val="0"/>
      </w:pPr>
      <w:r>
        <w:rPr>
          <w:rFonts w:hint="eastAsia"/>
        </w:rPr>
        <w:t>本次检测采用独立高程系统，</w:t>
      </w:r>
      <w:r>
        <w:rPr>
          <w:rFonts w:hint="eastAsia"/>
          <w:lang w:val="en-US" w:eastAsia="zh-CN"/>
        </w:rPr>
        <w:t>以桥面线形测试中基准点BM1高程为</w:t>
      </w:r>
      <w:r>
        <w:rPr>
          <w:rFonts w:hint="eastAsia"/>
        </w:rPr>
        <w:t>0。</w:t>
      </w:r>
      <w:r>
        <w:rPr>
          <w:rFonts w:hint="eastAsia"/>
          <w:lang w:eastAsia="zh-CN"/>
        </w:rPr>
        <w:t>实测</w:t>
      </w:r>
      <w:r>
        <w:rPr>
          <w:rFonts w:hint="eastAsia"/>
          <w:lang w:val="en-US" w:eastAsia="zh-CN"/>
        </w:rPr>
        <w:t>拱肋</w:t>
      </w:r>
      <w:r>
        <w:rPr>
          <w:rFonts w:hint="eastAsia"/>
        </w:rPr>
        <w:t>线形测点高程汇总详见</w:t>
      </w:r>
      <w:r>
        <w:rPr>
          <w:rFonts w:hint="eastAsia"/>
          <w:lang w:eastAsia="zh-CN"/>
        </w:rPr>
        <w:fldChar w:fldCharType="begin"/>
      </w:r>
      <w:r>
        <w:rPr>
          <w:rFonts w:hint="eastAsia"/>
          <w:lang w:eastAsia="zh-CN"/>
        </w:rPr>
        <w:instrText xml:space="preserve"> REF _Ref2711 \h </w:instrText>
      </w:r>
      <w:r>
        <w:rPr>
          <w:rFonts w:hint="eastAsia"/>
          <w:lang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9</w:t>
      </w:r>
      <w:r>
        <w:rPr>
          <w:rFonts w:hint="eastAsia"/>
          <w:lang w:eastAsia="zh-CN"/>
        </w:rPr>
        <w:fldChar w:fldCharType="end"/>
      </w:r>
      <w:r>
        <w:rPr>
          <w:rFonts w:hint="eastAsia"/>
        </w:rPr>
        <w:t>。</w:t>
      </w:r>
    </w:p>
    <w:p>
      <w:pPr>
        <w:pStyle w:val="5"/>
        <w:numPr>
          <w:ilvl w:val="2"/>
          <w:numId w:val="5"/>
        </w:numPr>
        <w:tabs>
          <w:tab w:val="left" w:pos="720"/>
        </w:tabs>
      </w:pPr>
      <w:bookmarkStart w:id="863" w:name="_Toc16462"/>
      <w:bookmarkStart w:id="864" w:name="_Toc256000253"/>
      <w:bookmarkStart w:id="865" w:name="_Toc256000168"/>
      <w:bookmarkStart w:id="866" w:name="_Toc256000318"/>
      <w:bookmarkStart w:id="867" w:name="_Toc31643"/>
      <w:r>
        <w:rPr>
          <w:rFonts w:hint="eastAsia"/>
          <w:lang w:val="en-US" w:eastAsia="zh-CN"/>
        </w:rPr>
        <w:t>吊索索力检测</w:t>
      </w:r>
      <w:bookmarkEnd w:id="863"/>
      <w:r>
        <w:rPr>
          <w:rFonts w:hint="eastAsia"/>
          <w:lang w:eastAsia="zh-CN"/>
        </w:rPr>
        <w:t>结果</w:t>
      </w:r>
      <w:bookmarkEnd w:id="864"/>
      <w:bookmarkEnd w:id="865"/>
      <w:bookmarkEnd w:id="866"/>
      <w:bookmarkEnd w:id="867"/>
    </w:p>
    <w:p>
      <w:pPr>
        <w:pStyle w:val="38"/>
        <w:bidi w:val="0"/>
      </w:pPr>
      <w:r>
        <w:rPr>
          <w:rFonts w:hint="eastAsia"/>
        </w:rPr>
        <w:t>检测结果表明：</w:t>
      </w:r>
      <w:r>
        <w:rPr>
          <w:rFonts w:hint="eastAsia"/>
          <w:lang w:val="en-US" w:eastAsia="zh-CN"/>
        </w:rPr>
        <w:t>左右侧基频</w:t>
      </w:r>
      <w:r>
        <w:rPr>
          <w:rFonts w:hint="eastAsia" w:cs="Times New Roman"/>
          <w:b w:val="0"/>
          <w:bCs/>
          <w:color w:val="auto"/>
          <w:sz w:val="24"/>
          <w:szCs w:val="24"/>
          <w:lang w:eastAsia="zh-CN"/>
        </w:rPr>
        <w:t>平方值</w:t>
      </w:r>
      <w:r>
        <w:rPr>
          <w:rFonts w:hint="default" w:ascii="Times New Roman" w:hAnsi="Times New Roman" w:eastAsia="楷体_GB2312" w:cs="Times New Roman"/>
          <w:b/>
          <w:bCs/>
          <w:color w:val="auto"/>
          <w:position w:val="-10"/>
          <w:sz w:val="24"/>
          <w:szCs w:val="24"/>
          <w:lang w:eastAsia="zh-CN"/>
        </w:rPr>
        <w:object>
          <v:shape id="_x0000_i1028" o:spt="75" type="#_x0000_t75" style="height:18pt;width:16pt;" o:ole="t" filled="f" o:preferrelative="t" stroked="f" coordsize="21600,21600">
            <v:path/>
            <v:fill on="f" focussize="0,0"/>
            <v:stroke on="f" joinstyle="miter"/>
            <v:imagedata r:id="rId29" o:title=""/>
            <o:lock v:ext="edit" aspectratio="t"/>
            <w10:wrap type="none"/>
            <w10:anchorlock/>
          </v:shape>
          <o:OLEObject Type="Embed" ProgID="Equation.KSEE3" ShapeID="_x0000_i1028" DrawAspect="Content" ObjectID="_1468075728" r:id="rId95">
            <o:LockedField>false</o:LockedField>
          </o:OLEObject>
        </w:object>
      </w:r>
      <w:r>
        <w:rPr>
          <w:rFonts w:hint="eastAsia" w:ascii="宋体" w:hAnsi="宋体" w:eastAsia="宋体" w:cs="宋体"/>
          <w:color w:val="auto"/>
          <w:sz w:val="24"/>
          <w:lang w:eastAsia="zh-CN"/>
        </w:rPr>
        <w:t>偏差率</w:t>
      </w:r>
      <w:r>
        <w:rPr>
          <w:rFonts w:hint="eastAsia"/>
          <w:lang w:val="en-US" w:eastAsia="zh-CN"/>
        </w:rPr>
        <w:t>在1.01%～24.70%之间。检测结果详见</w:t>
      </w:r>
      <w:r>
        <w:rPr>
          <w:rFonts w:hint="eastAsia"/>
          <w:lang w:val="en-US" w:eastAsia="zh-CN"/>
        </w:rPr>
        <w:fldChar w:fldCharType="begin"/>
      </w:r>
      <w:r>
        <w:rPr>
          <w:rFonts w:hint="eastAsia"/>
          <w:lang w:val="en-US" w:eastAsia="zh-CN"/>
        </w:rPr>
        <w:instrText xml:space="preserve"> REF _Ref12867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10</w:t>
      </w:r>
      <w:r>
        <w:rPr>
          <w:rFonts w:hint="eastAsia"/>
          <w:lang w:val="en-US" w:eastAsia="zh-CN"/>
        </w:rPr>
        <w:fldChar w:fldCharType="end"/>
      </w:r>
      <w:r>
        <w:rPr>
          <w:rFonts w:hint="eastAsia"/>
        </w:rPr>
        <w:t>。</w:t>
      </w:r>
    </w:p>
    <w:p>
      <w:pPr>
        <w:pStyle w:val="4"/>
        <w:outlineLvl w:val="1"/>
      </w:pPr>
      <w:bookmarkStart w:id="868" w:name="_Toc256000188"/>
      <w:bookmarkStart w:id="869" w:name="_Toc11284"/>
      <w:bookmarkStart w:id="870" w:name="_Toc27648"/>
      <w:bookmarkStart w:id="871" w:name="_Toc11254"/>
      <w:bookmarkStart w:id="872" w:name="_Toc27676"/>
      <w:bookmarkStart w:id="873" w:name="_Toc3560"/>
      <w:bookmarkStart w:id="874" w:name="_Toc256000056"/>
      <w:bookmarkStart w:id="875" w:name="_Toc5164"/>
      <w:bookmarkStart w:id="876" w:name="_Toc4988"/>
      <w:bookmarkStart w:id="877" w:name="_Toc7979"/>
      <w:bookmarkStart w:id="878" w:name="_Toc24116"/>
      <w:bookmarkStart w:id="879" w:name="_Toc2036"/>
      <w:bookmarkStart w:id="880" w:name="_Toc22575"/>
      <w:bookmarkStart w:id="881" w:name="_Toc9634"/>
      <w:bookmarkStart w:id="882" w:name="_Toc6209"/>
      <w:bookmarkStart w:id="883" w:name="_Toc26778"/>
      <w:bookmarkStart w:id="884" w:name="_Toc256000122"/>
      <w:bookmarkStart w:id="885" w:name="_Toc256000169"/>
      <w:bookmarkStart w:id="886" w:name="_Toc256000319"/>
      <w:bookmarkStart w:id="887" w:name="_Toc256000254"/>
      <w:bookmarkStart w:id="888" w:name="_Toc27298"/>
      <w:r>
        <w:rPr>
          <w:rFonts w:hint="eastAsia"/>
          <w:lang w:eastAsia="zh-CN"/>
        </w:rPr>
        <w:t>桥梁</w:t>
      </w:r>
      <w:r>
        <w:t>技术状况</w:t>
      </w:r>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r>
        <w:rPr>
          <w:rFonts w:hint="eastAsia"/>
          <w:lang w:eastAsia="zh-CN"/>
        </w:rPr>
        <w:t>评估结果</w:t>
      </w:r>
      <w:bookmarkEnd w:id="885"/>
      <w:bookmarkEnd w:id="886"/>
      <w:bookmarkEnd w:id="887"/>
      <w:bookmarkEnd w:id="888"/>
    </w:p>
    <w:p>
      <w:pPr>
        <w:spacing w:line="440" w:lineRule="exact"/>
        <w:ind w:firstLine="480" w:firstLineChars="200"/>
        <w:jc w:val="left"/>
        <w:rPr>
          <w:rFonts w:hint="eastAsia" w:ascii="宋体" w:hAnsi="宋体" w:eastAsia="宋体" w:cs="宋体"/>
          <w:kern w:val="2"/>
          <w:sz w:val="24"/>
          <w:szCs w:val="24"/>
          <w:lang w:val="en-US" w:eastAsia="zh-CN" w:bidi="ar-SA"/>
        </w:rPr>
      </w:pPr>
      <w:r>
        <w:rPr>
          <w:rFonts w:hint="default" w:ascii="Times New Roman" w:hAnsi="Times New Roman" w:eastAsia="宋体" w:cs="Times New Roman"/>
          <w:kern w:val="2"/>
          <w:sz w:val="24"/>
          <w:szCs w:val="24"/>
          <w:lang w:val="en-US" w:eastAsia="zh-CN" w:bidi="ar-SA"/>
        </w:rPr>
        <w:t>文博路桥为系杆拱桥，</w:t>
      </w:r>
      <w:r>
        <w:rPr>
          <w:rFonts w:hint="default" w:ascii="Times New Roman" w:hAnsi="Times New Roman" w:cs="Times New Roman"/>
          <w:color w:val="auto"/>
          <w:sz w:val="24"/>
        </w:rPr>
        <w:t>为特殊</w:t>
      </w:r>
      <w:r>
        <w:rPr>
          <w:rFonts w:hint="default" w:ascii="Times New Roman" w:hAnsi="Times New Roman" w:cs="Times New Roman"/>
          <w:bCs/>
          <w:color w:val="auto"/>
          <w:sz w:val="24"/>
        </w:rPr>
        <w:t>结构桥梁，属于</w:t>
      </w:r>
      <w:r>
        <w:rPr>
          <w:rFonts w:hint="default" w:ascii="Times New Roman" w:hAnsi="Times New Roman" w:eastAsia="宋体" w:cs="Times New Roman"/>
          <w:bCs/>
          <w:color w:val="auto"/>
          <w:sz w:val="24"/>
        </w:rPr>
        <w:t>Ⅰ</w:t>
      </w:r>
      <w:r>
        <w:rPr>
          <w:rFonts w:hint="default" w:ascii="Times New Roman" w:hAnsi="Times New Roman" w:cs="Times New Roman"/>
          <w:bCs/>
          <w:color w:val="auto"/>
          <w:sz w:val="24"/>
        </w:rPr>
        <w:t>类养护的城市桥梁。根据《城市桥梁养护技术</w:t>
      </w:r>
      <w:r>
        <w:rPr>
          <w:rFonts w:hint="default" w:ascii="Times New Roman" w:hAnsi="Times New Roman" w:cs="Times New Roman"/>
          <w:bCs/>
          <w:color w:val="auto"/>
          <w:sz w:val="24"/>
          <w:lang w:val="en-US" w:eastAsia="zh-CN"/>
        </w:rPr>
        <w:t>标准</w:t>
      </w:r>
      <w:r>
        <w:rPr>
          <w:rFonts w:hint="default" w:ascii="Times New Roman" w:hAnsi="Times New Roman" w:cs="Times New Roman"/>
          <w:bCs/>
          <w:color w:val="auto"/>
          <w:sz w:val="24"/>
        </w:rPr>
        <w:t>》的规定，综合</w:t>
      </w:r>
      <w:r>
        <w:rPr>
          <w:rFonts w:hint="default" w:ascii="Times New Roman" w:hAnsi="Times New Roman" w:cs="Times New Roman"/>
          <w:sz w:val="24"/>
          <w:lang w:eastAsia="zh-CN"/>
        </w:rPr>
        <w:t>桥梁缺损状况检查结果、桥梁</w:t>
      </w:r>
      <w:r>
        <w:rPr>
          <w:rFonts w:hint="eastAsia" w:cs="Times New Roman"/>
          <w:sz w:val="24"/>
          <w:lang w:eastAsia="zh-CN"/>
        </w:rPr>
        <w:t>结构</w:t>
      </w:r>
      <w:r>
        <w:rPr>
          <w:rFonts w:hint="default" w:ascii="Times New Roman" w:hAnsi="Times New Roman" w:cs="Times New Roman"/>
          <w:sz w:val="24"/>
          <w:lang w:eastAsia="zh-CN"/>
        </w:rPr>
        <w:t>检测结果</w:t>
      </w:r>
      <w:r>
        <w:rPr>
          <w:rFonts w:hint="default" w:ascii="Times New Roman" w:hAnsi="Times New Roman" w:cs="Times New Roman"/>
          <w:bCs/>
          <w:color w:val="auto"/>
          <w:sz w:val="24"/>
        </w:rPr>
        <w:t>等，</w:t>
      </w:r>
      <w:r>
        <w:rPr>
          <w:rFonts w:hint="eastAsia" w:ascii="Times New Roman" w:hAnsi="Times New Roman" w:cs="Times New Roman"/>
          <w:bCs/>
          <w:color w:val="auto"/>
          <w:sz w:val="24"/>
          <w:lang w:eastAsia="zh-CN"/>
        </w:rPr>
        <w:t>文博路</w:t>
      </w:r>
      <w:r>
        <w:rPr>
          <w:rFonts w:hint="default" w:ascii="Times New Roman" w:hAnsi="Times New Roman" w:cs="Times New Roman"/>
          <w:bCs/>
          <w:color w:val="auto"/>
          <w:sz w:val="24"/>
          <w:lang w:eastAsia="zh-CN"/>
        </w:rPr>
        <w:t>桥</w:t>
      </w:r>
      <w:r>
        <w:rPr>
          <w:rFonts w:hint="default" w:ascii="Times New Roman" w:hAnsi="Times New Roman" w:cs="Times New Roman"/>
          <w:bCs/>
          <w:color w:val="auto"/>
          <w:sz w:val="24"/>
        </w:rPr>
        <w:t>完好状态等级评定为合格级，即桥梁结构构件有损伤，但</w:t>
      </w:r>
      <w:r>
        <w:rPr>
          <w:rFonts w:hint="default" w:ascii="Times New Roman" w:hAnsi="Times New Roman" w:cs="Times New Roman"/>
          <w:bCs/>
          <w:color w:val="auto"/>
          <w:sz w:val="24"/>
          <w:lang w:eastAsia="zh-CN"/>
        </w:rPr>
        <w:t>目前尚</w:t>
      </w:r>
      <w:r>
        <w:rPr>
          <w:rFonts w:hint="default" w:ascii="Times New Roman" w:hAnsi="Times New Roman" w:cs="Times New Roman"/>
          <w:bCs/>
          <w:color w:val="auto"/>
          <w:sz w:val="24"/>
        </w:rPr>
        <w:t>不影响桥梁安全。</w:t>
      </w:r>
    </w:p>
    <w:p>
      <w:pPr>
        <w:pStyle w:val="4"/>
      </w:pPr>
      <w:bookmarkStart w:id="889" w:name="_Toc2955"/>
      <w:bookmarkStart w:id="890" w:name="_Toc14550"/>
      <w:bookmarkStart w:id="891" w:name="_Toc256000123"/>
      <w:bookmarkStart w:id="892" w:name="_Toc256000057"/>
      <w:bookmarkStart w:id="893" w:name="_Toc256000189"/>
      <w:bookmarkStart w:id="894" w:name="_Toc10525"/>
      <w:bookmarkStart w:id="895" w:name="_Toc256000320"/>
      <w:bookmarkStart w:id="896" w:name="_Toc256000170"/>
      <w:bookmarkStart w:id="897" w:name="_Toc256000255"/>
      <w:bookmarkStart w:id="898" w:name="_Toc29126"/>
      <w:r>
        <w:rPr>
          <w:rFonts w:hint="eastAsia"/>
        </w:rPr>
        <w:t>桥梁</w:t>
      </w:r>
      <w:bookmarkEnd w:id="889"/>
      <w:bookmarkEnd w:id="890"/>
      <w:bookmarkEnd w:id="891"/>
      <w:bookmarkEnd w:id="892"/>
      <w:bookmarkEnd w:id="893"/>
      <w:bookmarkEnd w:id="894"/>
      <w:r>
        <w:rPr>
          <w:rFonts w:hint="eastAsia"/>
          <w:lang w:eastAsia="zh-CN"/>
        </w:rPr>
        <w:t>承载能力检算结果</w:t>
      </w:r>
      <w:bookmarkEnd w:id="895"/>
      <w:bookmarkEnd w:id="896"/>
      <w:bookmarkEnd w:id="897"/>
      <w:bookmarkEnd w:id="898"/>
    </w:p>
    <w:p>
      <w:pPr>
        <w:pStyle w:val="38"/>
        <w:bidi w:val="0"/>
      </w:pPr>
      <w:r>
        <w:t>桥梁承载能力检算结果表明：现状桥梁</w:t>
      </w:r>
      <w:r>
        <w:rPr>
          <w:rFonts w:hint="eastAsia"/>
          <w:lang w:val="en-US" w:eastAsia="zh-CN"/>
        </w:rPr>
        <w:t>上部结构</w:t>
      </w:r>
      <w:r>
        <w:t>承载能力满足设计荷载（城-</w:t>
      </w:r>
      <w:r>
        <w:rPr>
          <w:rFonts w:hint="eastAsia"/>
          <w:lang w:val="en-US" w:eastAsia="zh-CN"/>
        </w:rPr>
        <w:t>A</w:t>
      </w:r>
      <w:r>
        <w:t>级</w:t>
      </w:r>
      <w:r>
        <w:rPr>
          <w:rFonts w:hint="eastAsia"/>
        </w:rPr>
        <w:t>、人群荷载3.26kN/m</w:t>
      </w:r>
      <w:r>
        <w:rPr>
          <w:rFonts w:hint="eastAsia"/>
          <w:vertAlign w:val="superscript"/>
        </w:rPr>
        <w:t>2</w:t>
      </w:r>
      <w:r>
        <w:rPr>
          <w:rFonts w:hint="eastAsia"/>
          <w:vertAlign w:val="baseline"/>
          <w:lang w:eastAsia="zh-CN"/>
        </w:rPr>
        <w:t>）作用下</w:t>
      </w:r>
      <w:r>
        <w:t>的</w:t>
      </w:r>
      <w:r>
        <w:rPr>
          <w:rFonts w:hint="eastAsia"/>
          <w:lang w:eastAsia="zh-CN"/>
        </w:rPr>
        <w:t>使用</w:t>
      </w:r>
      <w:r>
        <w:t>要求。</w:t>
      </w:r>
    </w:p>
    <w:p>
      <w:pPr>
        <w:pStyle w:val="4"/>
      </w:pPr>
      <w:bookmarkStart w:id="899" w:name="_Toc28113"/>
      <w:bookmarkStart w:id="900" w:name="_Toc256000058"/>
      <w:bookmarkStart w:id="901" w:name="_Toc256000124"/>
      <w:bookmarkStart w:id="902" w:name="_Toc7319"/>
      <w:bookmarkStart w:id="903" w:name="_Toc21046"/>
      <w:bookmarkStart w:id="904" w:name="_Toc256000190"/>
      <w:bookmarkStart w:id="905" w:name="_Toc256000171"/>
      <w:bookmarkStart w:id="906" w:name="_Toc256000256"/>
      <w:bookmarkStart w:id="907" w:name="_Toc256000321"/>
      <w:bookmarkStart w:id="908" w:name="_Toc7645"/>
      <w:r>
        <w:rPr>
          <w:rFonts w:hint="eastAsia"/>
        </w:rPr>
        <w:t>桥梁静载</w:t>
      </w:r>
      <w:r>
        <w:t>试验</w:t>
      </w:r>
      <w:bookmarkEnd w:id="899"/>
      <w:bookmarkEnd w:id="900"/>
      <w:bookmarkEnd w:id="901"/>
      <w:bookmarkEnd w:id="902"/>
      <w:bookmarkEnd w:id="903"/>
      <w:bookmarkEnd w:id="904"/>
      <w:r>
        <w:rPr>
          <w:rFonts w:hint="eastAsia"/>
          <w:lang w:eastAsia="zh-CN"/>
        </w:rPr>
        <w:t>结果</w:t>
      </w:r>
      <w:bookmarkEnd w:id="905"/>
      <w:bookmarkEnd w:id="906"/>
      <w:bookmarkEnd w:id="907"/>
      <w:bookmarkEnd w:id="908"/>
    </w:p>
    <w:p>
      <w:pPr>
        <w:pStyle w:val="2"/>
        <w:adjustRightInd/>
        <w:spacing w:line="400" w:lineRule="exact"/>
        <w:ind w:firstLine="480" w:firstLineChars="200"/>
        <w:rPr>
          <w:sz w:val="24"/>
          <w:szCs w:val="32"/>
        </w:rPr>
      </w:pPr>
      <w:r>
        <w:rPr>
          <w:rFonts w:hint="default" w:ascii="Times New Roman" w:hAnsi="Times New Roman" w:cs="Times New Roman"/>
          <w:bCs/>
          <w:sz w:val="24"/>
        </w:rPr>
        <w:t>在各试验工况满载下</w:t>
      </w:r>
      <w:r>
        <w:rPr>
          <w:rFonts w:hint="eastAsia" w:cs="Times New Roman"/>
          <w:bCs/>
          <w:sz w:val="24"/>
          <w:lang w:eastAsia="zh-CN"/>
        </w:rPr>
        <w:t>，</w:t>
      </w:r>
      <w:r>
        <w:rPr>
          <w:rFonts w:hint="default" w:ascii="Times New Roman" w:hAnsi="Times New Roman" w:cs="Times New Roman"/>
          <w:bCs/>
          <w:sz w:val="24"/>
        </w:rPr>
        <w:t>各控制截面应变和变形校验系数均小于1.0；退载后相对残余应变与变形均小于规范规定限值20%</w:t>
      </w:r>
      <w:r>
        <w:rPr>
          <w:rFonts w:hint="eastAsia" w:cs="Times New Roman"/>
          <w:bCs/>
          <w:sz w:val="24"/>
          <w:lang w:eastAsia="zh-CN"/>
        </w:rPr>
        <w:t>，</w:t>
      </w:r>
      <w:r>
        <w:rPr>
          <w:rFonts w:hint="default" w:ascii="Times New Roman" w:hAnsi="Times New Roman" w:cs="Times New Roman"/>
          <w:bCs/>
          <w:sz w:val="24"/>
        </w:rPr>
        <w:t>即在试验荷载作用下，桥梁结构应变校验系数、变形校验系数、相对残余应变和相对残余变形等指标满足规范要求。试验过程</w:t>
      </w:r>
      <w:r>
        <w:rPr>
          <w:rFonts w:hint="eastAsia" w:cs="Times New Roman"/>
          <w:bCs/>
          <w:sz w:val="24"/>
          <w:lang w:eastAsia="zh-CN"/>
        </w:rPr>
        <w:t>，</w:t>
      </w:r>
      <w:r>
        <w:rPr>
          <w:rFonts w:hint="default" w:ascii="Times New Roman" w:hAnsi="Times New Roman" w:cs="Times New Roman"/>
          <w:bCs/>
          <w:sz w:val="24"/>
        </w:rPr>
        <w:t>桥梁各部件工作状况均未见明显异常</w:t>
      </w:r>
      <w:r>
        <w:rPr>
          <w:sz w:val="24"/>
          <w:szCs w:val="32"/>
        </w:rPr>
        <w:t>。</w:t>
      </w:r>
    </w:p>
    <w:p>
      <w:pPr>
        <w:pStyle w:val="4"/>
      </w:pPr>
      <w:bookmarkStart w:id="909" w:name="_Toc24103"/>
      <w:bookmarkStart w:id="910" w:name="_Toc15464"/>
      <w:bookmarkStart w:id="911" w:name="_Toc256000191"/>
      <w:bookmarkStart w:id="912" w:name="_Toc256000059"/>
      <w:bookmarkStart w:id="913" w:name="_Toc9923"/>
      <w:bookmarkStart w:id="914" w:name="_Toc256000125"/>
      <w:bookmarkStart w:id="915" w:name="_Toc256000257"/>
      <w:bookmarkStart w:id="916" w:name="_Toc256000322"/>
      <w:bookmarkStart w:id="917" w:name="_Toc256000184"/>
      <w:bookmarkStart w:id="918" w:name="_Toc23169"/>
      <w:r>
        <w:rPr>
          <w:rFonts w:hint="eastAsia"/>
        </w:rPr>
        <w:t>桥梁动载试验</w:t>
      </w:r>
      <w:bookmarkEnd w:id="909"/>
      <w:bookmarkEnd w:id="910"/>
      <w:bookmarkEnd w:id="911"/>
      <w:bookmarkEnd w:id="912"/>
      <w:bookmarkEnd w:id="913"/>
      <w:bookmarkEnd w:id="914"/>
      <w:r>
        <w:rPr>
          <w:rFonts w:hint="eastAsia"/>
          <w:lang w:eastAsia="zh-CN"/>
        </w:rPr>
        <w:t>结果</w:t>
      </w:r>
      <w:bookmarkEnd w:id="915"/>
      <w:bookmarkEnd w:id="916"/>
      <w:bookmarkEnd w:id="917"/>
      <w:bookmarkEnd w:id="918"/>
    </w:p>
    <w:p>
      <w:pPr>
        <w:pStyle w:val="2"/>
        <w:adjustRightInd/>
        <w:spacing w:beforeLines="0" w:afterLines="0" w:line="400" w:lineRule="exact"/>
        <w:ind w:firstLine="480" w:firstLineChars="200"/>
        <w:rPr>
          <w:rFonts w:hint="default" w:ascii="Times New Roman" w:hAnsi="Times New Roman" w:cs="Times New Roman"/>
          <w:bCs/>
          <w:kern w:val="2"/>
          <w:sz w:val="24"/>
          <w:szCs w:val="24"/>
        </w:rPr>
      </w:pPr>
      <w:r>
        <w:rPr>
          <w:rFonts w:hint="default"/>
          <w:bCs/>
          <w:kern w:val="2"/>
          <w:sz w:val="24"/>
          <w:szCs w:val="24"/>
        </w:rPr>
        <w:t>桥梁实测</w:t>
      </w:r>
      <w:r>
        <w:rPr>
          <w:rFonts w:hint="default"/>
          <w:bCs/>
          <w:kern w:val="2"/>
          <w:sz w:val="24"/>
          <w:szCs w:val="24"/>
          <w:lang w:eastAsia="zh-CN"/>
        </w:rPr>
        <w:t>拱肋</w:t>
      </w:r>
      <w:r>
        <w:rPr>
          <w:rFonts w:hint="default"/>
          <w:bCs/>
          <w:kern w:val="2"/>
          <w:sz w:val="24"/>
          <w:szCs w:val="24"/>
          <w:lang w:val="en-US" w:eastAsia="zh-CN"/>
        </w:rPr>
        <w:t>横向1阶</w:t>
      </w:r>
      <w:r>
        <w:rPr>
          <w:rFonts w:hint="default"/>
          <w:bCs/>
          <w:kern w:val="2"/>
          <w:sz w:val="24"/>
          <w:szCs w:val="24"/>
          <w:lang w:eastAsia="zh-CN"/>
        </w:rPr>
        <w:t>、桥面</w:t>
      </w:r>
      <w:r>
        <w:rPr>
          <w:rFonts w:hint="default"/>
          <w:bCs/>
          <w:kern w:val="2"/>
          <w:sz w:val="24"/>
          <w:szCs w:val="24"/>
        </w:rPr>
        <w:t>竖向</w:t>
      </w:r>
      <w:r>
        <w:rPr>
          <w:rFonts w:hint="default"/>
          <w:bCs/>
          <w:kern w:val="2"/>
          <w:sz w:val="24"/>
          <w:szCs w:val="24"/>
          <w:lang w:val="en-US" w:eastAsia="zh-CN"/>
        </w:rPr>
        <w:t>1</w:t>
      </w:r>
      <w:r>
        <w:rPr>
          <w:rFonts w:hint="default"/>
          <w:bCs/>
          <w:kern w:val="2"/>
          <w:sz w:val="24"/>
          <w:szCs w:val="24"/>
        </w:rPr>
        <w:t>～</w:t>
      </w:r>
      <w:r>
        <w:rPr>
          <w:rFonts w:hint="default"/>
          <w:bCs/>
          <w:kern w:val="2"/>
          <w:sz w:val="24"/>
          <w:szCs w:val="24"/>
          <w:lang w:val="en-US" w:eastAsia="zh-CN"/>
        </w:rPr>
        <w:t>3</w:t>
      </w:r>
      <w:r>
        <w:rPr>
          <w:rFonts w:hint="default"/>
          <w:bCs/>
          <w:kern w:val="2"/>
          <w:sz w:val="24"/>
          <w:szCs w:val="24"/>
        </w:rPr>
        <w:t>阶自振频率</w:t>
      </w:r>
      <w:r>
        <w:rPr>
          <w:rFonts w:hint="default"/>
          <w:bCs/>
          <w:kern w:val="2"/>
          <w:sz w:val="24"/>
          <w:szCs w:val="24"/>
          <w:lang w:eastAsia="zh-CN"/>
        </w:rPr>
        <w:t>分别</w:t>
      </w:r>
      <w:r>
        <w:rPr>
          <w:rFonts w:hint="default"/>
          <w:bCs/>
          <w:kern w:val="2"/>
          <w:sz w:val="24"/>
          <w:szCs w:val="24"/>
        </w:rPr>
        <w:t>为</w:t>
      </w:r>
      <w:r>
        <w:rPr>
          <w:rFonts w:hint="default"/>
          <w:bCs/>
          <w:kern w:val="2"/>
          <w:sz w:val="24"/>
          <w:szCs w:val="24"/>
          <w:lang w:val="en-US" w:eastAsia="zh-CN"/>
        </w:rPr>
        <w:t>2.54Hz、3.52Hz、4.79Hz、9.47Hz，均</w:t>
      </w:r>
      <w:r>
        <w:rPr>
          <w:rFonts w:hint="default"/>
          <w:bCs/>
          <w:kern w:val="2"/>
          <w:sz w:val="24"/>
          <w:szCs w:val="24"/>
        </w:rPr>
        <w:t>大于理论自振频率</w:t>
      </w:r>
      <w:r>
        <w:rPr>
          <w:rFonts w:hint="default"/>
          <w:bCs/>
          <w:kern w:val="2"/>
          <w:sz w:val="24"/>
          <w:szCs w:val="24"/>
          <w:lang w:val="en-US" w:eastAsia="zh-CN"/>
        </w:rPr>
        <w:t>2.49Hz、3.23Hz、3.48Hz、7.53Hz</w:t>
      </w:r>
      <w:r>
        <w:rPr>
          <w:rFonts w:hint="default"/>
          <w:bCs/>
          <w:kern w:val="2"/>
          <w:sz w:val="24"/>
          <w:szCs w:val="24"/>
          <w:lang w:eastAsia="zh-CN"/>
        </w:rPr>
        <w:t>，表明</w:t>
      </w:r>
      <w:r>
        <w:rPr>
          <w:rFonts w:hint="default"/>
          <w:bCs/>
          <w:kern w:val="2"/>
          <w:sz w:val="24"/>
          <w:szCs w:val="24"/>
        </w:rPr>
        <w:t>桥跨现状整体刚度大于设计刚度，满足设计要求。</w:t>
      </w:r>
    </w:p>
    <w:p>
      <w:pPr>
        <w:pStyle w:val="2"/>
        <w:adjustRightInd/>
        <w:spacing w:beforeLines="0" w:afterLines="0" w:line="400" w:lineRule="exact"/>
        <w:ind w:firstLine="480" w:firstLineChars="200"/>
        <w:rPr>
          <w:rFonts w:hint="default"/>
          <w:b w:val="0"/>
          <w:bCs/>
          <w:sz w:val="24"/>
          <w:szCs w:val="24"/>
        </w:rPr>
      </w:pPr>
      <w:r>
        <w:rPr>
          <w:rFonts w:hint="default" w:ascii="Times New Roman" w:hAnsi="Times New Roman" w:cs="Times New Roman"/>
          <w:b w:val="0"/>
          <w:bCs/>
          <w:kern w:val="2"/>
          <w:sz w:val="24"/>
          <w:szCs w:val="24"/>
        </w:rPr>
        <w:t>在各试验工况下</w:t>
      </w:r>
      <w:r>
        <w:rPr>
          <w:rFonts w:hint="default" w:cs="Times New Roman"/>
          <w:b w:val="0"/>
          <w:bCs/>
          <w:kern w:val="2"/>
          <w:sz w:val="24"/>
          <w:szCs w:val="24"/>
          <w:lang w:eastAsia="zh-CN"/>
        </w:rPr>
        <w:t>，</w:t>
      </w:r>
      <w:r>
        <w:rPr>
          <w:rFonts w:hint="default" w:ascii="Times New Roman" w:hAnsi="Times New Roman" w:cs="Times New Roman"/>
          <w:b w:val="0"/>
          <w:bCs/>
          <w:kern w:val="2"/>
          <w:sz w:val="24"/>
          <w:szCs w:val="24"/>
        </w:rPr>
        <w:t>桥梁实测</w:t>
      </w:r>
      <w:r>
        <w:rPr>
          <w:rFonts w:hint="default" w:cs="Times New Roman"/>
          <w:b w:val="0"/>
          <w:bCs/>
          <w:kern w:val="2"/>
          <w:sz w:val="24"/>
          <w:szCs w:val="24"/>
          <w:lang w:val="en-US" w:eastAsia="zh-CN"/>
        </w:rPr>
        <w:t>动力放大</w:t>
      </w:r>
      <w:r>
        <w:rPr>
          <w:rFonts w:hint="default" w:ascii="Times New Roman" w:hAnsi="Times New Roman" w:cs="Times New Roman"/>
          <w:b w:val="0"/>
          <w:bCs/>
          <w:kern w:val="2"/>
          <w:sz w:val="24"/>
          <w:szCs w:val="24"/>
        </w:rPr>
        <w:t>系数</w:t>
      </w:r>
      <w:r>
        <w:rPr>
          <w:rFonts w:hint="default" w:ascii="Times New Roman" w:hAnsi="Times New Roman" w:cs="Times New Roman"/>
          <w:b w:val="0"/>
          <w:bCs/>
          <w:i/>
          <w:iCs/>
          <w:kern w:val="2"/>
          <w:sz w:val="24"/>
          <w:szCs w:val="24"/>
        </w:rPr>
        <w:t>μ</w:t>
      </w:r>
      <w:r>
        <w:rPr>
          <w:rFonts w:hint="default" w:cs="Times New Roman"/>
          <w:b w:val="0"/>
          <w:bCs/>
          <w:kern w:val="2"/>
          <w:sz w:val="24"/>
          <w:szCs w:val="24"/>
          <w:lang w:val="en-US" w:eastAsia="zh-CN"/>
        </w:rPr>
        <w:t>在</w:t>
      </w:r>
      <w:r>
        <w:rPr>
          <w:rFonts w:hint="default" w:ascii="Times New Roman" w:hAnsi="Times New Roman" w:cs="Times New Roman"/>
          <w:b w:val="0"/>
          <w:bCs/>
          <w:kern w:val="2"/>
          <w:sz w:val="24"/>
          <w:szCs w:val="24"/>
        </w:rPr>
        <w:t>0.0</w:t>
      </w:r>
      <w:r>
        <w:rPr>
          <w:rFonts w:hint="default" w:ascii="Times New Roman" w:hAnsi="Times New Roman" w:cs="Times New Roman"/>
          <w:b w:val="0"/>
          <w:bCs/>
          <w:kern w:val="2"/>
          <w:sz w:val="24"/>
          <w:szCs w:val="24"/>
          <w:lang w:val="en-US" w:eastAsia="zh-CN"/>
        </w:rPr>
        <w:t>2</w:t>
      </w:r>
      <w:r>
        <w:rPr>
          <w:rFonts w:hint="default" w:ascii="Times New Roman" w:hAnsi="Times New Roman" w:cs="Times New Roman"/>
          <w:b w:val="0"/>
          <w:bCs/>
          <w:kern w:val="2"/>
          <w:sz w:val="24"/>
          <w:szCs w:val="24"/>
        </w:rPr>
        <w:t>～0.</w:t>
      </w:r>
      <w:r>
        <w:rPr>
          <w:rFonts w:hint="default" w:cs="Times New Roman"/>
          <w:b w:val="0"/>
          <w:bCs/>
          <w:kern w:val="2"/>
          <w:sz w:val="24"/>
          <w:szCs w:val="24"/>
          <w:lang w:val="en-US" w:eastAsia="zh-CN"/>
        </w:rPr>
        <w:t>10之间</w:t>
      </w:r>
      <w:r>
        <w:rPr>
          <w:rFonts w:hint="default" w:ascii="Times New Roman" w:hAnsi="Times New Roman" w:cs="Times New Roman"/>
          <w:b w:val="0"/>
          <w:bCs/>
          <w:kern w:val="2"/>
          <w:sz w:val="24"/>
          <w:szCs w:val="24"/>
        </w:rPr>
        <w:t>，均小于设计理论冲击系数取值0.</w:t>
      </w:r>
      <w:r>
        <w:rPr>
          <w:rFonts w:hint="default" w:cs="Times New Roman"/>
          <w:b w:val="0"/>
          <w:bCs/>
          <w:kern w:val="2"/>
          <w:sz w:val="24"/>
          <w:szCs w:val="24"/>
          <w:lang w:val="en-US" w:eastAsia="zh-CN"/>
        </w:rPr>
        <w:t>19</w:t>
      </w:r>
      <w:r>
        <w:rPr>
          <w:rFonts w:hint="default" w:ascii="Times New Roman" w:hAnsi="Times New Roman" w:cs="Times New Roman"/>
          <w:b w:val="0"/>
          <w:bCs/>
          <w:kern w:val="2"/>
          <w:sz w:val="24"/>
          <w:szCs w:val="24"/>
        </w:rPr>
        <w:t>。</w:t>
      </w:r>
    </w:p>
    <w:p>
      <w:pPr>
        <w:pStyle w:val="3"/>
      </w:pPr>
      <w:bookmarkStart w:id="919" w:name="_Toc678"/>
      <w:bookmarkStart w:id="920" w:name="_Toc9088"/>
      <w:bookmarkStart w:id="921" w:name="_Toc29030"/>
      <w:bookmarkStart w:id="922" w:name="_Toc21198"/>
      <w:bookmarkStart w:id="923" w:name="_Toc256000194"/>
      <w:bookmarkStart w:id="924" w:name="_Toc18080"/>
      <w:bookmarkStart w:id="925" w:name="_Toc256000323"/>
      <w:bookmarkStart w:id="926" w:name="_Toc256000258"/>
      <w:bookmarkStart w:id="927" w:name="_Toc9041"/>
      <w:bookmarkStart w:id="928" w:name="_Toc18099"/>
      <w:bookmarkStart w:id="929" w:name="_Toc12877"/>
      <w:bookmarkStart w:id="930" w:name="_Toc28581"/>
      <w:bookmarkStart w:id="931" w:name="_Toc4239"/>
      <w:bookmarkStart w:id="932" w:name="_Toc22081"/>
      <w:bookmarkStart w:id="933" w:name="_Toc20114"/>
      <w:bookmarkStart w:id="934" w:name="_Toc256000128"/>
      <w:bookmarkStart w:id="935" w:name="_Toc10000"/>
      <w:bookmarkStart w:id="936" w:name="_Toc13086"/>
      <w:bookmarkStart w:id="937" w:name="_Toc672"/>
      <w:bookmarkStart w:id="938" w:name="_Toc256000185"/>
      <w:bookmarkStart w:id="939" w:name="_Toc3268"/>
      <w:bookmarkStart w:id="940" w:name="_Toc8434"/>
      <w:bookmarkStart w:id="941" w:name="_Toc5219"/>
      <w:bookmarkStart w:id="942" w:name="_Toc11999"/>
      <w:bookmarkStart w:id="943" w:name="_Toc256000062"/>
      <w:bookmarkStart w:id="944" w:name="_Toc8318"/>
      <w:bookmarkStart w:id="945" w:name="_Toc4494"/>
      <w:r>
        <w:t>有关建议</w:t>
      </w:r>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pPr>
        <w:spacing w:line="400" w:lineRule="exact"/>
        <w:ind w:firstLine="480" w:firstLineChars="200"/>
        <w:jc w:val="left"/>
        <w:rPr>
          <w:sz w:val="24"/>
        </w:rPr>
      </w:pPr>
      <w:r>
        <w:rPr>
          <w:sz w:val="24"/>
        </w:rPr>
        <w:t>一、建议对</w:t>
      </w:r>
      <w:r>
        <w:rPr>
          <w:rFonts w:hint="eastAsia" w:ascii="宋体" w:hAnsi="宋体" w:cs="宋体"/>
          <w:kern w:val="2"/>
          <w:sz w:val="24"/>
          <w:szCs w:val="24"/>
          <w:lang w:val="en-US" w:eastAsia="zh-CN" w:bidi="ar-SA"/>
        </w:rPr>
        <w:t>文博路</w:t>
      </w:r>
      <w:r>
        <w:rPr>
          <w:rFonts w:hint="default" w:ascii="宋体" w:hAnsi="宋体" w:eastAsia="宋体" w:cs="宋体"/>
          <w:kern w:val="2"/>
          <w:sz w:val="24"/>
          <w:szCs w:val="24"/>
          <w:lang w:val="en-US" w:eastAsia="zh-CN" w:bidi="ar-SA"/>
        </w:rPr>
        <w:t>桥</w:t>
      </w:r>
      <w:r>
        <w:rPr>
          <w:sz w:val="24"/>
        </w:rPr>
        <w:t>目前存在的问题采取处理措施，主要包括：</w:t>
      </w:r>
    </w:p>
    <w:p>
      <w:pPr>
        <w:pStyle w:val="2"/>
        <w:adjustRightInd/>
        <w:spacing w:line="400" w:lineRule="exact"/>
        <w:ind w:firstLine="480" w:firstLineChars="200"/>
        <w:rPr>
          <w:rFonts w:hint="eastAsia"/>
          <w:sz w:val="24"/>
          <w:szCs w:val="24"/>
          <w:lang w:eastAsia="zh-CN"/>
        </w:rPr>
      </w:pPr>
      <w:r>
        <w:rPr>
          <w:rFonts w:hint="eastAsia"/>
          <w:sz w:val="24"/>
          <w:szCs w:val="24"/>
          <w:lang w:eastAsia="zh-CN"/>
        </w:rPr>
        <w:t>（</w:t>
      </w:r>
      <w:r>
        <w:rPr>
          <w:rFonts w:hint="eastAsia"/>
          <w:sz w:val="24"/>
          <w:szCs w:val="24"/>
          <w:lang w:val="en-US" w:eastAsia="zh-CN"/>
        </w:rPr>
        <w:t>1</w:t>
      </w:r>
      <w:r>
        <w:rPr>
          <w:rFonts w:hint="default"/>
          <w:sz w:val="24"/>
          <w:szCs w:val="24"/>
          <w:lang w:eastAsia="zh-CN"/>
        </w:rPr>
        <w:t>）全桥吊索下锚头未进行有效的防腐处理，</w:t>
      </w:r>
      <w:r>
        <w:rPr>
          <w:rFonts w:hint="default"/>
          <w:sz w:val="24"/>
          <w:szCs w:val="24"/>
          <w:lang w:val="en-US" w:eastAsia="zh-CN"/>
        </w:rPr>
        <w:t>15处</w:t>
      </w:r>
      <w:r>
        <w:rPr>
          <w:rFonts w:hint="default"/>
          <w:sz w:val="24"/>
          <w:szCs w:val="24"/>
          <w:lang w:eastAsia="zh-CN"/>
        </w:rPr>
        <w:t>锚杯后盖缺失且底部钢丝端头锈蚀，</w:t>
      </w:r>
      <w:r>
        <w:rPr>
          <w:rFonts w:hint="default" w:ascii="Times New Roman" w:hAnsi="Times New Roman" w:eastAsia="宋体" w:cs="Times New Roman"/>
          <w:color w:val="auto"/>
          <w:sz w:val="24"/>
        </w:rPr>
        <w:t>不能满足后期耐久性与安全使用要求，存在安全隐患</w:t>
      </w:r>
      <w:r>
        <w:rPr>
          <w:rFonts w:hint="default" w:ascii="Times New Roman" w:hAnsi="Times New Roman" w:eastAsia="宋体" w:cs="Times New Roman"/>
          <w:color w:val="auto"/>
          <w:sz w:val="24"/>
          <w:lang w:eastAsia="zh-CN"/>
        </w:rPr>
        <w:t>，</w:t>
      </w:r>
      <w:r>
        <w:rPr>
          <w:rFonts w:hint="default"/>
          <w:sz w:val="24"/>
          <w:szCs w:val="24"/>
          <w:lang w:eastAsia="zh-CN"/>
        </w:rPr>
        <w:t>应立即对吊索采取有效的防腐处理措施。</w:t>
      </w:r>
    </w:p>
    <w:p>
      <w:pPr>
        <w:pStyle w:val="2"/>
        <w:adjustRightInd/>
        <w:spacing w:line="400" w:lineRule="exact"/>
        <w:ind w:firstLine="480" w:firstLineChars="200"/>
        <w:rPr>
          <w:rFonts w:hint="default" w:ascii="Times New Roman" w:hAnsi="Times New Roman" w:eastAsia="宋体" w:cs="Times New Roman"/>
          <w:color w:val="auto"/>
          <w:sz w:val="24"/>
          <w:szCs w:val="24"/>
          <w:lang w:val="en-US" w:eastAsia="zh-CN"/>
        </w:rPr>
      </w:pPr>
      <w:r>
        <w:rPr>
          <w:sz w:val="24"/>
          <w:szCs w:val="24"/>
        </w:rPr>
        <w:t>（</w:t>
      </w:r>
      <w:r>
        <w:rPr>
          <w:rFonts w:hint="eastAsia" w:ascii="Times New Roman" w:hAnsi="Times New Roman" w:cs="Times New Roman"/>
          <w:sz w:val="24"/>
          <w:szCs w:val="24"/>
          <w:lang w:val="en-US" w:eastAsia="zh-CN"/>
        </w:rPr>
        <w:t>2</w:t>
      </w:r>
      <w:r>
        <w:rPr>
          <w:sz w:val="24"/>
          <w:szCs w:val="24"/>
        </w:rPr>
        <w:t>）</w:t>
      </w:r>
      <w:r>
        <w:rPr>
          <w:rFonts w:hint="default" w:ascii="Times New Roman" w:hAnsi="Times New Roman" w:eastAsia="宋体" w:cs="Times New Roman"/>
          <w:sz w:val="24"/>
          <w:szCs w:val="24"/>
          <w:lang w:eastAsia="zh-CN"/>
        </w:rPr>
        <w:t>对</w:t>
      </w:r>
      <w:r>
        <w:rPr>
          <w:rFonts w:hint="default" w:ascii="Times New Roman" w:hAnsi="Times New Roman" w:eastAsia="宋体" w:cs="Times New Roman"/>
          <w:sz w:val="24"/>
          <w:szCs w:val="24"/>
          <w:lang w:val="en-US" w:eastAsia="zh-CN"/>
        </w:rPr>
        <w:t>栏杆、系杆、拱肋、支座锈蚀部位进行除锈防腐处理，</w:t>
      </w:r>
      <w:r>
        <w:rPr>
          <w:rFonts w:hint="default" w:ascii="Times New Roman" w:hAnsi="Times New Roman" w:eastAsia="宋体" w:cs="Times New Roman"/>
          <w:color w:val="auto"/>
          <w:sz w:val="24"/>
          <w:szCs w:val="24"/>
          <w:lang w:val="en-US" w:eastAsia="zh-CN"/>
        </w:rPr>
        <w:t>对桥梁钢结构存在焊接质量缺陷的部位进行处理；</w:t>
      </w:r>
    </w:p>
    <w:p>
      <w:pPr>
        <w:pStyle w:val="2"/>
        <w:adjustRightInd/>
        <w:spacing w:line="400" w:lineRule="exact"/>
        <w:ind w:firstLine="480" w:firstLineChars="200"/>
        <w:rPr>
          <w:rFonts w:hint="default" w:ascii="Times New Roman" w:hAnsi="Times New Roman" w:eastAsia="宋体" w:cs="Times New Roman"/>
          <w:color w:val="auto"/>
          <w:sz w:val="24"/>
          <w:szCs w:val="24"/>
          <w:lang w:val="en-US" w:eastAsia="zh-CN"/>
        </w:rPr>
      </w:pPr>
      <w:r>
        <w:rPr>
          <w:rFonts w:hint="eastAsia"/>
          <w:sz w:val="24"/>
          <w:szCs w:val="24"/>
        </w:rPr>
        <w:t>（</w:t>
      </w:r>
      <w:r>
        <w:rPr>
          <w:rFonts w:hint="eastAsia"/>
          <w:sz w:val="24"/>
          <w:szCs w:val="24"/>
          <w:lang w:val="en-US" w:eastAsia="zh-CN"/>
        </w:rPr>
        <w:t>3</w:t>
      </w:r>
      <w:r>
        <w:rPr>
          <w:rFonts w:hint="eastAsia"/>
          <w:sz w:val="24"/>
          <w:szCs w:val="24"/>
        </w:rPr>
        <w:t>）0-1#支座、0-2#支座及1-2#支座类型与设计图纸不一致，建议结合设计要求和实际使用情况决定是否对支座现状采取处理措施。</w:t>
      </w:r>
    </w:p>
    <w:p>
      <w:pPr>
        <w:pStyle w:val="2"/>
        <w:adjustRightInd/>
        <w:spacing w:line="400" w:lineRule="exact"/>
        <w:ind w:firstLine="480" w:firstLineChars="200"/>
        <w:rPr>
          <w:rFonts w:hint="eastAsia"/>
          <w:sz w:val="24"/>
          <w:szCs w:val="24"/>
        </w:rPr>
      </w:pPr>
      <w:r>
        <w:rPr>
          <w:rFonts w:hint="eastAsia"/>
          <w:sz w:val="24"/>
          <w:szCs w:val="24"/>
        </w:rPr>
        <w:t>（</w:t>
      </w:r>
      <w:r>
        <w:rPr>
          <w:rFonts w:hint="eastAsia"/>
          <w:sz w:val="24"/>
          <w:szCs w:val="24"/>
          <w:lang w:val="en-US" w:eastAsia="zh-CN"/>
        </w:rPr>
        <w:t>4</w:t>
      </w:r>
      <w:r>
        <w:rPr>
          <w:rFonts w:hint="eastAsia"/>
          <w:sz w:val="24"/>
          <w:szCs w:val="24"/>
        </w:rPr>
        <w:t>）</w:t>
      </w:r>
      <w:r>
        <w:rPr>
          <w:rFonts w:hint="eastAsia"/>
          <w:sz w:val="24"/>
          <w:szCs w:val="24"/>
          <w:lang w:eastAsia="zh-CN"/>
        </w:rPr>
        <w:t>对</w:t>
      </w:r>
      <w:r>
        <w:rPr>
          <w:rFonts w:hint="eastAsia"/>
          <w:sz w:val="24"/>
          <w:szCs w:val="24"/>
          <w:lang w:val="en-US" w:eastAsia="zh-CN"/>
        </w:rPr>
        <w:t>桥台</w:t>
      </w:r>
      <w:r>
        <w:rPr>
          <w:rFonts w:hint="eastAsia"/>
          <w:sz w:val="24"/>
          <w:szCs w:val="24"/>
        </w:rPr>
        <w:t>裂缝进行处理</w:t>
      </w:r>
      <w:r>
        <w:rPr>
          <w:rFonts w:hint="eastAsia"/>
          <w:sz w:val="24"/>
          <w:szCs w:val="24"/>
          <w:lang w:eastAsia="zh-CN"/>
        </w:rPr>
        <w:t>，并加强定期观测；</w:t>
      </w:r>
      <w:r>
        <w:rPr>
          <w:rFonts w:hint="eastAsia"/>
          <w:sz w:val="24"/>
          <w:szCs w:val="24"/>
        </w:rPr>
        <w:t>对</w:t>
      </w:r>
      <w:r>
        <w:rPr>
          <w:rFonts w:hint="eastAsia"/>
          <w:sz w:val="24"/>
          <w:szCs w:val="24"/>
          <w:lang w:val="en-US" w:eastAsia="zh-CN"/>
        </w:rPr>
        <w:t>台帽</w:t>
      </w:r>
      <w:r>
        <w:rPr>
          <w:rFonts w:hint="eastAsia"/>
          <w:sz w:val="24"/>
          <w:szCs w:val="24"/>
        </w:rPr>
        <w:t>钢筋锈蚀胀裂问题进行修复。</w:t>
      </w:r>
    </w:p>
    <w:p>
      <w:pPr>
        <w:pStyle w:val="2"/>
        <w:adjustRightInd/>
        <w:spacing w:line="400" w:lineRule="exact"/>
        <w:ind w:firstLine="480" w:firstLineChars="200"/>
        <w:rPr>
          <w:rFonts w:hint="default" w:ascii="Times New Roman" w:hAnsi="Times New Roman" w:eastAsia="宋体" w:cs="Times New Roman"/>
          <w:color w:val="auto"/>
          <w:sz w:val="24"/>
          <w:szCs w:val="24"/>
          <w:lang w:val="en-US" w:eastAsia="zh-CN"/>
        </w:rPr>
      </w:pPr>
      <w:r>
        <w:rPr>
          <w:sz w:val="24"/>
          <w:szCs w:val="24"/>
        </w:rPr>
        <w:t>（</w:t>
      </w:r>
      <w:r>
        <w:rPr>
          <w:rFonts w:hint="eastAsia"/>
          <w:sz w:val="24"/>
          <w:szCs w:val="24"/>
          <w:lang w:val="en-US" w:eastAsia="zh-CN"/>
        </w:rPr>
        <w:t>5</w:t>
      </w:r>
      <w:r>
        <w:rPr>
          <w:sz w:val="24"/>
          <w:szCs w:val="24"/>
        </w:rPr>
        <w:t>）定期清除伸缩缝内沉积物，保持伸缩缝的自由伸缩；修复伸缩缝保护带裂缝。</w:t>
      </w:r>
      <w:r>
        <w:rPr>
          <w:rFonts w:hint="eastAsia"/>
          <w:sz w:val="24"/>
          <w:szCs w:val="24"/>
          <w:lang w:val="en-US" w:eastAsia="zh-CN"/>
        </w:rPr>
        <w:t>对桥面铺装坑槽、轻微磨光露骨及</w:t>
      </w:r>
      <w:r>
        <w:rPr>
          <w:rFonts w:hint="eastAsia"/>
          <w:sz w:val="24"/>
          <w:szCs w:val="24"/>
        </w:rPr>
        <w:t>人行道铺装松动</w:t>
      </w:r>
      <w:r>
        <w:rPr>
          <w:rFonts w:hint="eastAsia"/>
          <w:sz w:val="24"/>
          <w:szCs w:val="24"/>
          <w:lang w:val="en-US" w:eastAsia="zh-CN"/>
        </w:rPr>
        <w:t>等</w:t>
      </w:r>
      <w:r>
        <w:rPr>
          <w:rFonts w:hint="eastAsia"/>
          <w:sz w:val="24"/>
          <w:szCs w:val="24"/>
        </w:rPr>
        <w:t>问题</w:t>
      </w:r>
      <w:r>
        <w:rPr>
          <w:rFonts w:hint="eastAsia"/>
          <w:sz w:val="24"/>
          <w:szCs w:val="24"/>
          <w:lang w:val="en-US" w:eastAsia="zh-CN"/>
        </w:rPr>
        <w:t>进行处理</w:t>
      </w:r>
      <w:r>
        <w:rPr>
          <w:rFonts w:hint="eastAsia"/>
          <w:sz w:val="24"/>
          <w:szCs w:val="24"/>
        </w:rPr>
        <w:t>。</w:t>
      </w:r>
    </w:p>
    <w:p>
      <w:pPr>
        <w:pStyle w:val="2"/>
        <w:adjustRightInd/>
        <w:spacing w:line="400" w:lineRule="exact"/>
        <w:ind w:firstLine="480" w:firstLineChars="200"/>
        <w:rPr>
          <w:rFonts w:hint="eastAsia"/>
          <w:sz w:val="24"/>
          <w:szCs w:val="24"/>
          <w:lang w:eastAsia="zh-CN"/>
        </w:rPr>
      </w:pPr>
      <w:r>
        <w:rPr>
          <w:sz w:val="24"/>
          <w:szCs w:val="24"/>
        </w:rPr>
        <w:t>（</w:t>
      </w:r>
      <w:r>
        <w:rPr>
          <w:rFonts w:hint="eastAsia"/>
          <w:sz w:val="24"/>
          <w:szCs w:val="24"/>
          <w:lang w:val="en-US" w:eastAsia="zh-CN"/>
        </w:rPr>
        <w:t>6</w:t>
      </w:r>
      <w:r>
        <w:rPr>
          <w:sz w:val="24"/>
          <w:szCs w:val="24"/>
        </w:rPr>
        <w:t>）</w:t>
      </w:r>
      <w:r>
        <w:rPr>
          <w:rFonts w:hint="eastAsia"/>
          <w:sz w:val="24"/>
          <w:szCs w:val="24"/>
          <w:lang w:val="en-US" w:eastAsia="zh-CN"/>
        </w:rPr>
        <w:t>由于本次检查过程中，钢箱梁梁底检查孔被锁死，钢箱梁内部未能进行检查，建议管养单位对梁底检查孔进行改造，以便于进出检查。</w:t>
      </w:r>
    </w:p>
    <w:p>
      <w:pPr>
        <w:pStyle w:val="2"/>
        <w:adjustRightInd/>
        <w:spacing w:line="400" w:lineRule="exact"/>
        <w:ind w:firstLine="480" w:firstLineChars="200"/>
        <w:rPr>
          <w:sz w:val="24"/>
          <w:szCs w:val="24"/>
        </w:rPr>
      </w:pPr>
      <w:r>
        <w:rPr>
          <w:sz w:val="24"/>
          <w:szCs w:val="24"/>
        </w:rPr>
        <w:t>（</w:t>
      </w:r>
      <w:r>
        <w:rPr>
          <w:rFonts w:hint="eastAsia"/>
          <w:sz w:val="24"/>
          <w:szCs w:val="24"/>
          <w:lang w:val="en-US" w:eastAsia="zh-CN"/>
        </w:rPr>
        <w:t>7</w:t>
      </w:r>
      <w:r>
        <w:rPr>
          <w:sz w:val="24"/>
          <w:szCs w:val="24"/>
        </w:rPr>
        <w:t>）对本报告提及的其他</w:t>
      </w:r>
      <w:r>
        <w:rPr>
          <w:rFonts w:hint="eastAsia"/>
          <w:sz w:val="24"/>
          <w:szCs w:val="24"/>
          <w:lang w:eastAsia="zh-CN"/>
        </w:rPr>
        <w:t>缺损</w:t>
      </w:r>
      <w:r>
        <w:rPr>
          <w:sz w:val="24"/>
          <w:szCs w:val="24"/>
        </w:rPr>
        <w:t>进行处理。</w:t>
      </w:r>
    </w:p>
    <w:p>
      <w:pPr>
        <w:pStyle w:val="2"/>
        <w:adjustRightInd/>
        <w:spacing w:line="400" w:lineRule="exact"/>
        <w:ind w:firstLine="480" w:firstLineChars="200"/>
        <w:rPr>
          <w:sz w:val="24"/>
          <w:szCs w:val="24"/>
        </w:rPr>
      </w:pPr>
      <w:r>
        <w:rPr>
          <w:sz w:val="24"/>
          <w:szCs w:val="24"/>
        </w:rPr>
        <w:t>二、</w:t>
      </w:r>
      <w:r>
        <w:rPr>
          <w:rFonts w:hint="eastAsia"/>
          <w:sz w:val="24"/>
          <w:szCs w:val="24"/>
        </w:rPr>
        <w:t>管养单位应严格限制超载、超限车辆通行，按照《城市桥梁养护技术标准》要求，加强桥梁经常性检查（特别加强对</w:t>
      </w:r>
      <w:r>
        <w:rPr>
          <w:rFonts w:hint="eastAsia"/>
          <w:sz w:val="24"/>
          <w:szCs w:val="24"/>
          <w:lang w:val="en-US" w:eastAsia="zh-CN"/>
        </w:rPr>
        <w:t>吊索</w:t>
      </w:r>
      <w:r>
        <w:rPr>
          <w:rFonts w:hint="eastAsia"/>
          <w:sz w:val="24"/>
          <w:szCs w:val="24"/>
        </w:rPr>
        <w:t>的日常巡查）、定期检测（根据CJJ 99-2017第4.3.1条，常规定期检测应每年1次，可根据城市桥梁实际运行状况和结构类型、周边环境等适当增加检测次数；结构定期检测应按规定的时间间隔进行，Ⅰ类养护的城市桥梁宜为3年～5年）与维修养护工作，确保桥梁的完好和安全运行。</w:t>
      </w:r>
    </w:p>
    <w:p>
      <w:pPr>
        <w:pStyle w:val="57"/>
        <w:jc w:val="left"/>
        <w:rPr>
          <w:rFonts w:hint="eastAsia"/>
          <w:sz w:val="24"/>
        </w:rPr>
      </w:pPr>
    </w:p>
    <w:p>
      <w:pPr>
        <w:pStyle w:val="2"/>
        <w:adjustRightInd/>
        <w:spacing w:line="100" w:lineRule="exact"/>
        <w:ind w:firstLine="480" w:firstLineChars="200"/>
        <w:rPr>
          <w:sz w:val="24"/>
          <w:szCs w:val="24"/>
        </w:rPr>
      </w:pPr>
      <w:r>
        <w:rPr>
          <w:sz w:val="24"/>
          <w:szCs w:val="24"/>
        </w:rPr>
        <w:br w:type="page"/>
      </w:r>
    </w:p>
    <w:p>
      <w:pPr>
        <w:pStyle w:val="3"/>
      </w:pPr>
      <w:bookmarkStart w:id="946" w:name="_Toc22475"/>
      <w:bookmarkStart w:id="947" w:name="_Toc20424"/>
      <w:bookmarkStart w:id="948" w:name="_Toc20248"/>
      <w:bookmarkStart w:id="949" w:name="_Toc256000259"/>
      <w:bookmarkStart w:id="950" w:name="_Toc15557"/>
      <w:bookmarkStart w:id="951" w:name="_Toc20293"/>
      <w:bookmarkStart w:id="952" w:name="_Toc21461"/>
      <w:bookmarkStart w:id="953" w:name="_Toc12103"/>
      <w:bookmarkStart w:id="954" w:name="_Toc2816"/>
      <w:bookmarkStart w:id="955" w:name="_Toc10322"/>
      <w:bookmarkStart w:id="956" w:name="_Toc24185"/>
      <w:bookmarkStart w:id="957" w:name="_Toc20743"/>
      <w:bookmarkStart w:id="958" w:name="_Toc13222"/>
      <w:bookmarkStart w:id="959" w:name="_Toc22112"/>
      <w:bookmarkStart w:id="960" w:name="_Toc25912"/>
      <w:bookmarkStart w:id="961" w:name="_Toc256000324"/>
      <w:bookmarkStart w:id="962" w:name="_Toc256000129"/>
      <w:bookmarkStart w:id="963" w:name="_Toc256000063"/>
      <w:bookmarkStart w:id="964" w:name="_Toc7759"/>
      <w:bookmarkStart w:id="965" w:name="_Toc6843"/>
      <w:bookmarkStart w:id="966" w:name="_Toc256000195"/>
      <w:bookmarkStart w:id="967" w:name="_Toc256000186"/>
      <w:bookmarkStart w:id="968" w:name="_Toc889"/>
      <w:bookmarkStart w:id="969" w:name="_Toc1214"/>
      <w:bookmarkStart w:id="970" w:name="_Toc29050"/>
      <w:bookmarkStart w:id="971" w:name="_Toc22715"/>
      <w:bookmarkStart w:id="972" w:name="_Toc22128"/>
      <w:r>
        <w:t>附件</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pPr>
        <w:pStyle w:val="4"/>
      </w:pPr>
      <w:bookmarkStart w:id="973" w:name="_Toc256000260"/>
      <w:bookmarkStart w:id="974" w:name="_Toc7993"/>
      <w:bookmarkStart w:id="975" w:name="_Toc5132"/>
      <w:bookmarkStart w:id="976" w:name="_Toc21110"/>
      <w:bookmarkStart w:id="977" w:name="_Toc30867"/>
      <w:bookmarkStart w:id="978" w:name="_Toc30837"/>
      <w:bookmarkStart w:id="979" w:name="_Toc256000064"/>
      <w:bookmarkStart w:id="980" w:name="_Toc256000187"/>
      <w:bookmarkStart w:id="981" w:name="_Toc30189"/>
      <w:bookmarkStart w:id="982" w:name="_Toc27074"/>
      <w:bookmarkStart w:id="983" w:name="_Toc12163"/>
      <w:bookmarkStart w:id="984" w:name="_Toc256000196"/>
      <w:bookmarkStart w:id="985" w:name="_Toc22865"/>
      <w:bookmarkStart w:id="986" w:name="_Toc256000130"/>
      <w:bookmarkStart w:id="987" w:name="_Toc2417"/>
      <w:bookmarkStart w:id="988" w:name="_Toc21094"/>
      <w:bookmarkStart w:id="989" w:name="_Toc23397"/>
      <w:bookmarkStart w:id="990" w:name="_Toc256000325"/>
      <w:bookmarkStart w:id="991" w:name="_Toc29245"/>
      <w:bookmarkStart w:id="992" w:name="_Toc20210"/>
      <w:bookmarkStart w:id="993" w:name="_Toc3028"/>
      <w:bookmarkStart w:id="994" w:name="_Toc6127"/>
      <w:bookmarkStart w:id="995" w:name="_Toc22522"/>
      <w:bookmarkStart w:id="996" w:name="_Toc433797148"/>
      <w:bookmarkStart w:id="997" w:name="_Toc20865"/>
      <w:bookmarkStart w:id="998" w:name="_Toc1276"/>
      <w:bookmarkStart w:id="999" w:name="_Toc25248"/>
      <w:bookmarkStart w:id="1000" w:name="_Toc32608"/>
      <w:bookmarkStart w:id="1001" w:name="_Toc3076"/>
      <w:bookmarkStart w:id="1002" w:name="_Toc30428"/>
      <w:r>
        <w:t>现场天气情况</w:t>
      </w:r>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pPr>
        <w:pStyle w:val="50"/>
        <w:bidi w:val="0"/>
      </w:pP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14</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r>
        <w:rPr>
          <w:rFonts w:hint="eastAsia"/>
        </w:rPr>
        <w:t xml:space="preserve"> </w:t>
      </w:r>
      <w:r>
        <w:t>天气情况一览表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Layout w:type="fixed"/>
        <w:tblCellMar>
          <w:top w:w="0" w:type="dxa"/>
          <w:left w:w="108" w:type="dxa"/>
          <w:bottom w:w="0" w:type="dxa"/>
          <w:right w:w="108" w:type="dxa"/>
        </w:tblCellMar>
      </w:tblPr>
      <w:tblGrid>
        <w:gridCol w:w="2926"/>
        <w:gridCol w:w="1389"/>
        <w:gridCol w:w="1490"/>
        <w:gridCol w:w="1486"/>
      </w:tblGrid>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b/>
                <w:bCs/>
                <w:sz w:val="24"/>
              </w:rPr>
            </w:pPr>
            <w:r>
              <w:rPr>
                <w:b/>
                <w:bCs/>
                <w:sz w:val="24"/>
              </w:rPr>
              <w:t>检测项目</w:t>
            </w:r>
          </w:p>
        </w:tc>
        <w:tc>
          <w:tcPr>
            <w:tcW w:w="1389" w:type="dxa"/>
            <w:tcBorders>
              <w:left w:val="single" w:color="auto" w:sz="4" w:space="0"/>
            </w:tcBorders>
            <w:noWrap w:val="0"/>
            <w:vAlign w:val="center"/>
          </w:tcPr>
          <w:p>
            <w:pPr>
              <w:pStyle w:val="57"/>
              <w:rPr>
                <w:b/>
                <w:bCs/>
                <w:sz w:val="24"/>
              </w:rPr>
            </w:pPr>
            <w:r>
              <w:rPr>
                <w:b/>
                <w:bCs/>
                <w:sz w:val="24"/>
              </w:rPr>
              <w:t>时间</w:t>
            </w:r>
          </w:p>
        </w:tc>
        <w:tc>
          <w:tcPr>
            <w:tcW w:w="1490" w:type="dxa"/>
            <w:noWrap w:val="0"/>
            <w:vAlign w:val="center"/>
          </w:tcPr>
          <w:p>
            <w:pPr>
              <w:pStyle w:val="57"/>
              <w:rPr>
                <w:b/>
                <w:bCs/>
                <w:sz w:val="24"/>
              </w:rPr>
            </w:pPr>
            <w:r>
              <w:rPr>
                <w:b/>
                <w:bCs/>
                <w:sz w:val="24"/>
              </w:rPr>
              <w:t>天气状况</w:t>
            </w:r>
          </w:p>
        </w:tc>
        <w:tc>
          <w:tcPr>
            <w:tcW w:w="1486" w:type="dxa"/>
            <w:noWrap w:val="0"/>
            <w:vAlign w:val="center"/>
          </w:tcPr>
          <w:p>
            <w:pPr>
              <w:pStyle w:val="57"/>
              <w:rPr>
                <w:b/>
                <w:bCs/>
                <w:sz w:val="24"/>
              </w:rPr>
            </w:pPr>
            <w:r>
              <w:rPr>
                <w:b/>
                <w:bCs/>
                <w:sz w:val="24"/>
              </w:rPr>
              <w:t>温度（℃）</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restart"/>
            <w:tcBorders>
              <w:right w:val="single" w:color="auto" w:sz="4" w:space="0"/>
            </w:tcBorders>
            <w:noWrap w:val="0"/>
            <w:vAlign w:val="center"/>
          </w:tcPr>
          <w:p>
            <w:pPr>
              <w:pStyle w:val="57"/>
              <w:rPr>
                <w:sz w:val="24"/>
              </w:rPr>
            </w:pPr>
            <w:r>
              <w:rPr>
                <w:sz w:val="24"/>
              </w:rPr>
              <w:t>外观检查、结构检测</w:t>
            </w:r>
          </w:p>
        </w:tc>
        <w:tc>
          <w:tcPr>
            <w:tcW w:w="1389" w:type="dxa"/>
            <w:tcBorders>
              <w:left w:val="single" w:color="auto" w:sz="4" w:space="0"/>
            </w:tcBorders>
            <w:noWrap w:val="0"/>
            <w:vAlign w:val="center"/>
          </w:tcPr>
          <w:p>
            <w:pPr>
              <w:pStyle w:val="57"/>
              <w:rPr>
                <w:rFonts w:hint="default" w:eastAsia="宋体"/>
                <w:sz w:val="24"/>
                <w:lang w:val="en-US" w:eastAsia="zh-CN"/>
              </w:rPr>
            </w:pPr>
            <w:r>
              <w:rPr>
                <w:rFonts w:hint="eastAsia"/>
                <w:sz w:val="24"/>
              </w:rPr>
              <w:t>2022</w:t>
            </w:r>
            <w:r>
              <w:rPr>
                <w:rFonts w:hint="eastAsia"/>
                <w:sz w:val="24"/>
                <w:lang w:val="en-US" w:eastAsia="zh-CN"/>
              </w:rPr>
              <w:t>-11-22</w:t>
            </w:r>
          </w:p>
        </w:tc>
        <w:tc>
          <w:tcPr>
            <w:tcW w:w="1490" w:type="dxa"/>
            <w:noWrap w:val="0"/>
            <w:vAlign w:val="center"/>
          </w:tcPr>
          <w:p>
            <w:pPr>
              <w:pStyle w:val="57"/>
              <w:rPr>
                <w:rFonts w:hint="default" w:eastAsia="宋体"/>
                <w:sz w:val="24"/>
                <w:lang w:val="en-US" w:eastAsia="zh-CN"/>
              </w:rPr>
            </w:pPr>
            <w:r>
              <w:rPr>
                <w:rFonts w:hint="eastAsia"/>
                <w:sz w:val="24"/>
                <w:lang w:val="en-US" w:eastAsia="zh-CN"/>
              </w:rPr>
              <w:t>阴</w:t>
            </w:r>
          </w:p>
        </w:tc>
        <w:tc>
          <w:tcPr>
            <w:tcW w:w="1486" w:type="dxa"/>
            <w:noWrap w:val="0"/>
            <w:vAlign w:val="center"/>
          </w:tcPr>
          <w:p>
            <w:pPr>
              <w:pStyle w:val="57"/>
              <w:rPr>
                <w:rFonts w:hint="default" w:eastAsia="宋体"/>
                <w:sz w:val="24"/>
                <w:lang w:val="en-US" w:eastAsia="zh-CN"/>
              </w:rPr>
            </w:pPr>
            <w:r>
              <w:rPr>
                <w:rFonts w:hint="eastAsia"/>
                <w:sz w:val="24"/>
                <w:lang w:val="en-US" w:eastAsia="zh-CN"/>
              </w:rPr>
              <w:t>19.8</w:t>
            </w:r>
            <w:r>
              <w:rPr>
                <w:sz w:val="24"/>
                <w:szCs w:val="24"/>
              </w:rPr>
              <w:t>～</w:t>
            </w:r>
            <w:r>
              <w:rPr>
                <w:rFonts w:hint="eastAsia"/>
                <w:sz w:val="24"/>
                <w:szCs w:val="24"/>
                <w:lang w:val="en-US" w:eastAsia="zh-CN"/>
              </w:rPr>
              <w:t>20.5</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continue"/>
            <w:tcBorders>
              <w:right w:val="single" w:color="auto" w:sz="4" w:space="0"/>
            </w:tcBorders>
            <w:noWrap w:val="0"/>
            <w:vAlign w:val="center"/>
          </w:tcPr>
          <w:p>
            <w:pPr>
              <w:pStyle w:val="57"/>
              <w:rPr>
                <w:sz w:val="24"/>
              </w:rPr>
            </w:pPr>
            <w:bookmarkStart w:id="1003" w:name="_Toc7941"/>
            <w:bookmarkStart w:id="1004" w:name="_Toc16565"/>
            <w:bookmarkStart w:id="1005" w:name="_Toc31572"/>
            <w:bookmarkStart w:id="1006" w:name="_Toc19916"/>
            <w:bookmarkStart w:id="1007" w:name="_Toc433797149"/>
            <w:bookmarkStart w:id="1008" w:name="_Toc14797"/>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-11-23</w:t>
            </w:r>
          </w:p>
        </w:tc>
        <w:tc>
          <w:tcPr>
            <w:tcW w:w="1490" w:type="dxa"/>
            <w:noWrap w:val="0"/>
            <w:vAlign w:val="center"/>
          </w:tcPr>
          <w:p>
            <w:pPr>
              <w:pStyle w:val="57"/>
              <w:rPr>
                <w:rFonts w:hint="default" w:eastAsia="宋体"/>
                <w:sz w:val="24"/>
                <w:lang w:val="en-US" w:eastAsia="zh-CN"/>
              </w:rPr>
            </w:pPr>
            <w:r>
              <w:rPr>
                <w:rFonts w:hint="eastAsia"/>
                <w:sz w:val="24"/>
                <w:lang w:val="en-US" w:eastAsia="zh-CN"/>
              </w:rPr>
              <w:t>小雨</w:t>
            </w:r>
          </w:p>
        </w:tc>
        <w:tc>
          <w:tcPr>
            <w:tcW w:w="1486" w:type="dxa"/>
            <w:noWrap w:val="0"/>
            <w:vAlign w:val="center"/>
          </w:tcPr>
          <w:p>
            <w:pPr>
              <w:pStyle w:val="57"/>
              <w:rPr>
                <w:rFonts w:hint="eastAsia"/>
                <w:sz w:val="24"/>
                <w:lang w:val="en-US" w:eastAsia="zh-CN"/>
              </w:rPr>
            </w:pPr>
            <w:r>
              <w:rPr>
                <w:rFonts w:hint="eastAsia"/>
                <w:sz w:val="24"/>
                <w:lang w:val="en-US" w:eastAsia="zh-CN"/>
              </w:rPr>
              <w:t>20.1</w:t>
            </w:r>
            <w:r>
              <w:rPr>
                <w:sz w:val="24"/>
                <w:szCs w:val="24"/>
              </w:rPr>
              <w:t>～</w:t>
            </w:r>
            <w:r>
              <w:rPr>
                <w:rFonts w:hint="eastAsia"/>
                <w:sz w:val="24"/>
                <w:szCs w:val="24"/>
                <w:lang w:val="en-US" w:eastAsia="zh-CN"/>
              </w:rPr>
              <w:t>20.9</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continue"/>
            <w:tcBorders>
              <w:right w:val="single" w:color="auto" w:sz="4" w:space="0"/>
            </w:tcBorders>
            <w:noWrap w:val="0"/>
            <w:vAlign w:val="center"/>
          </w:tcPr>
          <w:p>
            <w:pPr>
              <w:pStyle w:val="57"/>
              <w:rPr>
                <w:sz w:val="24"/>
              </w:rPr>
            </w:pPr>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-11-24</w:t>
            </w:r>
          </w:p>
        </w:tc>
        <w:tc>
          <w:tcPr>
            <w:tcW w:w="1490" w:type="dxa"/>
            <w:noWrap w:val="0"/>
            <w:vAlign w:val="center"/>
          </w:tcPr>
          <w:p>
            <w:pPr>
              <w:pStyle w:val="57"/>
              <w:rPr>
                <w:rFonts w:hint="eastAsia" w:eastAsia="宋体"/>
                <w:sz w:val="24"/>
                <w:lang w:val="en-US" w:eastAsia="zh-CN"/>
              </w:rPr>
            </w:pPr>
            <w:r>
              <w:rPr>
                <w:rFonts w:hint="eastAsia"/>
                <w:sz w:val="24"/>
                <w:lang w:val="en-US" w:eastAsia="zh-CN"/>
              </w:rPr>
              <w:t>中雨</w:t>
            </w:r>
          </w:p>
        </w:tc>
        <w:tc>
          <w:tcPr>
            <w:tcW w:w="1486" w:type="dxa"/>
            <w:noWrap w:val="0"/>
            <w:vAlign w:val="center"/>
          </w:tcPr>
          <w:p>
            <w:pPr>
              <w:pStyle w:val="57"/>
              <w:rPr>
                <w:rFonts w:hint="default"/>
                <w:sz w:val="24"/>
                <w:lang w:val="en-US" w:eastAsia="zh-CN"/>
              </w:rPr>
            </w:pPr>
            <w:r>
              <w:rPr>
                <w:rFonts w:hint="eastAsia"/>
                <w:sz w:val="24"/>
                <w:lang w:val="en-US" w:eastAsia="zh-CN"/>
              </w:rPr>
              <w:t>19.2</w:t>
            </w:r>
            <w:r>
              <w:rPr>
                <w:sz w:val="24"/>
                <w:szCs w:val="24"/>
              </w:rPr>
              <w:t>～</w:t>
            </w:r>
            <w:r>
              <w:rPr>
                <w:rFonts w:hint="eastAsia"/>
                <w:sz w:val="24"/>
                <w:szCs w:val="24"/>
                <w:lang w:val="en-US" w:eastAsia="zh-CN"/>
              </w:rPr>
              <w:t>20.1</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continue"/>
            <w:tcBorders>
              <w:right w:val="single" w:color="auto" w:sz="4" w:space="0"/>
            </w:tcBorders>
            <w:noWrap w:val="0"/>
            <w:vAlign w:val="center"/>
          </w:tcPr>
          <w:p>
            <w:pPr>
              <w:pStyle w:val="57"/>
              <w:rPr>
                <w:sz w:val="24"/>
              </w:rPr>
            </w:pPr>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-11-28</w:t>
            </w:r>
          </w:p>
        </w:tc>
        <w:tc>
          <w:tcPr>
            <w:tcW w:w="1490" w:type="dxa"/>
            <w:noWrap w:val="0"/>
            <w:vAlign w:val="center"/>
          </w:tcPr>
          <w:p>
            <w:pPr>
              <w:pStyle w:val="57"/>
              <w:rPr>
                <w:rFonts w:hint="eastAsia" w:eastAsia="宋体"/>
                <w:sz w:val="24"/>
                <w:lang w:val="en-US" w:eastAsia="zh-CN"/>
              </w:rPr>
            </w:pPr>
            <w:r>
              <w:rPr>
                <w:rFonts w:hint="eastAsia"/>
                <w:sz w:val="24"/>
                <w:lang w:val="en-US" w:eastAsia="zh-CN"/>
              </w:rPr>
              <w:t>多云</w:t>
            </w:r>
          </w:p>
        </w:tc>
        <w:tc>
          <w:tcPr>
            <w:tcW w:w="1486" w:type="dxa"/>
            <w:noWrap w:val="0"/>
            <w:vAlign w:val="center"/>
          </w:tcPr>
          <w:p>
            <w:pPr>
              <w:pStyle w:val="57"/>
              <w:rPr>
                <w:rFonts w:hint="eastAsia"/>
                <w:sz w:val="24"/>
                <w:lang w:val="en-US" w:eastAsia="zh-CN"/>
              </w:rPr>
            </w:pPr>
            <w:r>
              <w:rPr>
                <w:rFonts w:hint="eastAsia"/>
                <w:sz w:val="24"/>
                <w:szCs w:val="24"/>
                <w:lang w:val="en-US" w:eastAsia="zh-CN"/>
              </w:rPr>
              <w:t>20.2</w:t>
            </w:r>
            <w:r>
              <w:rPr>
                <w:sz w:val="24"/>
                <w:szCs w:val="24"/>
              </w:rPr>
              <w:t>～</w:t>
            </w:r>
            <w:r>
              <w:rPr>
                <w:rFonts w:hint="eastAsia"/>
                <w:sz w:val="24"/>
                <w:szCs w:val="24"/>
                <w:lang w:val="en-US" w:eastAsia="zh-CN"/>
              </w:rPr>
              <w:t>20.6</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sz w:val="24"/>
              </w:rPr>
            </w:pPr>
            <w:r>
              <w:rPr>
                <w:rFonts w:hint="eastAsia"/>
                <w:sz w:val="24"/>
              </w:rPr>
              <w:t>自振特性试验</w:t>
            </w:r>
          </w:p>
        </w:tc>
        <w:tc>
          <w:tcPr>
            <w:tcW w:w="1389" w:type="dxa"/>
            <w:tcBorders>
              <w:left w:val="single" w:color="auto" w:sz="4" w:space="0"/>
            </w:tcBorders>
            <w:noWrap w:val="0"/>
            <w:vAlign w:val="center"/>
          </w:tcPr>
          <w:p>
            <w:pPr>
              <w:pStyle w:val="57"/>
              <w:rPr>
                <w:rFonts w:hint="default"/>
                <w:sz w:val="24"/>
                <w:lang w:val="en-US"/>
              </w:rPr>
            </w:pPr>
            <w:r>
              <w:rPr>
                <w:rFonts w:hint="eastAsia"/>
                <w:sz w:val="24"/>
              </w:rPr>
              <w:t>2022</w:t>
            </w:r>
            <w:r>
              <w:rPr>
                <w:rFonts w:hint="eastAsia"/>
                <w:sz w:val="24"/>
                <w:lang w:val="en-US" w:eastAsia="zh-CN"/>
              </w:rPr>
              <w:t>-12-06</w:t>
            </w:r>
          </w:p>
        </w:tc>
        <w:tc>
          <w:tcPr>
            <w:tcW w:w="1490" w:type="dxa"/>
            <w:noWrap w:val="0"/>
            <w:vAlign w:val="center"/>
          </w:tcPr>
          <w:p>
            <w:pPr>
              <w:pStyle w:val="57"/>
              <w:rPr>
                <w:rFonts w:hint="eastAsia" w:eastAsia="宋体"/>
                <w:sz w:val="24"/>
                <w:lang w:val="en-US" w:eastAsia="zh-CN"/>
              </w:rPr>
            </w:pPr>
            <w:r>
              <w:rPr>
                <w:rFonts w:hint="eastAsia"/>
                <w:sz w:val="24"/>
                <w:lang w:val="en-US" w:eastAsia="zh-CN"/>
              </w:rPr>
              <w:t>阴</w:t>
            </w:r>
          </w:p>
        </w:tc>
        <w:tc>
          <w:tcPr>
            <w:tcW w:w="1486" w:type="dxa"/>
            <w:noWrap w:val="0"/>
            <w:vAlign w:val="center"/>
          </w:tcPr>
          <w:p>
            <w:pPr>
              <w:pStyle w:val="57"/>
              <w:rPr>
                <w:rFonts w:hint="default"/>
                <w:sz w:val="24"/>
                <w:lang w:val="en-US" w:eastAsia="zh-CN"/>
              </w:rPr>
            </w:pPr>
            <w:r>
              <w:rPr>
                <w:rFonts w:hint="eastAsia"/>
                <w:sz w:val="24"/>
                <w:lang w:val="en-US" w:eastAsia="zh-CN"/>
              </w:rPr>
              <w:t>14.8</w:t>
            </w:r>
            <w:r>
              <w:rPr>
                <w:sz w:val="24"/>
                <w:szCs w:val="24"/>
              </w:rPr>
              <w:t>～</w:t>
            </w:r>
            <w:r>
              <w:rPr>
                <w:rFonts w:hint="eastAsia"/>
                <w:sz w:val="24"/>
                <w:szCs w:val="24"/>
                <w:lang w:val="en-US" w:eastAsia="zh-CN"/>
              </w:rPr>
              <w:t>16.9</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sz w:val="24"/>
              </w:rPr>
            </w:pPr>
            <w:r>
              <w:rPr>
                <w:rFonts w:hint="default" w:ascii="Times New Roman" w:hAnsi="Times New Roman" w:eastAsia="宋体" w:cs="Times New Roman"/>
                <w:sz w:val="24"/>
                <w:szCs w:val="24"/>
              </w:rPr>
              <w:t>静</w:t>
            </w:r>
            <w:r>
              <w:rPr>
                <w:rFonts w:hint="eastAsia" w:ascii="Times New Roman" w:hAnsi="Times New Roman" w:eastAsia="宋体" w:cs="Times New Roman"/>
                <w:sz w:val="24"/>
                <w:szCs w:val="24"/>
                <w:lang w:val="en-US" w:eastAsia="zh-CN"/>
              </w:rPr>
              <w:t>动</w:t>
            </w:r>
            <w:r>
              <w:rPr>
                <w:rFonts w:hint="default" w:ascii="Times New Roman" w:hAnsi="Times New Roman" w:eastAsia="宋体" w:cs="Times New Roman"/>
                <w:sz w:val="24"/>
                <w:szCs w:val="24"/>
              </w:rPr>
              <w:t>载试验</w:t>
            </w:r>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-12-07</w:t>
            </w:r>
          </w:p>
        </w:tc>
        <w:tc>
          <w:tcPr>
            <w:tcW w:w="1490" w:type="dxa"/>
            <w:noWrap w:val="0"/>
            <w:vAlign w:val="center"/>
          </w:tcPr>
          <w:p>
            <w:pPr>
              <w:pStyle w:val="57"/>
              <w:rPr>
                <w:rFonts w:hint="eastAsia"/>
                <w:sz w:val="24"/>
              </w:rPr>
            </w:pPr>
            <w:r>
              <w:rPr>
                <w:rFonts w:hint="eastAsia"/>
                <w:sz w:val="24"/>
                <w:lang w:val="en-US" w:eastAsia="zh-CN"/>
              </w:rPr>
              <w:t>阴</w:t>
            </w:r>
          </w:p>
        </w:tc>
        <w:tc>
          <w:tcPr>
            <w:tcW w:w="1486" w:type="dxa"/>
            <w:noWrap w:val="0"/>
            <w:vAlign w:val="center"/>
          </w:tcPr>
          <w:p>
            <w:pPr>
              <w:pStyle w:val="57"/>
              <w:rPr>
                <w:rFonts w:hint="eastAsia"/>
                <w:sz w:val="24"/>
                <w:lang w:val="en-US" w:eastAsia="zh-CN"/>
              </w:rPr>
            </w:pPr>
            <w:r>
              <w:rPr>
                <w:rFonts w:hint="eastAsia"/>
                <w:sz w:val="24"/>
                <w:lang w:val="en-US" w:eastAsia="zh-CN"/>
              </w:rPr>
              <w:t>15.2</w:t>
            </w:r>
            <w:r>
              <w:rPr>
                <w:sz w:val="24"/>
                <w:szCs w:val="24"/>
              </w:rPr>
              <w:t>～</w:t>
            </w:r>
            <w:r>
              <w:rPr>
                <w:rFonts w:hint="eastAsia"/>
                <w:sz w:val="24"/>
                <w:szCs w:val="24"/>
                <w:lang w:val="en-US" w:eastAsia="zh-CN"/>
              </w:rPr>
              <w:t>16.1</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sz w:val="24"/>
              </w:rPr>
            </w:pPr>
            <w:r>
              <w:rPr>
                <w:rFonts w:hint="eastAsia"/>
                <w:sz w:val="24"/>
              </w:rPr>
              <w:t>自振特性试验</w:t>
            </w:r>
          </w:p>
        </w:tc>
        <w:tc>
          <w:tcPr>
            <w:tcW w:w="1389" w:type="dxa"/>
            <w:tcBorders>
              <w:left w:val="single" w:color="auto" w:sz="4" w:space="0"/>
            </w:tcBorders>
            <w:noWrap w:val="0"/>
            <w:vAlign w:val="center"/>
          </w:tcPr>
          <w:p>
            <w:pPr>
              <w:pStyle w:val="57"/>
              <w:rPr>
                <w:rFonts w:hint="default"/>
                <w:sz w:val="24"/>
                <w:lang w:val="en-US"/>
              </w:rPr>
            </w:pPr>
            <w:r>
              <w:rPr>
                <w:rFonts w:hint="eastAsia"/>
                <w:sz w:val="24"/>
              </w:rPr>
              <w:t>2022</w:t>
            </w:r>
            <w:r>
              <w:rPr>
                <w:rFonts w:hint="eastAsia"/>
                <w:sz w:val="24"/>
                <w:lang w:val="en-US" w:eastAsia="zh-CN"/>
              </w:rPr>
              <w:t>-12-08</w:t>
            </w:r>
          </w:p>
        </w:tc>
        <w:tc>
          <w:tcPr>
            <w:tcW w:w="1490" w:type="dxa"/>
            <w:noWrap w:val="0"/>
            <w:vAlign w:val="center"/>
          </w:tcPr>
          <w:p>
            <w:pPr>
              <w:pStyle w:val="57"/>
              <w:rPr>
                <w:rFonts w:hint="default" w:eastAsia="宋体"/>
                <w:sz w:val="24"/>
                <w:lang w:val="en-US" w:eastAsia="zh-CN"/>
              </w:rPr>
            </w:pPr>
            <w:r>
              <w:rPr>
                <w:rFonts w:hint="eastAsia"/>
                <w:sz w:val="24"/>
                <w:lang w:val="en-US" w:eastAsia="zh-CN"/>
              </w:rPr>
              <w:t>多云转小雨</w:t>
            </w:r>
          </w:p>
        </w:tc>
        <w:tc>
          <w:tcPr>
            <w:tcW w:w="1486" w:type="dxa"/>
            <w:noWrap w:val="0"/>
            <w:vAlign w:val="center"/>
          </w:tcPr>
          <w:p>
            <w:pPr>
              <w:pStyle w:val="57"/>
              <w:rPr>
                <w:rFonts w:hint="default" w:eastAsia="宋体"/>
                <w:sz w:val="24"/>
                <w:lang w:val="en-US" w:eastAsia="zh-CN"/>
              </w:rPr>
            </w:pPr>
            <w:r>
              <w:rPr>
                <w:rFonts w:hint="eastAsia"/>
                <w:sz w:val="24"/>
                <w:lang w:val="en-US" w:eastAsia="zh-CN"/>
              </w:rPr>
              <w:t>18.3</w:t>
            </w:r>
            <w:r>
              <w:rPr>
                <w:sz w:val="24"/>
                <w:szCs w:val="24"/>
              </w:rPr>
              <w:t>～</w:t>
            </w:r>
            <w:r>
              <w:rPr>
                <w:rFonts w:hint="eastAsia"/>
                <w:sz w:val="24"/>
                <w:szCs w:val="24"/>
                <w:lang w:val="en-US" w:eastAsia="zh-CN"/>
              </w:rPr>
              <w:t>19.7</w:t>
            </w:r>
          </w:p>
        </w:tc>
      </w:tr>
    </w:tbl>
    <w:p>
      <w:pPr>
        <w:pStyle w:val="57"/>
        <w:spacing w:line="100" w:lineRule="exact"/>
        <w:rPr>
          <w:sz w:val="24"/>
        </w:rPr>
      </w:pPr>
    </w:p>
    <w:p>
      <w:pPr>
        <w:pStyle w:val="57"/>
        <w:spacing w:line="100" w:lineRule="exact"/>
        <w:rPr>
          <w:sz w:val="24"/>
        </w:rPr>
      </w:pPr>
    </w:p>
    <w:p>
      <w:pPr>
        <w:pStyle w:val="4"/>
      </w:pPr>
      <w:bookmarkStart w:id="1009" w:name="_Toc256000261"/>
      <w:bookmarkStart w:id="1010" w:name="_Toc8143"/>
      <w:bookmarkStart w:id="1011" w:name="_Toc26552"/>
      <w:bookmarkStart w:id="1012" w:name="_Toc256000197"/>
      <w:bookmarkStart w:id="1013" w:name="_Toc256000192"/>
      <w:bookmarkStart w:id="1014" w:name="_Toc256000131"/>
      <w:bookmarkStart w:id="1015" w:name="_Toc27662"/>
      <w:bookmarkStart w:id="1016" w:name="_Toc22115"/>
      <w:bookmarkStart w:id="1017" w:name="_Toc17777"/>
      <w:bookmarkStart w:id="1018" w:name="_Toc15372"/>
      <w:bookmarkStart w:id="1019" w:name="_Toc256000326"/>
      <w:bookmarkStart w:id="1020" w:name="_Toc13545"/>
      <w:bookmarkStart w:id="1021" w:name="_Toc7995"/>
      <w:bookmarkStart w:id="1022" w:name="_Toc22947"/>
      <w:bookmarkStart w:id="1023" w:name="_Toc256000065"/>
      <w:bookmarkStart w:id="1024" w:name="_Toc29508"/>
      <w:bookmarkStart w:id="1025" w:name="_Toc7803"/>
      <w:bookmarkStart w:id="1026" w:name="_Toc7854"/>
      <w:bookmarkStart w:id="1027" w:name="_Toc13805"/>
      <w:bookmarkStart w:id="1028" w:name="_Toc24319"/>
      <w:bookmarkStart w:id="1029" w:name="_Toc5814"/>
      <w:bookmarkStart w:id="1030" w:name="_Toc24110"/>
      <w:bookmarkStart w:id="1031" w:name="_Toc17921"/>
      <w:bookmarkStart w:id="1032" w:name="_Toc207"/>
      <w:r>
        <w:t>现场工作照</w:t>
      </w:r>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p>
    <w:tbl>
      <w:tblPr>
        <w:tblStyle w:val="18"/>
        <w:tblW w:w="0" w:type="auto"/>
        <w:jc w:val="center"/>
        <w:tblLayout w:type="fixed"/>
        <w:tblCellMar>
          <w:top w:w="0" w:type="dxa"/>
          <w:left w:w="108" w:type="dxa"/>
          <w:bottom w:w="0" w:type="dxa"/>
          <w:right w:w="108" w:type="dxa"/>
        </w:tblCellMar>
      </w:tblPr>
      <w:tblGrid>
        <w:gridCol w:w="4619"/>
        <w:gridCol w:w="4620"/>
      </w:tblGrid>
      <w:tr>
        <w:tblPrEx>
          <w:tblCellMar>
            <w:top w:w="0" w:type="dxa"/>
            <w:left w:w="108" w:type="dxa"/>
            <w:bottom w:w="0" w:type="dxa"/>
            <w:right w:w="108" w:type="dxa"/>
          </w:tblCellMar>
        </w:tblPrEx>
        <w:trPr>
          <w:trHeight w:val="3356" w:hRule="atLeast"/>
          <w:jc w:val="center"/>
        </w:trPr>
        <w:tc>
          <w:tcPr>
            <w:tcW w:w="4619" w:type="dxa"/>
            <w:noWrap w:val="0"/>
            <w:vAlign w:val="center"/>
          </w:tcPr>
          <w:p>
            <w:pPr>
              <w:adjustRightInd w:val="0"/>
              <w:snapToGrid w:val="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790825" cy="2092960"/>
                  <wp:effectExtent l="0" t="0" r="9525" b="2540"/>
                  <wp:docPr id="181" name="图片 57" descr="DSC08114 - 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7" descr="DSC08114 - 处理"/>
                          <pic:cNvPicPr>
                            <a:picLocks noChangeAspect="1"/>
                          </pic:cNvPicPr>
                        </pic:nvPicPr>
                        <pic:blipFill>
                          <a:blip r:embed="rId96"/>
                          <a:stretch>
                            <a:fillRect/>
                          </a:stretch>
                        </pic:blipFill>
                        <pic:spPr>
                          <a:xfrm>
                            <a:off x="0" y="0"/>
                            <a:ext cx="2790825" cy="209296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788285" cy="2091690"/>
                  <wp:effectExtent l="0" t="0" r="12065" b="3810"/>
                  <wp:docPr id="182" name="图片 58" descr="DSC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8" descr="DSC08182"/>
                          <pic:cNvPicPr>
                            <a:picLocks noChangeAspect="1"/>
                          </pic:cNvPicPr>
                        </pic:nvPicPr>
                        <pic:blipFill>
                          <a:blip r:embed="rId97"/>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default" w:ascii="宋体" w:hAnsi="宋体" w:eastAsia="宋体" w:cs="宋体"/>
                <w:sz w:val="24"/>
                <w:lang w:val="en-US"/>
              </w:rPr>
            </w:pPr>
            <w:r>
              <w:rPr>
                <w:rFonts w:hint="eastAsia" w:ascii="宋体" w:hAnsi="宋体" w:cs="宋体"/>
                <w:sz w:val="24"/>
                <w:lang w:val="en-US" w:eastAsia="zh-CN"/>
              </w:rPr>
              <w:t>环境振动测试-1</w:t>
            </w:r>
          </w:p>
        </w:tc>
        <w:tc>
          <w:tcPr>
            <w:tcW w:w="4620" w:type="dxa"/>
            <w:noWrap w:val="0"/>
            <w:vAlign w:val="center"/>
          </w:tcPr>
          <w:p>
            <w:pPr>
              <w:adjustRightInd w:val="0"/>
              <w:snapToGrid w:val="0"/>
              <w:jc w:val="center"/>
              <w:rPr>
                <w:rFonts w:hint="default" w:ascii="宋体" w:hAnsi="宋体" w:eastAsia="宋体" w:cs="宋体"/>
                <w:sz w:val="24"/>
                <w:lang w:val="en-US"/>
              </w:rPr>
            </w:pPr>
            <w:r>
              <w:rPr>
                <w:rFonts w:hint="eastAsia" w:ascii="宋体" w:hAnsi="宋体" w:cs="宋体"/>
                <w:sz w:val="24"/>
                <w:lang w:val="en-US" w:eastAsia="zh-CN"/>
              </w:rPr>
              <w:t>环境振动测试-2</w:t>
            </w:r>
          </w:p>
        </w:tc>
      </w:tr>
      <w:tr>
        <w:tblPrEx>
          <w:tblCellMar>
            <w:top w:w="0" w:type="dxa"/>
            <w:left w:w="108" w:type="dxa"/>
            <w:bottom w:w="0" w:type="dxa"/>
            <w:right w:w="108" w:type="dxa"/>
          </w:tblCellMar>
        </w:tblPrEx>
        <w:trPr>
          <w:trHeight w:val="3356"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83" name="图片 37" descr="DSC0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7" descr="DSC08061"/>
                          <pic:cNvPicPr>
                            <a:picLocks noChangeAspect="1"/>
                          </pic:cNvPicPr>
                        </pic:nvPicPr>
                        <pic:blipFill>
                          <a:blip r:embed="rId98"/>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790825" cy="2091690"/>
                  <wp:effectExtent l="0" t="0" r="9525" b="3810"/>
                  <wp:docPr id="184" name="图片 31" descr="DSC08059"/>
                  <wp:cNvGraphicFramePr/>
                  <a:graphic xmlns:a="http://schemas.openxmlformats.org/drawingml/2006/main">
                    <a:graphicData uri="http://schemas.openxmlformats.org/drawingml/2006/picture">
                      <pic:pic xmlns:pic="http://schemas.openxmlformats.org/drawingml/2006/picture">
                        <pic:nvPicPr>
                          <pic:cNvPr id="184" name="图片 31" descr="DSC08059"/>
                          <pic:cNvPicPr/>
                        </pic:nvPicPr>
                        <pic:blipFill>
                          <a:blip r:embed="rId99"/>
                          <a:srcRect l="31876" t="27979"/>
                          <a:stretch>
                            <a:fillRect/>
                          </a:stretch>
                        </pic:blipFill>
                        <pic:spPr>
                          <a:xfrm>
                            <a:off x="0" y="0"/>
                            <a:ext cx="279082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default" w:ascii="宋体" w:hAnsi="宋体" w:eastAsia="宋体" w:cs="宋体"/>
                <w:kern w:val="2"/>
                <w:sz w:val="24"/>
                <w:szCs w:val="24"/>
                <w:lang w:val="en-US" w:eastAsia="zh-CN" w:bidi="ar-SA"/>
              </w:rPr>
            </w:pPr>
            <w:r>
              <w:rPr>
                <w:rFonts w:hint="eastAsia" w:ascii="宋体" w:hAnsi="宋体" w:cs="宋体"/>
                <w:sz w:val="24"/>
                <w:lang w:val="en-US" w:eastAsia="zh-CN"/>
              </w:rPr>
              <w:t>钢筋</w:t>
            </w:r>
            <w:r>
              <w:rPr>
                <w:rFonts w:hint="eastAsia" w:ascii="宋体" w:hAnsi="宋体" w:eastAsia="宋体" w:cs="宋体"/>
                <w:sz w:val="24"/>
              </w:rPr>
              <w:t>保护层</w:t>
            </w:r>
            <w:r>
              <w:rPr>
                <w:rFonts w:hint="eastAsia" w:ascii="宋体" w:hAnsi="宋体" w:cs="宋体"/>
                <w:sz w:val="24"/>
                <w:lang w:val="en-US" w:eastAsia="zh-CN"/>
              </w:rPr>
              <w:t>厚度</w:t>
            </w:r>
            <w:r>
              <w:rPr>
                <w:rFonts w:hint="eastAsia" w:ascii="宋体" w:hAnsi="宋体" w:eastAsia="宋体" w:cs="宋体"/>
                <w:sz w:val="24"/>
              </w:rPr>
              <w:t>测试</w:t>
            </w:r>
          </w:p>
        </w:tc>
        <w:tc>
          <w:tcPr>
            <w:tcW w:w="4620" w:type="dxa"/>
            <w:noWrap w:val="0"/>
            <w:vAlign w:val="center"/>
          </w:tcPr>
          <w:p>
            <w:pPr>
              <w:adjustRightInd w:val="0"/>
              <w:snapToGrid w:val="0"/>
              <w:jc w:val="center"/>
              <w:rPr>
                <w:rFonts w:hint="default" w:ascii="宋体" w:hAnsi="宋体" w:eastAsia="宋体" w:cs="宋体"/>
                <w:sz w:val="24"/>
                <w:lang w:val="en-US" w:eastAsia="zh-CN"/>
              </w:rPr>
            </w:pPr>
            <w:r>
              <w:rPr>
                <w:rFonts w:hint="eastAsia" w:ascii="宋体" w:hAnsi="宋体" w:cs="宋体"/>
                <w:sz w:val="24"/>
                <w:lang w:val="en-US" w:eastAsia="zh-CN"/>
              </w:rPr>
              <w:t>混凝土电阻率测试</w:t>
            </w:r>
          </w:p>
        </w:tc>
      </w:tr>
      <w:tr>
        <w:tblPrEx>
          <w:tblCellMar>
            <w:top w:w="0" w:type="dxa"/>
            <w:left w:w="108" w:type="dxa"/>
            <w:bottom w:w="0" w:type="dxa"/>
            <w:right w:w="108" w:type="dxa"/>
          </w:tblCellMar>
        </w:tblPrEx>
        <w:trPr>
          <w:trHeight w:val="3343"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2788285" cy="2091690"/>
                  <wp:effectExtent l="0" t="0" r="12065" b="3810"/>
                  <wp:docPr id="185" name="图片 62" descr="DSC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DSC08175"/>
                          <pic:cNvPicPr>
                            <a:picLocks noChangeAspect="1"/>
                          </pic:cNvPicPr>
                        </pic:nvPicPr>
                        <pic:blipFill>
                          <a:blip r:embed="rId100"/>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2788285" cy="2091690"/>
                  <wp:effectExtent l="0" t="0" r="12065" b="3810"/>
                  <wp:docPr id="186" name="图片 63" descr="DSC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3" descr="DSC08179"/>
                          <pic:cNvPicPr>
                            <a:picLocks noChangeAspect="1"/>
                          </pic:cNvPicPr>
                        </pic:nvPicPr>
                        <pic:blipFill>
                          <a:blip r:embed="rId101"/>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t>工况一</w:t>
            </w:r>
            <w:r>
              <w:rPr>
                <w:rFonts w:hint="eastAsia" w:ascii="宋体" w:hAnsi="宋体" w:cs="宋体"/>
                <w:sz w:val="24"/>
                <w:lang w:val="en-US" w:eastAsia="zh-CN"/>
              </w:rPr>
              <w:t>满载</w:t>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t>工况二</w:t>
            </w:r>
            <w:r>
              <w:rPr>
                <w:rFonts w:hint="eastAsia" w:ascii="宋体" w:hAnsi="宋体" w:cs="宋体"/>
                <w:sz w:val="24"/>
                <w:lang w:val="en-US" w:eastAsia="zh-CN"/>
              </w:rPr>
              <w:t>满载</w:t>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87" name="图片 56" descr="DSC0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6" descr="DSC08180"/>
                          <pic:cNvPicPr>
                            <a:picLocks noChangeAspect="1"/>
                          </pic:cNvPicPr>
                        </pic:nvPicPr>
                        <pic:blipFill>
                          <a:blip r:embed="rId102"/>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88" name="图片 61" descr="DSC0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descr="DSC08171"/>
                          <pic:cNvPicPr>
                            <a:picLocks noChangeAspect="1"/>
                          </pic:cNvPicPr>
                        </pic:nvPicPr>
                        <pic:blipFill>
                          <a:blip r:embed="rId103"/>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cs="宋体"/>
                <w:sz w:val="24"/>
                <w:lang w:val="en-US" w:eastAsia="zh-CN"/>
              </w:rPr>
              <w:t>桥梁动力响应测试</w:t>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cs="宋体"/>
                <w:sz w:val="24"/>
                <w:lang w:val="en-US" w:eastAsia="zh-CN"/>
              </w:rPr>
              <w:t>挠度测试</w:t>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2788285" cy="2091690"/>
                  <wp:effectExtent l="0" t="0" r="12065" b="3810"/>
                  <wp:docPr id="189" name="图片 64" descr="DSC0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4" descr="DSC08178"/>
                          <pic:cNvPicPr>
                            <a:picLocks noChangeAspect="1"/>
                          </pic:cNvPicPr>
                        </pic:nvPicPr>
                        <pic:blipFill>
                          <a:blip r:embed="rId104"/>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90" name="图片 55" descr="DSC0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5" descr="DSC08105"/>
                          <pic:cNvPicPr>
                            <a:picLocks noChangeAspect="1"/>
                          </pic:cNvPicPr>
                        </pic:nvPicPr>
                        <pic:blipFill>
                          <a:blip r:embed="rId105"/>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cs="宋体"/>
                <w:sz w:val="24"/>
                <w:lang w:val="en-US" w:eastAsia="zh-CN"/>
              </w:rPr>
              <w:t>索力测试-1</w:t>
            </w:r>
          </w:p>
        </w:tc>
        <w:tc>
          <w:tcPr>
            <w:tcW w:w="4620" w:type="dxa"/>
            <w:noWrap w:val="0"/>
            <w:vAlign w:val="center"/>
          </w:tcPr>
          <w:p>
            <w:pPr>
              <w:adjustRightInd w:val="0"/>
              <w:snapToGrid w:val="0"/>
              <w:jc w:val="center"/>
              <w:rPr>
                <w:rFonts w:hint="default" w:ascii="宋体" w:hAnsi="宋体" w:eastAsia="宋体" w:cs="宋体"/>
                <w:kern w:val="2"/>
                <w:sz w:val="24"/>
                <w:szCs w:val="24"/>
                <w:lang w:val="en-US" w:eastAsia="zh-CN" w:bidi="ar-SA"/>
              </w:rPr>
            </w:pPr>
            <w:r>
              <w:rPr>
                <w:rFonts w:hint="eastAsia" w:ascii="宋体" w:hAnsi="宋体" w:cs="宋体"/>
                <w:sz w:val="24"/>
                <w:lang w:val="en-US" w:eastAsia="zh-CN"/>
              </w:rPr>
              <w:t>索力测试-2</w:t>
            </w:r>
          </w:p>
        </w:tc>
      </w:tr>
    </w:tbl>
    <w:p>
      <w:pPr>
        <w:spacing w:line="400" w:lineRule="exact"/>
        <w:ind w:firstLine="480" w:firstLineChars="200"/>
        <w:rPr>
          <w:sz w:val="24"/>
        </w:rPr>
      </w:pPr>
      <w:r>
        <w:rPr>
          <w:sz w:val="24"/>
        </w:rPr>
        <w:t>（以下无正文）</w:t>
      </w:r>
    </w:p>
    <w:sectPr>
      <w:headerReference r:id="rId9" w:type="default"/>
      <w:pgSz w:w="11906" w:h="16838"/>
      <w:pgMar w:top="1417" w:right="1417" w:bottom="1417" w:left="1417" w:header="794" w:footer="992" w:gutter="0"/>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moder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panose1 w:val="02010609030101010101"/>
    <w:charset w:val="86"/>
    <w:family w:val="modern"/>
    <w:pitch w:val="default"/>
    <w:sig w:usb0="00000001" w:usb1="080E0000" w:usb2="00000000" w:usb3="00000000" w:csb0="00040000" w:csb1="00000000"/>
  </w:font>
  <w:font w:name="Verdana">
    <w:panose1 w:val="020B0604030504040204"/>
    <w:charset w:val="00"/>
    <w:family w:val="swiss"/>
    <w:pitch w:val="default"/>
    <w:sig w:usb0="A00006FF" w:usb1="4000205B" w:usb2="00000010" w:usb3="00000000" w:csb0="2000019F" w:csb1="00000000"/>
  </w:font>
  <w:font w:name="仿宋">
    <w:panose1 w:val="02010609060101010101"/>
    <w:charset w:val="86"/>
    <w:family w:val="modern"/>
    <w:pitch w:val="default"/>
    <w:sig w:usb0="800002BF" w:usb1="38CF7CFA" w:usb2="00000016" w:usb3="00000000" w:csb0="00040001" w:csb1="00000000"/>
  </w:font>
  <w:font w:name="Code 128">
    <w:altName w:val="AMGDT"/>
    <w:panose1 w:val="05000000000000000000"/>
    <w:charset w:val="00"/>
    <w:family w:val="auto"/>
    <w:pitch w:val="default"/>
    <w:sig w:usb0="00000000" w:usb1="00000000" w:usb2="00000000" w:usb3="00000000" w:csb0="80000001" w:csb1="00000000"/>
  </w:font>
  <w:font w:name="等线">
    <w:panose1 w:val="02010600030101010101"/>
    <w:charset w:val="86"/>
    <w:family w:val="auto"/>
    <w:pitch w:val="default"/>
    <w:sig w:usb0="A00002BF" w:usb1="38CF7CFA" w:usb2="00000016" w:usb3="00000000" w:csb0="0004000F" w:csb1="00000000"/>
  </w:font>
  <w:font w:name="新宋体">
    <w:panose1 w:val="02010609030101010101"/>
    <w:charset w:val="86"/>
    <w:family w:val="auto"/>
    <w:pitch w:val="default"/>
    <w:sig w:usb0="00000283" w:usb1="288F0000" w:usb2="00000006" w:usb3="00000000" w:csb0="00040001" w:csb1="00000000"/>
  </w:font>
  <w:font w:name="Times New Roman Greek">
    <w:altName w:val="Times New Roman"/>
    <w:panose1 w:val="00000000000000000000"/>
    <w:charset w:val="A1"/>
    <w:family w:val="auto"/>
    <w:pitch w:val="default"/>
    <w:sig w:usb0="00000000" w:usb1="00000000" w:usb2="00000000" w:usb3="00000000" w:csb0="00000008" w:csb1="00000000"/>
  </w:font>
  <w:font w:name="AMGDT">
    <w:panose1 w:val="02000400000000000000"/>
    <w:charset w:val="00"/>
    <w:family w:val="auto"/>
    <w:pitch w:val="default"/>
    <w:sig w:usb0="80000003" w:usb1="1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rFonts w:hint="eastAsia"/>
      </w:rPr>
    </w:pPr>
    <w:r>
      <w:rPr>
        <w:rFonts w:ascii="Code 128" w:hAnsi="Code 128" w:cs="Code 128"/>
        <w:kern w:val="0"/>
        <w:sz w:val="44"/>
        <w:szCs w:val="44"/>
      </w:rPr>
      <w:t>*</w:t>
    </w:r>
    <w:r>
      <w:rPr>
        <w:rFonts w:ascii="Code 128" w:hAnsi="Code 128" w:cs="Code 128"/>
        <w:kern w:val="0"/>
        <w:sz w:val="44"/>
        <w:szCs w:val="44"/>
      </w:rPr>
      <w:fldChar w:fldCharType="begin"/>
    </w:r>
    <w:r>
      <w:rPr>
        <w:rFonts w:ascii="Code 128" w:hAnsi="Code 128" w:cs="Code 128"/>
        <w:kern w:val="0"/>
        <w:sz w:val="44"/>
        <w:szCs w:val="44"/>
      </w:rPr>
      <w:instrText xml:space="preserve"> DOCVARIABLE  BarCode </w:instrText>
    </w:r>
    <w:r>
      <w:rPr>
        <w:rFonts w:ascii="Code 128" w:hAnsi="Code 128" w:cs="Code 128"/>
        <w:kern w:val="0"/>
        <w:sz w:val="44"/>
        <w:szCs w:val="44"/>
      </w:rPr>
      <w:fldChar w:fldCharType="separate"/>
    </w:r>
    <w:r>
      <w:rPr>
        <w:rFonts w:ascii="Code 128" w:hAnsi="Code 128" w:cs="Code 128"/>
        <w:kern w:val="0"/>
        <w:sz w:val="44"/>
        <w:szCs w:val="44"/>
      </w:rPr>
      <w:fldChar w:fldCharType="end"/>
    </w:r>
    <w:r>
      <w:rPr>
        <w:rFonts w:ascii="Code 128" w:hAnsi="Code 128" w:cs="Code 128"/>
        <w:kern w:val="0"/>
        <w:sz w:val="44"/>
        <w:szCs w:val="44"/>
      </w:rPr>
      <w:t>*</w:t>
    </w:r>
  </w:p>
  <w:p>
    <w:pPr>
      <w:snapToGrid w:val="0"/>
      <w:spacing w:line="240" w:lineRule="atLeast"/>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spacing w:line="240" w:lineRule="atLeast"/>
      <w:rPr>
        <w:rFonts w:hint="eastAsia"/>
      </w:rPr>
    </w:pPr>
    <w:r>
      <w:rPr>
        <w:szCs w:val="21"/>
      </w:rPr>
      <w:t>FJTCC-BG(</w:t>
    </w:r>
    <w:r>
      <w:rPr>
        <w:rFonts w:hint="eastAsia"/>
        <w:szCs w:val="21"/>
      </w:rPr>
      <w:t>FU</w:t>
    </w:r>
    <w:r>
      <w:rPr>
        <w:szCs w:val="21"/>
      </w:rPr>
      <w:t>)-0</w:t>
    </w:r>
    <w:r>
      <w:rPr>
        <w:rFonts w:hint="eastAsia"/>
        <w:szCs w:val="21"/>
      </w:rPr>
      <w:t>02/0</w:t>
    </w:r>
    <w:r>
      <w:rPr>
        <w:rFonts w:hint="eastAsia"/>
      </w:rPr>
      <w:tab/>
    </w:r>
    <w:r>
      <w:rPr>
        <w:rFonts w:hint="eastAsia"/>
      </w:rPr>
      <w:tab/>
    </w:r>
    <w:r>
      <w:rPr>
        <w:rFonts w:hint="eastAsia"/>
      </w:rPr>
      <w:tab/>
    </w:r>
    <w:r>
      <w:rPr>
        <w:rFonts w:hint="eastAsia"/>
      </w:rPr>
      <w:tab/>
    </w:r>
    <w:r>
      <w:rPr>
        <w:rFonts w:hint="eastAsia" w:eastAsia="黑体"/>
        <w:sz w:val="36"/>
      </w:rPr>
      <mc:AlternateContent>
        <mc:Choice Requires="wps">
          <w:drawing>
            <wp:anchor distT="0" distB="0" distL="114300" distR="114300" simplePos="0" relativeHeight="251659264" behindDoc="0" locked="0" layoutInCell="1" allowOverlap="1">
              <wp:simplePos x="0" y="0"/>
              <wp:positionH relativeFrom="page">
                <wp:posOffset>3070860</wp:posOffset>
              </wp:positionH>
              <wp:positionV relativeFrom="page">
                <wp:posOffset>9919335</wp:posOffset>
              </wp:positionV>
              <wp:extent cx="2360295" cy="306705"/>
              <wp:effectExtent l="0" t="0" r="0" b="0"/>
              <wp:wrapNone/>
              <wp:docPr id="191" name="文本框 7" descr="TM"/>
              <wp:cNvGraphicFramePr/>
              <a:graphic xmlns:a="http://schemas.openxmlformats.org/drawingml/2006/main">
                <a:graphicData uri="http://schemas.microsoft.com/office/word/2010/wordprocessingShape">
                  <wps:wsp>
                    <wps:cNvSpPr txBox="1"/>
                    <wps:spPr>
                      <a:xfrm>
                        <a:off x="0" y="0"/>
                        <a:ext cx="2360295" cy="306705"/>
                      </a:xfrm>
                      <a:prstGeom prst="rect">
                        <a:avLst/>
                      </a:prstGeom>
                      <a:noFill/>
                      <a:ln>
                        <a:noFill/>
                      </a:ln>
                      <a:effectLst/>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fldChar w:fldCharType="end"/>
                          </w:r>
                          <w:r>
                            <w:rPr>
                              <w:rFonts w:ascii="Code 128" w:hAnsi="Code 128" w:cs="Code 128"/>
                              <w:sz w:val="44"/>
                              <w:szCs w:val="44"/>
                            </w:rPr>
                            <w:t>*</w:t>
                          </w:r>
                        </w:p>
                      </w:txbxContent>
                    </wps:txbx>
                    <wps:bodyPr vert="horz" wrap="square" lIns="91440" tIns="46800" rIns="91440" bIns="46800" anchor="t" anchorCtr="0" upright="1"/>
                  </wps:wsp>
                </a:graphicData>
              </a:graphic>
            </wp:anchor>
          </w:drawing>
        </mc:Choice>
        <mc:Fallback>
          <w:pict>
            <v:shape id="文本框 7" o:spid="_x0000_s1026" o:spt="202" alt="TM" type="#_x0000_t202" style="position:absolute;left:0pt;margin-left:241.8pt;margin-top:781.05pt;height:24.15pt;width:185.85pt;mso-position-horizontal-relative:page;mso-position-vertical-relative:page;z-index:251659264;mso-width-relative:page;mso-height-relative:page;" filled="f" stroked="f" coordsize="21600,21600" o:gfxdata="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j/pRd9wAAAANAQAADwAAAAAAAAABACAAAAAiAAAAZHJzL2Rvd25yZXYueG1sUEsB&#10;AhQAFAAAAAgAh07iQGl28wDxAQAA0AMAAA4AAAAAAAAAAQAgAAAAKwEAAGRycy9lMm9Eb2MueG1s&#10;UEsFBgAAAAAGAAYAWQEAAI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spacing w:line="240" w:lineRule="atLeast"/>
      <w:rPr>
        <w:rFonts w:hint="eastAsia"/>
      </w:rPr>
    </w:pPr>
    <w:r>
      <w:rPr>
        <w:szCs w:val="21"/>
      </w:rPr>
      <w:t>FJTCC-BG(</w:t>
    </w:r>
    <w:r>
      <w:rPr>
        <w:rFonts w:hint="eastAsia"/>
        <w:szCs w:val="21"/>
      </w:rPr>
      <w:t>FU</w:t>
    </w:r>
    <w:r>
      <w:rPr>
        <w:szCs w:val="21"/>
      </w:rPr>
      <w:t>)-0</w:t>
    </w:r>
    <w:r>
      <w:rPr>
        <w:rFonts w:hint="eastAsia"/>
        <w:szCs w:val="21"/>
      </w:rPr>
      <w:t>02/0</w:t>
    </w:r>
    <w:r>
      <w:rPr>
        <w:rFonts w:hint="eastAsia"/>
      </w:rPr>
      <w:tab/>
    </w:r>
    <w:r>
      <w:rPr>
        <w:rFonts w:hint="eastAsia"/>
      </w:rPr>
      <w:tab/>
    </w:r>
    <w:r>
      <w:rPr>
        <w:rFonts w:hint="eastAsia"/>
      </w:rPr>
      <w:tab/>
    </w:r>
    <w:r>
      <w:rPr>
        <w:rFonts w:hint="eastAsia"/>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rPr>
        <w:rFonts w:hint="eastAsia"/>
        <w:sz w:val="22"/>
        <w:szCs w:val="22"/>
      </w:rPr>
    </w:pPr>
  </w:p>
  <w:p>
    <w:pPr>
      <w:widowControl/>
      <w:pBdr>
        <w:bottom w:val="single" w:color="auto" w:sz="4" w:space="0"/>
      </w:pBdr>
      <w:spacing w:before="156" w:beforeLines="50"/>
      <w:ind w:left="-210" w:leftChars="-100" w:firstLine="194" w:firstLineChars="97"/>
      <w:jc w:val="left"/>
      <w:rPr>
        <w:rFonts w:hint="eastAsia"/>
        <w:sz w:val="20"/>
        <w:szCs w:val="20"/>
      </w:rPr>
    </w:pPr>
    <w:r>
      <w:rPr>
        <w:rFonts w:hint="eastAsia"/>
        <w:sz w:val="20"/>
        <w:szCs w:val="20"/>
      </w:rPr>
      <w:t>检测单位名称：</w:t>
    </w:r>
    <w:r>
      <w:rPr>
        <w:rFonts w:hint="eastAsia" w:ascii="宋体" w:hAnsi="宋体" w:cs="宋体"/>
        <w:sz w:val="20"/>
        <w:szCs w:val="20"/>
      </w:rPr>
      <w:fldChar w:fldCharType="begin"/>
    </w:r>
    <w:r>
      <w:rPr>
        <w:rFonts w:hint="eastAsia" w:ascii="宋体" w:hAnsi="宋体" w:cs="宋体"/>
        <w:sz w:val="20"/>
        <w:szCs w:val="20"/>
      </w:rPr>
      <w:instrText xml:space="preserve"> DOCVARIABLE  UnitName </w:instrText>
    </w:r>
    <w:r>
      <w:rPr>
        <w:rFonts w:hint="eastAsia" w:ascii="宋体" w:hAnsi="宋体" w:cs="宋体"/>
        <w:sz w:val="20"/>
        <w:szCs w:val="20"/>
      </w:rPr>
      <w:fldChar w:fldCharType="separate"/>
    </w:r>
    <w:r>
      <w:rPr>
        <w:rFonts w:hint="eastAsia" w:ascii="宋体" w:hAnsi="宋体" w:cs="宋体"/>
        <w:sz w:val="20"/>
        <w:szCs w:val="20"/>
      </w:rPr>
      <w:fldChar w:fldCharType="end"/>
    </w:r>
    <w:r>
      <w:rPr>
        <w:rFonts w:hint="eastAsia"/>
        <w:sz w:val="20"/>
        <w:szCs w:val="20"/>
      </w:rPr>
      <w:t xml:space="preserve">     </w:t>
    </w:r>
    <w:r>
      <w:rPr>
        <w:rFonts w:hint="eastAsia"/>
        <w:sz w:val="20"/>
        <w:szCs w:val="20"/>
        <w:lang w:val="en-US" w:eastAsia="zh-CN"/>
      </w:rPr>
      <w:t xml:space="preserve">        </w:t>
    </w:r>
    <w:r>
      <w:rPr>
        <w:rFonts w:hint="eastAsia"/>
        <w:sz w:val="20"/>
        <w:szCs w:val="20"/>
      </w:rPr>
      <w:t xml:space="preserve">     报告编号：</w:t>
    </w:r>
    <w:r>
      <w:rPr>
        <w:rFonts w:hint="eastAsia" w:ascii="宋体" w:hAnsi="宋体" w:cs="宋体"/>
        <w:sz w:val="20"/>
        <w:szCs w:val="20"/>
      </w:rPr>
      <w:fldChar w:fldCharType="begin"/>
    </w:r>
    <w:r>
      <w:rPr>
        <w:rFonts w:hint="eastAsia" w:ascii="宋体" w:hAnsi="宋体" w:cs="宋体"/>
        <w:sz w:val="20"/>
        <w:szCs w:val="20"/>
      </w:rPr>
      <w:instrText xml:space="preserve"> DOCVARIABLE  BGH </w:instrText>
    </w:r>
    <w:r>
      <w:rPr>
        <w:rFonts w:hint="eastAsia" w:ascii="宋体" w:hAnsi="宋体" w:cs="宋体"/>
        <w:sz w:val="20"/>
        <w:szCs w:val="20"/>
      </w:rPr>
      <w:fldChar w:fldCharType="separate"/>
    </w:r>
    <w:r>
      <w:rPr>
        <w:rFonts w:hint="eastAsia" w:ascii="宋体" w:hAnsi="宋体" w:cs="宋体"/>
        <w:sz w:val="20"/>
        <w:szCs w:val="20"/>
      </w:rPr>
      <w:t>报告号</w:t>
    </w:r>
    <w:r>
      <w:rPr>
        <w:rFonts w:hint="eastAsia" w:ascii="宋体" w:hAnsi="宋体" w:cs="宋体"/>
        <w:sz w:val="20"/>
        <w:szCs w:val="2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rPr>
        <w:rFonts w:hint="eastAsia"/>
        <w:sz w:val="22"/>
        <w:szCs w:val="22"/>
      </w:rPr>
    </w:pPr>
  </w:p>
  <w:p>
    <w:pPr>
      <w:widowControl/>
      <w:pBdr>
        <w:bottom w:val="single" w:color="auto" w:sz="4" w:space="0"/>
      </w:pBdr>
      <w:spacing w:before="156" w:beforeLines="50"/>
      <w:ind w:left="-210" w:leftChars="-100" w:firstLine="194" w:firstLineChars="97"/>
      <w:jc w:val="left"/>
      <w:rPr>
        <w:rFonts w:hint="eastAsia"/>
        <w:sz w:val="20"/>
        <w:szCs w:val="20"/>
      </w:rPr>
    </w:pPr>
    <w:r>
      <w:rPr>
        <w:rFonts w:hint="eastAsia"/>
        <w:sz w:val="20"/>
        <w:szCs w:val="20"/>
      </w:rPr>
      <w:t>检测单位名称：</w:t>
    </w:r>
    <w:r>
      <w:rPr>
        <w:rFonts w:hint="eastAsia" w:ascii="宋体" w:hAnsi="宋体" w:cs="宋体"/>
        <w:sz w:val="20"/>
        <w:szCs w:val="20"/>
      </w:rPr>
      <w:fldChar w:fldCharType="begin"/>
    </w:r>
    <w:r>
      <w:rPr>
        <w:rFonts w:hint="eastAsia" w:ascii="宋体" w:hAnsi="宋体" w:cs="宋体"/>
        <w:sz w:val="20"/>
        <w:szCs w:val="20"/>
      </w:rPr>
      <w:instrText xml:space="preserve"> DOCVARIABLE  UnitName </w:instrText>
    </w:r>
    <w:r>
      <w:rPr>
        <w:rFonts w:hint="eastAsia" w:ascii="宋体" w:hAnsi="宋体" w:cs="宋体"/>
        <w:sz w:val="20"/>
        <w:szCs w:val="20"/>
      </w:rPr>
      <w:fldChar w:fldCharType="separate"/>
    </w:r>
    <w:r>
      <w:rPr>
        <w:rFonts w:hint="eastAsia" w:ascii="宋体" w:hAnsi="宋体" w:cs="宋体"/>
        <w:sz w:val="20"/>
        <w:szCs w:val="20"/>
      </w:rPr>
      <w:fldChar w:fldCharType="end"/>
    </w:r>
    <w:r>
      <w:rPr>
        <w:rFonts w:hint="eastAsia"/>
        <w:sz w:val="20"/>
        <w:szCs w:val="20"/>
      </w:rPr>
      <w:t xml:space="preserve">                报告编号：</w:t>
    </w:r>
    <w:r>
      <w:rPr>
        <w:rFonts w:hint="eastAsia" w:ascii="宋体" w:hAnsi="宋体" w:cs="宋体"/>
        <w:sz w:val="20"/>
        <w:szCs w:val="20"/>
      </w:rPr>
      <w:fldChar w:fldCharType="begin"/>
    </w:r>
    <w:r>
      <w:rPr>
        <w:rFonts w:hint="eastAsia" w:ascii="宋体" w:hAnsi="宋体" w:cs="宋体"/>
        <w:sz w:val="20"/>
        <w:szCs w:val="20"/>
      </w:rPr>
      <w:instrText xml:space="preserve"> DOCVARIABLE  BGH </w:instrText>
    </w:r>
    <w:r>
      <w:rPr>
        <w:rFonts w:hint="eastAsia" w:ascii="宋体" w:hAnsi="宋体" w:cs="宋体"/>
        <w:sz w:val="20"/>
        <w:szCs w:val="20"/>
      </w:rPr>
      <w:fldChar w:fldCharType="separate"/>
    </w:r>
    <w:r>
      <w:rPr>
        <w:rFonts w:hint="eastAsia" w:ascii="宋体" w:hAnsi="宋体" w:cs="宋体"/>
        <w:sz w:val="20"/>
        <w:szCs w:val="20"/>
      </w:rPr>
      <w:t>报告号</w:t>
    </w:r>
    <w:r>
      <w:rPr>
        <w:rFonts w:hint="eastAsia" w:ascii="宋体" w:hAnsi="宋体" w:cs="宋体"/>
        <w:sz w:val="20"/>
        <w:szCs w:val="20"/>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rPr>
        <w:rFonts w:hint="eastAsia"/>
        <w:sz w:val="22"/>
        <w:szCs w:val="22"/>
      </w:rPr>
    </w:pPr>
    <w:r>
      <w:rPr>
        <w:sz w:val="22"/>
      </w:rPr>
      <mc:AlternateContent>
        <mc:Choice Requires="wps">
          <w:drawing>
            <wp:anchor distT="0" distB="0" distL="114300" distR="114300" simplePos="0" relativeHeight="251660288" behindDoc="0" locked="0" layoutInCell="1" allowOverlap="1">
              <wp:simplePos x="0" y="0"/>
              <wp:positionH relativeFrom="margin">
                <wp:posOffset>4779645</wp:posOffset>
              </wp:positionH>
              <wp:positionV relativeFrom="paragraph">
                <wp:posOffset>28575</wp:posOffset>
              </wp:positionV>
              <wp:extent cx="1828800" cy="1828800"/>
              <wp:effectExtent l="0" t="0" r="0" b="0"/>
              <wp:wrapNone/>
              <wp:docPr id="192"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snapToGrid w:val="0"/>
                            <w:jc w:val="right"/>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68</w:t>
                          </w:r>
                          <w:r>
                            <w:rPr>
                              <w:rFonts w:hint="eastAsia"/>
                              <w:sz w:val="18"/>
                            </w:rPr>
                            <w:fldChar w:fldCharType="end"/>
                          </w:r>
                          <w:r>
                            <w:rPr>
                              <w:rFonts w:hint="eastAsia"/>
                              <w:sz w:val="18"/>
                            </w:rPr>
                            <w:t xml:space="preserve"> 页 共 </w:t>
                          </w:r>
                          <w:r>
                            <w:rPr>
                              <w:rFonts w:hint="eastAsia"/>
                              <w:sz w:val="18"/>
                            </w:rPr>
                            <w:fldChar w:fldCharType="begin"/>
                          </w:r>
                          <w:r>
                            <w:rPr>
                              <w:rFonts w:hint="eastAsia"/>
                              <w:sz w:val="18"/>
                            </w:rPr>
                            <w:instrText xml:space="preserve">= </w:instrText>
                          </w:r>
                          <w:r>
                            <w:rPr>
                              <w:rFonts w:hint="eastAsia"/>
                              <w:sz w:val="18"/>
                            </w:rPr>
                            <w:fldChar w:fldCharType="begin"/>
                          </w:r>
                          <w:r>
                            <w:rPr>
                              <w:rFonts w:hint="eastAsia"/>
                              <w:sz w:val="18"/>
                            </w:rPr>
                            <w:instrText xml:space="preserve"> NUMPAGES  \* MERGEFORMAT </w:instrText>
                          </w:r>
                          <w:r>
                            <w:rPr>
                              <w:sz w:val="18"/>
                            </w:rPr>
                            <w:fldChar w:fldCharType="separate"/>
                          </w:r>
                          <w:r>
                            <w:rPr>
                              <w:sz w:val="18"/>
                            </w:rPr>
                            <w:instrText xml:space="preserve">72</w:instrText>
                          </w:r>
                          <w:r>
                            <w:rPr>
                              <w:rFonts w:hint="eastAsia"/>
                              <w:sz w:val="18"/>
                            </w:rPr>
                            <w:fldChar w:fldCharType="end"/>
                          </w:r>
                          <w:r>
                            <w:rPr>
                              <w:rFonts w:hint="eastAsia"/>
                              <w:sz w:val="18"/>
                            </w:rPr>
                            <w:instrText xml:space="preserve">-3 </w:instrText>
                          </w:r>
                          <w:r>
                            <w:rPr>
                              <w:rFonts w:hint="eastAsia"/>
                              <w:sz w:val="18"/>
                            </w:rPr>
                            <w:fldChar w:fldCharType="separate"/>
                          </w:r>
                          <w:r>
                            <w:rPr>
                              <w:rFonts w:hint="eastAsia"/>
                              <w:sz w:val="18"/>
                            </w:rPr>
                            <w:t>69</w:t>
                          </w:r>
                          <w:r>
                            <w:rPr>
                              <w:rFonts w:hint="eastAsia"/>
                              <w:sz w:val="18"/>
                            </w:rPr>
                            <w:fldChar w:fldCharType="end"/>
                          </w:r>
                          <w:r>
                            <w:rPr>
                              <w:rFonts w:hint="eastAsia"/>
                              <w:sz w:val="18"/>
                            </w:rPr>
                            <w:t xml:space="preserve"> 页</w:t>
                          </w:r>
                        </w:p>
                      </w:txbxContent>
                    </wps:txbx>
                    <wps:bodyPr vert="horz" wrap="none" lIns="0" tIns="0" rIns="0" bIns="0" anchor="t" anchorCtr="0">
                      <a:spAutoFit/>
                    </wps:bodyPr>
                  </wps:wsp>
                </a:graphicData>
              </a:graphic>
            </wp:anchor>
          </w:drawing>
        </mc:Choice>
        <mc:Fallback>
          <w:pict>
            <v:shape id="文本框 10" o:spid="_x0000_s1026" o:spt="202" type="#_x0000_t202" style="position:absolute;left:0pt;margin-left:376.35pt;margin-top:2.25pt;height:144pt;width:144pt;mso-position-horizontal-relative:margin;mso-wrap-style:none;z-index:251660288;mso-width-relative:page;mso-height-relative:page;" filled="f" stroked="f" coordsize="21600,21600" o:gfxdata="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8+ShnNYAAAAKAQAADwAAAAAA&#10;AAABACAAAAAiAAAAZHJzL2Rvd25yZXYueG1sUEsBAhQAFAAAAAgAh07iQDFPNmfcAQAAwwMAAA4A&#10;AAAAAAAAAQAgAAAAJQEAAGRycy9lMm9Eb2MueG1sUEsFBgAAAAAGAAYAWQEAAHMFAAAAAA==&#10;">
              <v:fill on="f" focussize="0,0"/>
              <v:stroke on="f"/>
              <v:imagedata o:title=""/>
              <o:lock v:ext="edit" aspectratio="f"/>
              <v:textbox inset="0mm,0mm,0mm,0mm" style="mso-fit-shape-to-text:t;">
                <w:txbxContent>
                  <w:p>
                    <w:pPr>
                      <w:snapToGrid w:val="0"/>
                      <w:jc w:val="right"/>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68</w:t>
                    </w:r>
                    <w:r>
                      <w:rPr>
                        <w:rFonts w:hint="eastAsia"/>
                        <w:sz w:val="18"/>
                      </w:rPr>
                      <w:fldChar w:fldCharType="end"/>
                    </w:r>
                    <w:r>
                      <w:rPr>
                        <w:rFonts w:hint="eastAsia"/>
                        <w:sz w:val="18"/>
                      </w:rPr>
                      <w:t xml:space="preserve"> 页 共 </w:t>
                    </w:r>
                    <w:r>
                      <w:rPr>
                        <w:rFonts w:hint="eastAsia"/>
                        <w:sz w:val="18"/>
                      </w:rPr>
                      <w:fldChar w:fldCharType="begin"/>
                    </w:r>
                    <w:r>
                      <w:rPr>
                        <w:rFonts w:hint="eastAsia"/>
                        <w:sz w:val="18"/>
                      </w:rPr>
                      <w:instrText xml:space="preserve">= </w:instrText>
                    </w:r>
                    <w:r>
                      <w:rPr>
                        <w:rFonts w:hint="eastAsia"/>
                        <w:sz w:val="18"/>
                      </w:rPr>
                      <w:fldChar w:fldCharType="begin"/>
                    </w:r>
                    <w:r>
                      <w:rPr>
                        <w:rFonts w:hint="eastAsia"/>
                        <w:sz w:val="18"/>
                      </w:rPr>
                      <w:instrText xml:space="preserve"> NUMPAGES  \* MERGEFORMAT </w:instrText>
                    </w:r>
                    <w:r>
                      <w:rPr>
                        <w:sz w:val="18"/>
                      </w:rPr>
                      <w:fldChar w:fldCharType="separate"/>
                    </w:r>
                    <w:r>
                      <w:rPr>
                        <w:sz w:val="18"/>
                      </w:rPr>
                      <w:instrText xml:space="preserve">72</w:instrText>
                    </w:r>
                    <w:r>
                      <w:rPr>
                        <w:rFonts w:hint="eastAsia"/>
                        <w:sz w:val="18"/>
                      </w:rPr>
                      <w:fldChar w:fldCharType="end"/>
                    </w:r>
                    <w:r>
                      <w:rPr>
                        <w:rFonts w:hint="eastAsia"/>
                        <w:sz w:val="18"/>
                      </w:rPr>
                      <w:instrText xml:space="preserve">-3 </w:instrText>
                    </w:r>
                    <w:r>
                      <w:rPr>
                        <w:rFonts w:hint="eastAsia"/>
                        <w:sz w:val="18"/>
                      </w:rPr>
                      <w:fldChar w:fldCharType="separate"/>
                    </w:r>
                    <w:r>
                      <w:rPr>
                        <w:rFonts w:hint="eastAsia"/>
                        <w:sz w:val="18"/>
                      </w:rPr>
                      <w:t>69</w:t>
                    </w:r>
                    <w:r>
                      <w:rPr>
                        <w:rFonts w:hint="eastAsia"/>
                        <w:sz w:val="18"/>
                      </w:rPr>
                      <w:fldChar w:fldCharType="end"/>
                    </w:r>
                    <w:r>
                      <w:rPr>
                        <w:rFonts w:hint="eastAsia"/>
                        <w:sz w:val="18"/>
                      </w:rPr>
                      <w:t xml:space="preserve"> 页</w:t>
                    </w:r>
                  </w:p>
                </w:txbxContent>
              </v:textbox>
            </v:shape>
          </w:pict>
        </mc:Fallback>
      </mc:AlternateContent>
    </w:r>
  </w:p>
  <w:p>
    <w:pPr>
      <w:widowControl/>
      <w:pBdr>
        <w:bottom w:val="single" w:color="auto" w:sz="4" w:space="0"/>
      </w:pBdr>
      <w:spacing w:before="156" w:beforeLines="50"/>
      <w:ind w:left="-210" w:leftChars="-100" w:firstLine="194" w:firstLineChars="97"/>
      <w:jc w:val="left"/>
      <w:rPr>
        <w:rFonts w:hint="eastAsia"/>
        <w:sz w:val="20"/>
        <w:szCs w:val="20"/>
      </w:rPr>
    </w:pPr>
    <w:r>
      <w:rPr>
        <w:rFonts w:hint="eastAsia"/>
        <w:sz w:val="20"/>
        <w:szCs w:val="20"/>
      </w:rPr>
      <w:t>检测单位名称：</w:t>
    </w:r>
    <w:r>
      <w:rPr>
        <w:rFonts w:hint="eastAsia" w:ascii="宋体" w:hAnsi="宋体" w:cs="宋体"/>
        <w:sz w:val="20"/>
        <w:szCs w:val="20"/>
      </w:rPr>
      <w:fldChar w:fldCharType="begin"/>
    </w:r>
    <w:r>
      <w:rPr>
        <w:rFonts w:hint="eastAsia" w:ascii="宋体" w:hAnsi="宋体" w:cs="宋体"/>
        <w:sz w:val="20"/>
        <w:szCs w:val="20"/>
      </w:rPr>
      <w:instrText xml:space="preserve"> DOCVARIABLE  UnitName </w:instrText>
    </w:r>
    <w:r>
      <w:rPr>
        <w:rFonts w:hint="eastAsia" w:ascii="宋体" w:hAnsi="宋体" w:cs="宋体"/>
        <w:sz w:val="20"/>
        <w:szCs w:val="20"/>
      </w:rPr>
      <w:fldChar w:fldCharType="separate"/>
    </w:r>
    <w:r>
      <w:rPr>
        <w:rFonts w:hint="eastAsia" w:ascii="宋体" w:hAnsi="宋体" w:cs="宋体"/>
        <w:sz w:val="20"/>
        <w:szCs w:val="20"/>
      </w:rPr>
      <w:fldChar w:fldCharType="end"/>
    </w:r>
    <w:r>
      <w:rPr>
        <w:rFonts w:hint="eastAsia"/>
        <w:sz w:val="20"/>
        <w:szCs w:val="20"/>
      </w:rPr>
      <w:t xml:space="preserve">                报告编号：</w:t>
    </w:r>
    <w:r>
      <w:rPr>
        <w:rFonts w:hint="eastAsia" w:ascii="宋体" w:hAnsi="宋体" w:cs="宋体"/>
        <w:sz w:val="20"/>
        <w:szCs w:val="20"/>
      </w:rPr>
      <w:fldChar w:fldCharType="begin"/>
    </w:r>
    <w:r>
      <w:rPr>
        <w:rFonts w:hint="eastAsia" w:ascii="宋体" w:hAnsi="宋体" w:cs="宋体"/>
        <w:sz w:val="20"/>
        <w:szCs w:val="20"/>
      </w:rPr>
      <w:instrText xml:space="preserve"> DOCVARIABLE  BGH </w:instrText>
    </w:r>
    <w:r>
      <w:rPr>
        <w:rFonts w:hint="eastAsia" w:ascii="宋体" w:hAnsi="宋体" w:cs="宋体"/>
        <w:sz w:val="20"/>
        <w:szCs w:val="20"/>
      </w:rPr>
      <w:fldChar w:fldCharType="separate"/>
    </w:r>
    <w:r>
      <w:rPr>
        <w:rFonts w:hint="eastAsia" w:ascii="宋体" w:hAnsi="宋体" w:cs="宋体"/>
        <w:sz w:val="20"/>
        <w:szCs w:val="20"/>
      </w:rPr>
      <w:t>报告号</w:t>
    </w:r>
    <w:r>
      <w:rPr>
        <w:rFonts w:hint="eastAsia" w:ascii="宋体" w:hAnsi="宋体" w:cs="宋体"/>
        <w:sz w:val="20"/>
        <w:szCs w:val="2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1AD8D4B"/>
    <w:multiLevelType w:val="multilevel"/>
    <w:tmpl w:val="61AD8D4B"/>
    <w:lvl w:ilvl="0" w:tentative="0">
      <w:start w:val="1"/>
      <w:numFmt w:val="decimal"/>
      <w:pStyle w:val="3"/>
      <w:lvlText w:val="%1."/>
      <w:lvlJc w:val="left"/>
      <w:pPr>
        <w:tabs>
          <w:tab w:val="left" w:pos="0"/>
        </w:tabs>
        <w:ind w:left="0" w:firstLine="0"/>
      </w:pPr>
      <w:rPr>
        <w:rFonts w:hint="default" w:ascii="Times New Roman" w:hAnsi="Times New Roman" w:eastAsia="宋体" w:cs="Times New Roman"/>
        <w:b/>
        <w:bCs/>
        <w:i w:val="0"/>
        <w:iCs w:val="0"/>
        <w:sz w:val="24"/>
        <w:szCs w:val="24"/>
      </w:rPr>
    </w:lvl>
    <w:lvl w:ilvl="1" w:tentative="0">
      <w:start w:val="1"/>
      <w:numFmt w:val="decimal"/>
      <w:pStyle w:val="4"/>
      <w:lvlText w:val="%1.%2"/>
      <w:lvlJc w:val="left"/>
      <w:pPr>
        <w:tabs>
          <w:tab w:val="left" w:pos="0"/>
        </w:tabs>
        <w:ind w:left="0" w:firstLine="0"/>
      </w:pPr>
      <w:rPr>
        <w:rFonts w:hint="default" w:eastAsia="楷体_GB2312"/>
        <w:sz w:val="24"/>
      </w:rPr>
    </w:lvl>
    <w:lvl w:ilvl="2" w:tentative="0">
      <w:start w:val="1"/>
      <w:numFmt w:val="decimal"/>
      <w:lvlText w:val="%1.%2.%3"/>
      <w:lvlJc w:val="left"/>
      <w:pPr>
        <w:tabs>
          <w:tab w:val="left" w:pos="720"/>
        </w:tabs>
        <w:ind w:left="720" w:hanging="720"/>
      </w:pPr>
      <w:rPr>
        <w:rFonts w:hint="default" w:ascii="Times New Roman" w:hAnsi="Times New Roman" w:eastAsia="宋体" w:cs="宋体"/>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
    <w:nsid w:val="61AECF5E"/>
    <w:multiLevelType w:val="singleLevel"/>
    <w:tmpl w:val="61AECF5E"/>
    <w:lvl w:ilvl="0" w:tentative="0">
      <w:start w:val="1"/>
      <w:numFmt w:val="decimal"/>
      <w:suff w:val="nothing"/>
      <w:lvlText w:val="（%1）"/>
      <w:lvlJc w:val="left"/>
    </w:lvl>
  </w:abstractNum>
  <w:abstractNum w:abstractNumId="2">
    <w:nsid w:val="63A4363B"/>
    <w:multiLevelType w:val="singleLevel"/>
    <w:tmpl w:val="63A4363B"/>
    <w:lvl w:ilvl="0" w:tentative="0">
      <w:start w:val="2"/>
      <w:numFmt w:val="decimal"/>
      <w:suff w:val="nothing"/>
      <w:lvlText w:val="（%1）"/>
      <w:lvlJc w:val="left"/>
    </w:lvl>
  </w:abstractNum>
  <w:abstractNum w:abstractNumId="3">
    <w:nsid w:val="63A59131"/>
    <w:multiLevelType w:val="singleLevel"/>
    <w:tmpl w:val="63A59131"/>
    <w:lvl w:ilvl="0" w:tentative="0">
      <w:start w:val="1"/>
      <w:numFmt w:val="decimal"/>
      <w:suff w:val="nothing"/>
      <w:lvlText w:val="%1、"/>
      <w:lvlJc w:val="left"/>
    </w:lvl>
  </w:abstractNum>
  <w:num w:numId="1">
    <w:abstractNumId w:val="0"/>
  </w:num>
  <w:num w:numId="2">
    <w:abstractNumId w:val="1"/>
  </w:num>
  <w:num w:numId="3">
    <w:abstractNumId w:val="3"/>
  </w:num>
  <w:num w:numId="4">
    <w:abstractNumId w:val="2"/>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noLineBreaksAfter w:lang="zh-CN" w:val="([{·‘“〈《「『【〔〖（．［｛￡￥"/>
  <w:noLineBreaksBefore w:lang="zh-CN" w:val="!),.:;?]}¨·ˇˉ―‖’”…∶、。〃々〉》」』】〕〗！＂＇），．：；？］｀｜｝～￠"/>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GH" w:val="报告号"/>
    <w:docVar w:name="commondata" w:val="eyJoZGlkIjoiYzhmYzQ4MTA4M2EzY2Y1YmM0YWM4M2JlZGVlZDYzN2QifQ=="/>
    <w:docVar w:name="GCM" w:val="工程名称"/>
    <w:docVar w:name="InspectionString" w:val="检查"/>
    <w:docVar w:name="JYLB" w:val="检测性质"/>
    <w:docVar w:name="NR10" w:val="检测内容"/>
    <w:docVar w:name="PZRQ" w:val="批准日期"/>
    <w:docVar w:name="WTDW" w:val="委托单位"/>
  </w:docVars>
  <w:rsids>
    <w:rsidRoot w:val="00AB14C5"/>
    <w:rsid w:val="00007465"/>
    <w:rsid w:val="000815F9"/>
    <w:rsid w:val="000A5021"/>
    <w:rsid w:val="000B1C89"/>
    <w:rsid w:val="000C7FF8"/>
    <w:rsid w:val="001771D6"/>
    <w:rsid w:val="001D7310"/>
    <w:rsid w:val="002508A0"/>
    <w:rsid w:val="00252D8D"/>
    <w:rsid w:val="00281300"/>
    <w:rsid w:val="00282F8B"/>
    <w:rsid w:val="002932EA"/>
    <w:rsid w:val="002C6244"/>
    <w:rsid w:val="002E60F2"/>
    <w:rsid w:val="00305991"/>
    <w:rsid w:val="00313DC2"/>
    <w:rsid w:val="003221AA"/>
    <w:rsid w:val="00342445"/>
    <w:rsid w:val="003F57A9"/>
    <w:rsid w:val="00430E07"/>
    <w:rsid w:val="00535B4D"/>
    <w:rsid w:val="005561E1"/>
    <w:rsid w:val="00566EAE"/>
    <w:rsid w:val="005842B5"/>
    <w:rsid w:val="005A3928"/>
    <w:rsid w:val="00640DF2"/>
    <w:rsid w:val="00793642"/>
    <w:rsid w:val="007E642C"/>
    <w:rsid w:val="007F6AD4"/>
    <w:rsid w:val="00846042"/>
    <w:rsid w:val="00884A45"/>
    <w:rsid w:val="009342C7"/>
    <w:rsid w:val="00935DC9"/>
    <w:rsid w:val="009F047A"/>
    <w:rsid w:val="00A41929"/>
    <w:rsid w:val="00AF70C4"/>
    <w:rsid w:val="00B010B2"/>
    <w:rsid w:val="00B778B8"/>
    <w:rsid w:val="00CC0919"/>
    <w:rsid w:val="00D16BF2"/>
    <w:rsid w:val="00D1780C"/>
    <w:rsid w:val="00D251A6"/>
    <w:rsid w:val="00DD0578"/>
    <w:rsid w:val="00DF0BE7"/>
    <w:rsid w:val="00E22410"/>
    <w:rsid w:val="00E75E81"/>
    <w:rsid w:val="00E95AAD"/>
    <w:rsid w:val="00EA712B"/>
    <w:rsid w:val="00EE2BAB"/>
    <w:rsid w:val="00F200A3"/>
    <w:rsid w:val="00F7327D"/>
    <w:rsid w:val="00F8377B"/>
    <w:rsid w:val="00FB2BFE"/>
    <w:rsid w:val="01045164"/>
    <w:rsid w:val="010B61CA"/>
    <w:rsid w:val="01197233"/>
    <w:rsid w:val="013E6547"/>
    <w:rsid w:val="014D5432"/>
    <w:rsid w:val="018878FA"/>
    <w:rsid w:val="019A2297"/>
    <w:rsid w:val="01BA69A0"/>
    <w:rsid w:val="01C2302D"/>
    <w:rsid w:val="01C93C85"/>
    <w:rsid w:val="01D56101"/>
    <w:rsid w:val="01E541E6"/>
    <w:rsid w:val="01E8384C"/>
    <w:rsid w:val="01EF2955"/>
    <w:rsid w:val="0201538A"/>
    <w:rsid w:val="02094CFC"/>
    <w:rsid w:val="0247258D"/>
    <w:rsid w:val="0279030B"/>
    <w:rsid w:val="028D31EF"/>
    <w:rsid w:val="02A8483E"/>
    <w:rsid w:val="02AD60C1"/>
    <w:rsid w:val="02B61536"/>
    <w:rsid w:val="02E13BE6"/>
    <w:rsid w:val="02FD2D94"/>
    <w:rsid w:val="030A04A6"/>
    <w:rsid w:val="03125837"/>
    <w:rsid w:val="03256266"/>
    <w:rsid w:val="033C066C"/>
    <w:rsid w:val="0342486E"/>
    <w:rsid w:val="037A4AA6"/>
    <w:rsid w:val="039E48F9"/>
    <w:rsid w:val="03B47D78"/>
    <w:rsid w:val="03C729A8"/>
    <w:rsid w:val="03D55B39"/>
    <w:rsid w:val="041E22FB"/>
    <w:rsid w:val="04243109"/>
    <w:rsid w:val="0425192B"/>
    <w:rsid w:val="045D25E9"/>
    <w:rsid w:val="04651A1C"/>
    <w:rsid w:val="04AD5DF5"/>
    <w:rsid w:val="04D15DC7"/>
    <w:rsid w:val="05026C70"/>
    <w:rsid w:val="05121CD1"/>
    <w:rsid w:val="051F6EF7"/>
    <w:rsid w:val="055E7626"/>
    <w:rsid w:val="056E0F4E"/>
    <w:rsid w:val="057119FC"/>
    <w:rsid w:val="05A04AB6"/>
    <w:rsid w:val="05A328F7"/>
    <w:rsid w:val="05A87D37"/>
    <w:rsid w:val="05CC4FB0"/>
    <w:rsid w:val="05DC273D"/>
    <w:rsid w:val="05E05EB8"/>
    <w:rsid w:val="05F27BD9"/>
    <w:rsid w:val="06031F76"/>
    <w:rsid w:val="06061EE4"/>
    <w:rsid w:val="060C14A6"/>
    <w:rsid w:val="06183016"/>
    <w:rsid w:val="06643E85"/>
    <w:rsid w:val="06693C00"/>
    <w:rsid w:val="066D5338"/>
    <w:rsid w:val="068463FF"/>
    <w:rsid w:val="068F2A14"/>
    <w:rsid w:val="06A179B5"/>
    <w:rsid w:val="06D60F19"/>
    <w:rsid w:val="06E0573E"/>
    <w:rsid w:val="06E13861"/>
    <w:rsid w:val="06EF0EC1"/>
    <w:rsid w:val="06EF2451"/>
    <w:rsid w:val="06F670F5"/>
    <w:rsid w:val="072A6734"/>
    <w:rsid w:val="073151D9"/>
    <w:rsid w:val="0733437A"/>
    <w:rsid w:val="07342107"/>
    <w:rsid w:val="07360208"/>
    <w:rsid w:val="074B350D"/>
    <w:rsid w:val="074F1873"/>
    <w:rsid w:val="07577FC7"/>
    <w:rsid w:val="076A6E47"/>
    <w:rsid w:val="07BD137D"/>
    <w:rsid w:val="07CA0C15"/>
    <w:rsid w:val="07F40CD3"/>
    <w:rsid w:val="0807283E"/>
    <w:rsid w:val="081272EE"/>
    <w:rsid w:val="083019E7"/>
    <w:rsid w:val="0865578D"/>
    <w:rsid w:val="08745AEF"/>
    <w:rsid w:val="08774F4E"/>
    <w:rsid w:val="08861B8D"/>
    <w:rsid w:val="08AA1120"/>
    <w:rsid w:val="08CE4617"/>
    <w:rsid w:val="08FF7088"/>
    <w:rsid w:val="09110EFB"/>
    <w:rsid w:val="091968E3"/>
    <w:rsid w:val="094B795A"/>
    <w:rsid w:val="09563B01"/>
    <w:rsid w:val="09AD01BE"/>
    <w:rsid w:val="09EE1C2B"/>
    <w:rsid w:val="0A1244B2"/>
    <w:rsid w:val="0A500512"/>
    <w:rsid w:val="0A5368E2"/>
    <w:rsid w:val="0A6C7893"/>
    <w:rsid w:val="0A9E1FF1"/>
    <w:rsid w:val="0AB50447"/>
    <w:rsid w:val="0AE4618B"/>
    <w:rsid w:val="0AFD4615"/>
    <w:rsid w:val="0B490EBB"/>
    <w:rsid w:val="0B4B1694"/>
    <w:rsid w:val="0B7B7D63"/>
    <w:rsid w:val="0B8C60DC"/>
    <w:rsid w:val="0B960D9F"/>
    <w:rsid w:val="0BA911E3"/>
    <w:rsid w:val="0BDE3195"/>
    <w:rsid w:val="0BDF4D57"/>
    <w:rsid w:val="0BE133B5"/>
    <w:rsid w:val="0C0A1E86"/>
    <w:rsid w:val="0C3075CE"/>
    <w:rsid w:val="0C316F8A"/>
    <w:rsid w:val="0C4A74A1"/>
    <w:rsid w:val="0C8122C6"/>
    <w:rsid w:val="0C864D3E"/>
    <w:rsid w:val="0C8D1425"/>
    <w:rsid w:val="0CB12223"/>
    <w:rsid w:val="0CB87D87"/>
    <w:rsid w:val="0CC32740"/>
    <w:rsid w:val="0CFA6BB5"/>
    <w:rsid w:val="0D0347A3"/>
    <w:rsid w:val="0D0D2870"/>
    <w:rsid w:val="0D135FF5"/>
    <w:rsid w:val="0D173CB7"/>
    <w:rsid w:val="0D2672DC"/>
    <w:rsid w:val="0D32626E"/>
    <w:rsid w:val="0D5A0E28"/>
    <w:rsid w:val="0D886028"/>
    <w:rsid w:val="0DC46BA3"/>
    <w:rsid w:val="0DCF705A"/>
    <w:rsid w:val="0DDE412F"/>
    <w:rsid w:val="0DDF069E"/>
    <w:rsid w:val="0DF65036"/>
    <w:rsid w:val="0E1A61FE"/>
    <w:rsid w:val="0E1F4756"/>
    <w:rsid w:val="0E361734"/>
    <w:rsid w:val="0E3B370C"/>
    <w:rsid w:val="0E3B64C6"/>
    <w:rsid w:val="0E3B7AE0"/>
    <w:rsid w:val="0E572F7D"/>
    <w:rsid w:val="0E67753A"/>
    <w:rsid w:val="0E782484"/>
    <w:rsid w:val="0E841EB5"/>
    <w:rsid w:val="0E981A31"/>
    <w:rsid w:val="0EAC322A"/>
    <w:rsid w:val="0EB578BF"/>
    <w:rsid w:val="0ECC6F5C"/>
    <w:rsid w:val="0EF96563"/>
    <w:rsid w:val="0F0C3C67"/>
    <w:rsid w:val="0F1F504E"/>
    <w:rsid w:val="0F4062E7"/>
    <w:rsid w:val="0F536F88"/>
    <w:rsid w:val="0F5E5557"/>
    <w:rsid w:val="0F8503BB"/>
    <w:rsid w:val="0F962BDC"/>
    <w:rsid w:val="0F9B38CE"/>
    <w:rsid w:val="0F9C7DB9"/>
    <w:rsid w:val="0FB94A1C"/>
    <w:rsid w:val="0FC1788C"/>
    <w:rsid w:val="0FDE515E"/>
    <w:rsid w:val="0FE56EA2"/>
    <w:rsid w:val="10057049"/>
    <w:rsid w:val="10092947"/>
    <w:rsid w:val="100B5628"/>
    <w:rsid w:val="100C6226"/>
    <w:rsid w:val="10367D8F"/>
    <w:rsid w:val="10370855"/>
    <w:rsid w:val="10584E04"/>
    <w:rsid w:val="105D3C3C"/>
    <w:rsid w:val="106A6700"/>
    <w:rsid w:val="107609E1"/>
    <w:rsid w:val="10783838"/>
    <w:rsid w:val="10921BA8"/>
    <w:rsid w:val="10A55764"/>
    <w:rsid w:val="10A85191"/>
    <w:rsid w:val="10C34E7E"/>
    <w:rsid w:val="10D41C1B"/>
    <w:rsid w:val="10E43206"/>
    <w:rsid w:val="10F203E7"/>
    <w:rsid w:val="10FF2487"/>
    <w:rsid w:val="11100FC3"/>
    <w:rsid w:val="11454B87"/>
    <w:rsid w:val="114914F9"/>
    <w:rsid w:val="11742D33"/>
    <w:rsid w:val="118742D3"/>
    <w:rsid w:val="1197120A"/>
    <w:rsid w:val="11992F18"/>
    <w:rsid w:val="119F091D"/>
    <w:rsid w:val="11AC2089"/>
    <w:rsid w:val="11CD6527"/>
    <w:rsid w:val="11D809B4"/>
    <w:rsid w:val="12226BC3"/>
    <w:rsid w:val="1231775A"/>
    <w:rsid w:val="123231B9"/>
    <w:rsid w:val="12624448"/>
    <w:rsid w:val="12632808"/>
    <w:rsid w:val="126E3C61"/>
    <w:rsid w:val="127F662A"/>
    <w:rsid w:val="12C05C0E"/>
    <w:rsid w:val="12DD2B64"/>
    <w:rsid w:val="12EC6425"/>
    <w:rsid w:val="132518E2"/>
    <w:rsid w:val="135964FC"/>
    <w:rsid w:val="135A775B"/>
    <w:rsid w:val="13AB678F"/>
    <w:rsid w:val="13AE353D"/>
    <w:rsid w:val="13E40C71"/>
    <w:rsid w:val="13E47C7F"/>
    <w:rsid w:val="1434615C"/>
    <w:rsid w:val="14462225"/>
    <w:rsid w:val="144715C9"/>
    <w:rsid w:val="145303E2"/>
    <w:rsid w:val="145B360B"/>
    <w:rsid w:val="147373FA"/>
    <w:rsid w:val="1475485C"/>
    <w:rsid w:val="14950274"/>
    <w:rsid w:val="14A36805"/>
    <w:rsid w:val="14A5483A"/>
    <w:rsid w:val="14B646C4"/>
    <w:rsid w:val="14BB23BA"/>
    <w:rsid w:val="14BD25A4"/>
    <w:rsid w:val="14D908E8"/>
    <w:rsid w:val="14E85F9E"/>
    <w:rsid w:val="14EB49D6"/>
    <w:rsid w:val="14ED6104"/>
    <w:rsid w:val="14F12D78"/>
    <w:rsid w:val="14F55FEF"/>
    <w:rsid w:val="15043D2C"/>
    <w:rsid w:val="154727E3"/>
    <w:rsid w:val="15497C56"/>
    <w:rsid w:val="154C43A8"/>
    <w:rsid w:val="156C6F28"/>
    <w:rsid w:val="158B07D8"/>
    <w:rsid w:val="15986E04"/>
    <w:rsid w:val="15B036AD"/>
    <w:rsid w:val="15BF207A"/>
    <w:rsid w:val="15D22BB0"/>
    <w:rsid w:val="15DE5FC3"/>
    <w:rsid w:val="15ED18C4"/>
    <w:rsid w:val="15FA0EB1"/>
    <w:rsid w:val="15FE061B"/>
    <w:rsid w:val="161156E4"/>
    <w:rsid w:val="1618418E"/>
    <w:rsid w:val="16255524"/>
    <w:rsid w:val="162D1719"/>
    <w:rsid w:val="16381AA7"/>
    <w:rsid w:val="1643609F"/>
    <w:rsid w:val="16455588"/>
    <w:rsid w:val="165B62A1"/>
    <w:rsid w:val="166D3B90"/>
    <w:rsid w:val="1681538A"/>
    <w:rsid w:val="1684774C"/>
    <w:rsid w:val="16C25A99"/>
    <w:rsid w:val="170F30C2"/>
    <w:rsid w:val="175C4F11"/>
    <w:rsid w:val="176E6C94"/>
    <w:rsid w:val="177F36A0"/>
    <w:rsid w:val="179F2081"/>
    <w:rsid w:val="17DD0A63"/>
    <w:rsid w:val="1815794E"/>
    <w:rsid w:val="187F21D0"/>
    <w:rsid w:val="188E5849"/>
    <w:rsid w:val="18951F1A"/>
    <w:rsid w:val="189A0951"/>
    <w:rsid w:val="189B5D13"/>
    <w:rsid w:val="18B33FE8"/>
    <w:rsid w:val="18DC4E2B"/>
    <w:rsid w:val="18DF2098"/>
    <w:rsid w:val="18E36AAF"/>
    <w:rsid w:val="190359F4"/>
    <w:rsid w:val="19052F84"/>
    <w:rsid w:val="19064ECA"/>
    <w:rsid w:val="19484BB1"/>
    <w:rsid w:val="194A0084"/>
    <w:rsid w:val="195C0043"/>
    <w:rsid w:val="19606E96"/>
    <w:rsid w:val="198614EE"/>
    <w:rsid w:val="198D1F9B"/>
    <w:rsid w:val="1993695C"/>
    <w:rsid w:val="19A835E2"/>
    <w:rsid w:val="19CD2E62"/>
    <w:rsid w:val="1A1577C5"/>
    <w:rsid w:val="1A1D1834"/>
    <w:rsid w:val="1A2753D8"/>
    <w:rsid w:val="1A4232D5"/>
    <w:rsid w:val="1A6E6AA2"/>
    <w:rsid w:val="1A7A0A4C"/>
    <w:rsid w:val="1A873E4A"/>
    <w:rsid w:val="1A8809D5"/>
    <w:rsid w:val="1A9F5668"/>
    <w:rsid w:val="1AA90AE6"/>
    <w:rsid w:val="1AB825EA"/>
    <w:rsid w:val="1ABF11C6"/>
    <w:rsid w:val="1AE465CE"/>
    <w:rsid w:val="1B100CD2"/>
    <w:rsid w:val="1B1A6F98"/>
    <w:rsid w:val="1B242FEF"/>
    <w:rsid w:val="1B7D4E04"/>
    <w:rsid w:val="1B831C8F"/>
    <w:rsid w:val="1B982029"/>
    <w:rsid w:val="1BA14301"/>
    <w:rsid w:val="1BA232A5"/>
    <w:rsid w:val="1BAD4A6B"/>
    <w:rsid w:val="1BB22FBC"/>
    <w:rsid w:val="1BCA3B24"/>
    <w:rsid w:val="1BCD54A2"/>
    <w:rsid w:val="1BCE5320"/>
    <w:rsid w:val="1BD86F0E"/>
    <w:rsid w:val="1C234284"/>
    <w:rsid w:val="1C356A79"/>
    <w:rsid w:val="1C3B3BFB"/>
    <w:rsid w:val="1C42390E"/>
    <w:rsid w:val="1C5156BC"/>
    <w:rsid w:val="1C54202B"/>
    <w:rsid w:val="1C601587"/>
    <w:rsid w:val="1C627C63"/>
    <w:rsid w:val="1C7E3769"/>
    <w:rsid w:val="1C8E6ACD"/>
    <w:rsid w:val="1CB12178"/>
    <w:rsid w:val="1CC95659"/>
    <w:rsid w:val="1CF90664"/>
    <w:rsid w:val="1CFA7125"/>
    <w:rsid w:val="1CFE0EA6"/>
    <w:rsid w:val="1D055722"/>
    <w:rsid w:val="1D161BF3"/>
    <w:rsid w:val="1D382C6D"/>
    <w:rsid w:val="1D496A38"/>
    <w:rsid w:val="1D5332CB"/>
    <w:rsid w:val="1D850C71"/>
    <w:rsid w:val="1DB22E08"/>
    <w:rsid w:val="1DB80CEA"/>
    <w:rsid w:val="1DD97409"/>
    <w:rsid w:val="1DF53A41"/>
    <w:rsid w:val="1DF649A3"/>
    <w:rsid w:val="1E1C2815"/>
    <w:rsid w:val="1E24602C"/>
    <w:rsid w:val="1E9A3563"/>
    <w:rsid w:val="1E9D1706"/>
    <w:rsid w:val="1EAB0F03"/>
    <w:rsid w:val="1EEE65BF"/>
    <w:rsid w:val="1F0B59D3"/>
    <w:rsid w:val="1F7F5EEC"/>
    <w:rsid w:val="1F852B7A"/>
    <w:rsid w:val="1F853593"/>
    <w:rsid w:val="1F97329B"/>
    <w:rsid w:val="1F9C6E58"/>
    <w:rsid w:val="1FA919E2"/>
    <w:rsid w:val="1FBB0B62"/>
    <w:rsid w:val="1FD754FA"/>
    <w:rsid w:val="1FE72FAC"/>
    <w:rsid w:val="200C6AA4"/>
    <w:rsid w:val="203B1D5D"/>
    <w:rsid w:val="203F1D9F"/>
    <w:rsid w:val="20451BB9"/>
    <w:rsid w:val="208A1645"/>
    <w:rsid w:val="208F27B9"/>
    <w:rsid w:val="20B262F0"/>
    <w:rsid w:val="20D120F8"/>
    <w:rsid w:val="20DF367A"/>
    <w:rsid w:val="20FF0515"/>
    <w:rsid w:val="210428CE"/>
    <w:rsid w:val="2105707B"/>
    <w:rsid w:val="210E7D56"/>
    <w:rsid w:val="211844FE"/>
    <w:rsid w:val="2119627A"/>
    <w:rsid w:val="21206A48"/>
    <w:rsid w:val="217A58AC"/>
    <w:rsid w:val="21A256B6"/>
    <w:rsid w:val="21A539BC"/>
    <w:rsid w:val="21BC49C7"/>
    <w:rsid w:val="21D516C8"/>
    <w:rsid w:val="21DF1970"/>
    <w:rsid w:val="2201522A"/>
    <w:rsid w:val="22093484"/>
    <w:rsid w:val="22185356"/>
    <w:rsid w:val="221A5D4F"/>
    <w:rsid w:val="22562BD7"/>
    <w:rsid w:val="225901BA"/>
    <w:rsid w:val="22837B50"/>
    <w:rsid w:val="228E73BA"/>
    <w:rsid w:val="2292609B"/>
    <w:rsid w:val="22A301F8"/>
    <w:rsid w:val="22AD5078"/>
    <w:rsid w:val="22AF2BA7"/>
    <w:rsid w:val="22E66C6E"/>
    <w:rsid w:val="22FD45E9"/>
    <w:rsid w:val="23191D00"/>
    <w:rsid w:val="231E4BF6"/>
    <w:rsid w:val="235C16AA"/>
    <w:rsid w:val="23802660"/>
    <w:rsid w:val="23825065"/>
    <w:rsid w:val="2395510F"/>
    <w:rsid w:val="23C63ECC"/>
    <w:rsid w:val="23C801D5"/>
    <w:rsid w:val="23EA6467"/>
    <w:rsid w:val="23EF2840"/>
    <w:rsid w:val="241B6E85"/>
    <w:rsid w:val="241F35FF"/>
    <w:rsid w:val="24377855"/>
    <w:rsid w:val="2448100C"/>
    <w:rsid w:val="247956FC"/>
    <w:rsid w:val="248A65D0"/>
    <w:rsid w:val="248D4869"/>
    <w:rsid w:val="24A840B8"/>
    <w:rsid w:val="24B660DF"/>
    <w:rsid w:val="24CE1659"/>
    <w:rsid w:val="24E26007"/>
    <w:rsid w:val="24ED1F30"/>
    <w:rsid w:val="24F24491"/>
    <w:rsid w:val="24F36B59"/>
    <w:rsid w:val="250B1F04"/>
    <w:rsid w:val="250B2F31"/>
    <w:rsid w:val="251F1735"/>
    <w:rsid w:val="255067D1"/>
    <w:rsid w:val="2580580C"/>
    <w:rsid w:val="25821583"/>
    <w:rsid w:val="25834D01"/>
    <w:rsid w:val="25AB4E3F"/>
    <w:rsid w:val="25FC1297"/>
    <w:rsid w:val="260A7D70"/>
    <w:rsid w:val="261A7D0A"/>
    <w:rsid w:val="262E600D"/>
    <w:rsid w:val="26987F5E"/>
    <w:rsid w:val="26D727D8"/>
    <w:rsid w:val="26E04C8C"/>
    <w:rsid w:val="27052D47"/>
    <w:rsid w:val="272308A1"/>
    <w:rsid w:val="27415B06"/>
    <w:rsid w:val="27483EB2"/>
    <w:rsid w:val="2758774E"/>
    <w:rsid w:val="2769018A"/>
    <w:rsid w:val="277D4564"/>
    <w:rsid w:val="277D50DD"/>
    <w:rsid w:val="277F1828"/>
    <w:rsid w:val="277F219D"/>
    <w:rsid w:val="27902E53"/>
    <w:rsid w:val="27982131"/>
    <w:rsid w:val="279E7665"/>
    <w:rsid w:val="27B82FD9"/>
    <w:rsid w:val="27BA6D10"/>
    <w:rsid w:val="27CF7854"/>
    <w:rsid w:val="27E774F4"/>
    <w:rsid w:val="27E96323"/>
    <w:rsid w:val="280B5B4E"/>
    <w:rsid w:val="284E0490"/>
    <w:rsid w:val="28717967"/>
    <w:rsid w:val="287556D3"/>
    <w:rsid w:val="28846753"/>
    <w:rsid w:val="288B272A"/>
    <w:rsid w:val="2894760D"/>
    <w:rsid w:val="28BA322F"/>
    <w:rsid w:val="28BC3B3E"/>
    <w:rsid w:val="28C11EAF"/>
    <w:rsid w:val="28C36A1E"/>
    <w:rsid w:val="28F3269D"/>
    <w:rsid w:val="2915744F"/>
    <w:rsid w:val="291A5DAE"/>
    <w:rsid w:val="291D69DD"/>
    <w:rsid w:val="2922162F"/>
    <w:rsid w:val="29280EAD"/>
    <w:rsid w:val="294176B3"/>
    <w:rsid w:val="29481EB2"/>
    <w:rsid w:val="295D3CEF"/>
    <w:rsid w:val="296B2E76"/>
    <w:rsid w:val="2975207E"/>
    <w:rsid w:val="298E78A9"/>
    <w:rsid w:val="29B92795"/>
    <w:rsid w:val="29E06DC3"/>
    <w:rsid w:val="2A254BE5"/>
    <w:rsid w:val="2A2C1138"/>
    <w:rsid w:val="2A6322D9"/>
    <w:rsid w:val="2A6814C0"/>
    <w:rsid w:val="2AA5274A"/>
    <w:rsid w:val="2AB65163"/>
    <w:rsid w:val="2AC43E0B"/>
    <w:rsid w:val="2B0F1475"/>
    <w:rsid w:val="2B26248E"/>
    <w:rsid w:val="2B474FE4"/>
    <w:rsid w:val="2B5D6944"/>
    <w:rsid w:val="2B6650F8"/>
    <w:rsid w:val="2B962761"/>
    <w:rsid w:val="2B977BF5"/>
    <w:rsid w:val="2BA979B1"/>
    <w:rsid w:val="2BAF557A"/>
    <w:rsid w:val="2BB419D3"/>
    <w:rsid w:val="2BB42A04"/>
    <w:rsid w:val="2BBB5CF3"/>
    <w:rsid w:val="2C184FD0"/>
    <w:rsid w:val="2C323AAE"/>
    <w:rsid w:val="2C461157"/>
    <w:rsid w:val="2C66396A"/>
    <w:rsid w:val="2C8A36F9"/>
    <w:rsid w:val="2C925621"/>
    <w:rsid w:val="2CD77A98"/>
    <w:rsid w:val="2CF968BE"/>
    <w:rsid w:val="2D4B4C78"/>
    <w:rsid w:val="2D545C21"/>
    <w:rsid w:val="2D8B790A"/>
    <w:rsid w:val="2DA910AB"/>
    <w:rsid w:val="2DB840C3"/>
    <w:rsid w:val="2DC34BDC"/>
    <w:rsid w:val="2DD44BB7"/>
    <w:rsid w:val="2E616117"/>
    <w:rsid w:val="2E812A15"/>
    <w:rsid w:val="2E833F8A"/>
    <w:rsid w:val="2E8C7101"/>
    <w:rsid w:val="2E912E86"/>
    <w:rsid w:val="2ED152CD"/>
    <w:rsid w:val="2EF64CC8"/>
    <w:rsid w:val="2F315C2A"/>
    <w:rsid w:val="2F4E26CE"/>
    <w:rsid w:val="2F6E17AB"/>
    <w:rsid w:val="2F7577E8"/>
    <w:rsid w:val="2F7E3A0D"/>
    <w:rsid w:val="2FF04096"/>
    <w:rsid w:val="300B176F"/>
    <w:rsid w:val="30204F5C"/>
    <w:rsid w:val="30342FC3"/>
    <w:rsid w:val="30410769"/>
    <w:rsid w:val="306A7224"/>
    <w:rsid w:val="3071362F"/>
    <w:rsid w:val="30816AC1"/>
    <w:rsid w:val="308A55EE"/>
    <w:rsid w:val="30A60B22"/>
    <w:rsid w:val="30D43F6B"/>
    <w:rsid w:val="30F06B3E"/>
    <w:rsid w:val="310E7D03"/>
    <w:rsid w:val="3128219B"/>
    <w:rsid w:val="3128557D"/>
    <w:rsid w:val="313C5A88"/>
    <w:rsid w:val="315B4B2E"/>
    <w:rsid w:val="31A71756"/>
    <w:rsid w:val="31AF7E08"/>
    <w:rsid w:val="31F051FF"/>
    <w:rsid w:val="320C5FAE"/>
    <w:rsid w:val="3213444B"/>
    <w:rsid w:val="321801AD"/>
    <w:rsid w:val="32334213"/>
    <w:rsid w:val="3261768E"/>
    <w:rsid w:val="32725DBF"/>
    <w:rsid w:val="327440FD"/>
    <w:rsid w:val="32864E25"/>
    <w:rsid w:val="328D2B22"/>
    <w:rsid w:val="32AD70BA"/>
    <w:rsid w:val="32C65EB4"/>
    <w:rsid w:val="32F41926"/>
    <w:rsid w:val="32F644B6"/>
    <w:rsid w:val="33107D8E"/>
    <w:rsid w:val="33394C4A"/>
    <w:rsid w:val="33720739"/>
    <w:rsid w:val="337E22EA"/>
    <w:rsid w:val="33E06D54"/>
    <w:rsid w:val="33E156D5"/>
    <w:rsid w:val="33E77483"/>
    <w:rsid w:val="34416660"/>
    <w:rsid w:val="34595605"/>
    <w:rsid w:val="3464606D"/>
    <w:rsid w:val="34801D22"/>
    <w:rsid w:val="34960188"/>
    <w:rsid w:val="34A44139"/>
    <w:rsid w:val="34AE5242"/>
    <w:rsid w:val="3509385F"/>
    <w:rsid w:val="35317A1C"/>
    <w:rsid w:val="35385962"/>
    <w:rsid w:val="35416005"/>
    <w:rsid w:val="357C7194"/>
    <w:rsid w:val="357F7714"/>
    <w:rsid w:val="3587221C"/>
    <w:rsid w:val="35D72321"/>
    <w:rsid w:val="35DA41C0"/>
    <w:rsid w:val="35F56787"/>
    <w:rsid w:val="36082AAA"/>
    <w:rsid w:val="362A03A5"/>
    <w:rsid w:val="36363883"/>
    <w:rsid w:val="364B6341"/>
    <w:rsid w:val="364E707B"/>
    <w:rsid w:val="366801EF"/>
    <w:rsid w:val="3669099D"/>
    <w:rsid w:val="366C59F2"/>
    <w:rsid w:val="366D1290"/>
    <w:rsid w:val="36922C82"/>
    <w:rsid w:val="36B936FB"/>
    <w:rsid w:val="36E4225E"/>
    <w:rsid w:val="36ED18C0"/>
    <w:rsid w:val="36F63DFC"/>
    <w:rsid w:val="370469DD"/>
    <w:rsid w:val="37114DD4"/>
    <w:rsid w:val="372960B0"/>
    <w:rsid w:val="377B368D"/>
    <w:rsid w:val="37834FE3"/>
    <w:rsid w:val="37CB78BE"/>
    <w:rsid w:val="384301BC"/>
    <w:rsid w:val="38A240DD"/>
    <w:rsid w:val="38CA284D"/>
    <w:rsid w:val="3912107B"/>
    <w:rsid w:val="39253B0A"/>
    <w:rsid w:val="393339A4"/>
    <w:rsid w:val="393A4F06"/>
    <w:rsid w:val="39446BAB"/>
    <w:rsid w:val="394A26AB"/>
    <w:rsid w:val="39726C46"/>
    <w:rsid w:val="3976393C"/>
    <w:rsid w:val="39853276"/>
    <w:rsid w:val="398C326A"/>
    <w:rsid w:val="39B30A44"/>
    <w:rsid w:val="39BB3E19"/>
    <w:rsid w:val="39D243B9"/>
    <w:rsid w:val="39D63899"/>
    <w:rsid w:val="39DA598B"/>
    <w:rsid w:val="39DD2C2A"/>
    <w:rsid w:val="39F64944"/>
    <w:rsid w:val="3A0C0566"/>
    <w:rsid w:val="3A291264"/>
    <w:rsid w:val="3A3B1C6F"/>
    <w:rsid w:val="3A6C7BD2"/>
    <w:rsid w:val="3A8626EF"/>
    <w:rsid w:val="3A9C4AFD"/>
    <w:rsid w:val="3AAB3546"/>
    <w:rsid w:val="3AEC456D"/>
    <w:rsid w:val="3AF44699"/>
    <w:rsid w:val="3B0F3ED3"/>
    <w:rsid w:val="3B1B4033"/>
    <w:rsid w:val="3B2D19A0"/>
    <w:rsid w:val="3B33721C"/>
    <w:rsid w:val="3B4A477A"/>
    <w:rsid w:val="3B574C09"/>
    <w:rsid w:val="3B690D7D"/>
    <w:rsid w:val="3B7858DD"/>
    <w:rsid w:val="3B786C2A"/>
    <w:rsid w:val="3B835F64"/>
    <w:rsid w:val="3B8F764E"/>
    <w:rsid w:val="3B9328A9"/>
    <w:rsid w:val="3BBE0083"/>
    <w:rsid w:val="3BDF13D0"/>
    <w:rsid w:val="3BF12063"/>
    <w:rsid w:val="3C0043C9"/>
    <w:rsid w:val="3C035148"/>
    <w:rsid w:val="3C0A392B"/>
    <w:rsid w:val="3C0B72F4"/>
    <w:rsid w:val="3C0E4DD4"/>
    <w:rsid w:val="3C483105"/>
    <w:rsid w:val="3C563567"/>
    <w:rsid w:val="3C591B47"/>
    <w:rsid w:val="3C794198"/>
    <w:rsid w:val="3C7C6F9E"/>
    <w:rsid w:val="3C8226BA"/>
    <w:rsid w:val="3CA33737"/>
    <w:rsid w:val="3CAE2704"/>
    <w:rsid w:val="3CBE6C33"/>
    <w:rsid w:val="3CCC7D93"/>
    <w:rsid w:val="3CF323B0"/>
    <w:rsid w:val="3CF6711D"/>
    <w:rsid w:val="3D0207D6"/>
    <w:rsid w:val="3D133FD6"/>
    <w:rsid w:val="3D517192"/>
    <w:rsid w:val="3D8B4601"/>
    <w:rsid w:val="3D8E0CDB"/>
    <w:rsid w:val="3D994ACD"/>
    <w:rsid w:val="3DAB4C94"/>
    <w:rsid w:val="3DAC3AF7"/>
    <w:rsid w:val="3DB05011"/>
    <w:rsid w:val="3DC11C5F"/>
    <w:rsid w:val="3DE72D1F"/>
    <w:rsid w:val="3DED4104"/>
    <w:rsid w:val="3E255E73"/>
    <w:rsid w:val="3E385469"/>
    <w:rsid w:val="3E3A1E74"/>
    <w:rsid w:val="3E504E4F"/>
    <w:rsid w:val="3E76654E"/>
    <w:rsid w:val="3E7858E7"/>
    <w:rsid w:val="3EC7381E"/>
    <w:rsid w:val="3EE0318F"/>
    <w:rsid w:val="3EF8407A"/>
    <w:rsid w:val="3F115748"/>
    <w:rsid w:val="3F377E0A"/>
    <w:rsid w:val="3F4B6BE0"/>
    <w:rsid w:val="3FB60587"/>
    <w:rsid w:val="3FC7797A"/>
    <w:rsid w:val="3FD50914"/>
    <w:rsid w:val="3FF25A4D"/>
    <w:rsid w:val="3FF74CF8"/>
    <w:rsid w:val="3FFA7F5F"/>
    <w:rsid w:val="400261F9"/>
    <w:rsid w:val="400D65EC"/>
    <w:rsid w:val="40246138"/>
    <w:rsid w:val="4038683F"/>
    <w:rsid w:val="40404C3F"/>
    <w:rsid w:val="404C6CAF"/>
    <w:rsid w:val="40533153"/>
    <w:rsid w:val="405C4962"/>
    <w:rsid w:val="40BB6C9A"/>
    <w:rsid w:val="40C30216"/>
    <w:rsid w:val="40CB4C1B"/>
    <w:rsid w:val="40F05FD8"/>
    <w:rsid w:val="40F97B38"/>
    <w:rsid w:val="4101729F"/>
    <w:rsid w:val="412742F6"/>
    <w:rsid w:val="41331A4A"/>
    <w:rsid w:val="4153617E"/>
    <w:rsid w:val="417D691B"/>
    <w:rsid w:val="4199072E"/>
    <w:rsid w:val="41C63670"/>
    <w:rsid w:val="41F06E64"/>
    <w:rsid w:val="420D253F"/>
    <w:rsid w:val="421711AD"/>
    <w:rsid w:val="4252548F"/>
    <w:rsid w:val="427B1BC8"/>
    <w:rsid w:val="42994BC1"/>
    <w:rsid w:val="42C87037"/>
    <w:rsid w:val="42CA7A38"/>
    <w:rsid w:val="42E96EDA"/>
    <w:rsid w:val="42F739D9"/>
    <w:rsid w:val="42F74CC0"/>
    <w:rsid w:val="42F907D1"/>
    <w:rsid w:val="4300765A"/>
    <w:rsid w:val="433D13B4"/>
    <w:rsid w:val="4340264A"/>
    <w:rsid w:val="43481422"/>
    <w:rsid w:val="43581FF5"/>
    <w:rsid w:val="437340FA"/>
    <w:rsid w:val="438F2490"/>
    <w:rsid w:val="438F661B"/>
    <w:rsid w:val="43F67065"/>
    <w:rsid w:val="44201AAD"/>
    <w:rsid w:val="44294C96"/>
    <w:rsid w:val="444D403B"/>
    <w:rsid w:val="444E5BDD"/>
    <w:rsid w:val="446579AC"/>
    <w:rsid w:val="446A3585"/>
    <w:rsid w:val="448E63C3"/>
    <w:rsid w:val="44A8127A"/>
    <w:rsid w:val="44B64990"/>
    <w:rsid w:val="44BC1B63"/>
    <w:rsid w:val="44BE4E31"/>
    <w:rsid w:val="44C42D11"/>
    <w:rsid w:val="44D15A01"/>
    <w:rsid w:val="450C2C4D"/>
    <w:rsid w:val="454F6050"/>
    <w:rsid w:val="45534AED"/>
    <w:rsid w:val="457B6CCB"/>
    <w:rsid w:val="45A4338B"/>
    <w:rsid w:val="45BC7B52"/>
    <w:rsid w:val="45CB5B92"/>
    <w:rsid w:val="45E302B4"/>
    <w:rsid w:val="45E64659"/>
    <w:rsid w:val="45EB0B18"/>
    <w:rsid w:val="45F2357D"/>
    <w:rsid w:val="460A67A3"/>
    <w:rsid w:val="463C165C"/>
    <w:rsid w:val="464264E7"/>
    <w:rsid w:val="46547247"/>
    <w:rsid w:val="46562778"/>
    <w:rsid w:val="466F7E10"/>
    <w:rsid w:val="46A7309E"/>
    <w:rsid w:val="46D3237C"/>
    <w:rsid w:val="46E35C47"/>
    <w:rsid w:val="46FD088A"/>
    <w:rsid w:val="47087B63"/>
    <w:rsid w:val="47096AA7"/>
    <w:rsid w:val="47200AA9"/>
    <w:rsid w:val="47210AE2"/>
    <w:rsid w:val="47444615"/>
    <w:rsid w:val="47464687"/>
    <w:rsid w:val="4746716B"/>
    <w:rsid w:val="474E1BA5"/>
    <w:rsid w:val="47571C45"/>
    <w:rsid w:val="47AA467A"/>
    <w:rsid w:val="47AD692E"/>
    <w:rsid w:val="47BA05BF"/>
    <w:rsid w:val="47C7613B"/>
    <w:rsid w:val="47D00E63"/>
    <w:rsid w:val="47D04FE5"/>
    <w:rsid w:val="47E376F7"/>
    <w:rsid w:val="47EE706D"/>
    <w:rsid w:val="47F76ED0"/>
    <w:rsid w:val="48123A29"/>
    <w:rsid w:val="4819322A"/>
    <w:rsid w:val="48417717"/>
    <w:rsid w:val="486038DB"/>
    <w:rsid w:val="48754432"/>
    <w:rsid w:val="48AF1E81"/>
    <w:rsid w:val="48B90518"/>
    <w:rsid w:val="48C66F62"/>
    <w:rsid w:val="48D35901"/>
    <w:rsid w:val="48E675B5"/>
    <w:rsid w:val="4906041B"/>
    <w:rsid w:val="492D5419"/>
    <w:rsid w:val="495D48A9"/>
    <w:rsid w:val="49677CCE"/>
    <w:rsid w:val="49837737"/>
    <w:rsid w:val="49867FC4"/>
    <w:rsid w:val="498B3A13"/>
    <w:rsid w:val="499D7347"/>
    <w:rsid w:val="49A56B58"/>
    <w:rsid w:val="49E41407"/>
    <w:rsid w:val="4A084285"/>
    <w:rsid w:val="4A332468"/>
    <w:rsid w:val="4A375A22"/>
    <w:rsid w:val="4A3C7A69"/>
    <w:rsid w:val="4A72628D"/>
    <w:rsid w:val="4AA77760"/>
    <w:rsid w:val="4AD37F4D"/>
    <w:rsid w:val="4B012020"/>
    <w:rsid w:val="4B112F68"/>
    <w:rsid w:val="4B346047"/>
    <w:rsid w:val="4B456694"/>
    <w:rsid w:val="4B566EDC"/>
    <w:rsid w:val="4B585151"/>
    <w:rsid w:val="4B5A6404"/>
    <w:rsid w:val="4B742315"/>
    <w:rsid w:val="4B755BE4"/>
    <w:rsid w:val="4BA8553B"/>
    <w:rsid w:val="4BD64521"/>
    <w:rsid w:val="4C0369BF"/>
    <w:rsid w:val="4C1A2A71"/>
    <w:rsid w:val="4C750210"/>
    <w:rsid w:val="4C75371E"/>
    <w:rsid w:val="4C8512BC"/>
    <w:rsid w:val="4C9E7195"/>
    <w:rsid w:val="4CA2433D"/>
    <w:rsid w:val="4CC940EB"/>
    <w:rsid w:val="4CDF58F9"/>
    <w:rsid w:val="4D2C23F5"/>
    <w:rsid w:val="4D4B72BA"/>
    <w:rsid w:val="4D5E4248"/>
    <w:rsid w:val="4D824ED8"/>
    <w:rsid w:val="4D847A13"/>
    <w:rsid w:val="4D944921"/>
    <w:rsid w:val="4DBD1B5C"/>
    <w:rsid w:val="4DC47035"/>
    <w:rsid w:val="4DCB5855"/>
    <w:rsid w:val="4DCF6254"/>
    <w:rsid w:val="4DE825F1"/>
    <w:rsid w:val="4DEB18F1"/>
    <w:rsid w:val="4E021430"/>
    <w:rsid w:val="4E1E5397"/>
    <w:rsid w:val="4E213A41"/>
    <w:rsid w:val="4E227C21"/>
    <w:rsid w:val="4E4028C0"/>
    <w:rsid w:val="4E696B6F"/>
    <w:rsid w:val="4E933C1F"/>
    <w:rsid w:val="4EA751FF"/>
    <w:rsid w:val="4EAC4EA8"/>
    <w:rsid w:val="4EBB1159"/>
    <w:rsid w:val="4EC855E5"/>
    <w:rsid w:val="4ECD456F"/>
    <w:rsid w:val="4EE161B9"/>
    <w:rsid w:val="4EE37128"/>
    <w:rsid w:val="4F031E99"/>
    <w:rsid w:val="4F0669A7"/>
    <w:rsid w:val="4F34366F"/>
    <w:rsid w:val="4F3A5B7D"/>
    <w:rsid w:val="4F403FE3"/>
    <w:rsid w:val="4F4B0D7C"/>
    <w:rsid w:val="4F637232"/>
    <w:rsid w:val="4F743967"/>
    <w:rsid w:val="4FBD53D4"/>
    <w:rsid w:val="4FF72014"/>
    <w:rsid w:val="4FFC0185"/>
    <w:rsid w:val="50090421"/>
    <w:rsid w:val="500A773A"/>
    <w:rsid w:val="501839E4"/>
    <w:rsid w:val="501E6C20"/>
    <w:rsid w:val="50217C02"/>
    <w:rsid w:val="502254DE"/>
    <w:rsid w:val="507F7AF2"/>
    <w:rsid w:val="508838FA"/>
    <w:rsid w:val="509C54D0"/>
    <w:rsid w:val="50A33B94"/>
    <w:rsid w:val="50B33E05"/>
    <w:rsid w:val="50B922FA"/>
    <w:rsid w:val="50BC1E15"/>
    <w:rsid w:val="50D35A6A"/>
    <w:rsid w:val="50D618DE"/>
    <w:rsid w:val="50E23E87"/>
    <w:rsid w:val="510077A9"/>
    <w:rsid w:val="5132286C"/>
    <w:rsid w:val="515C36F8"/>
    <w:rsid w:val="516231AE"/>
    <w:rsid w:val="516E3495"/>
    <w:rsid w:val="517033B4"/>
    <w:rsid w:val="5183166D"/>
    <w:rsid w:val="51B06A67"/>
    <w:rsid w:val="51E60C39"/>
    <w:rsid w:val="52404930"/>
    <w:rsid w:val="52790B26"/>
    <w:rsid w:val="5291369E"/>
    <w:rsid w:val="52913FAF"/>
    <w:rsid w:val="52A03BD4"/>
    <w:rsid w:val="52A20EB1"/>
    <w:rsid w:val="52B57888"/>
    <w:rsid w:val="52BC328B"/>
    <w:rsid w:val="52DC7805"/>
    <w:rsid w:val="535B3441"/>
    <w:rsid w:val="5377129E"/>
    <w:rsid w:val="537A1580"/>
    <w:rsid w:val="53B22DC9"/>
    <w:rsid w:val="540D23D7"/>
    <w:rsid w:val="54267606"/>
    <w:rsid w:val="54286116"/>
    <w:rsid w:val="5434663A"/>
    <w:rsid w:val="543F099B"/>
    <w:rsid w:val="5455306C"/>
    <w:rsid w:val="54885422"/>
    <w:rsid w:val="54B707F1"/>
    <w:rsid w:val="54C4557B"/>
    <w:rsid w:val="54D36290"/>
    <w:rsid w:val="54FE437A"/>
    <w:rsid w:val="553067BA"/>
    <w:rsid w:val="556775AB"/>
    <w:rsid w:val="556D2C64"/>
    <w:rsid w:val="557A2AB4"/>
    <w:rsid w:val="557E02F5"/>
    <w:rsid w:val="558548FA"/>
    <w:rsid w:val="55972B82"/>
    <w:rsid w:val="559B1512"/>
    <w:rsid w:val="55CA2F1A"/>
    <w:rsid w:val="55CB5B0D"/>
    <w:rsid w:val="5607370F"/>
    <w:rsid w:val="560A000E"/>
    <w:rsid w:val="560A1CB4"/>
    <w:rsid w:val="560A6E27"/>
    <w:rsid w:val="562E3438"/>
    <w:rsid w:val="56397C4D"/>
    <w:rsid w:val="56625644"/>
    <w:rsid w:val="566B22B3"/>
    <w:rsid w:val="567C51E4"/>
    <w:rsid w:val="56AA23A0"/>
    <w:rsid w:val="56B10709"/>
    <w:rsid w:val="56D04B8C"/>
    <w:rsid w:val="56ED44AC"/>
    <w:rsid w:val="56F4213D"/>
    <w:rsid w:val="56F54B87"/>
    <w:rsid w:val="57194C6E"/>
    <w:rsid w:val="571B6555"/>
    <w:rsid w:val="57456CB3"/>
    <w:rsid w:val="57482CC0"/>
    <w:rsid w:val="57554CA8"/>
    <w:rsid w:val="577F4959"/>
    <w:rsid w:val="579218A2"/>
    <w:rsid w:val="57C02217"/>
    <w:rsid w:val="57D20B03"/>
    <w:rsid w:val="581517A7"/>
    <w:rsid w:val="583B6266"/>
    <w:rsid w:val="58566A89"/>
    <w:rsid w:val="58866407"/>
    <w:rsid w:val="58C16E89"/>
    <w:rsid w:val="58FD5C81"/>
    <w:rsid w:val="5913344A"/>
    <w:rsid w:val="59170F3E"/>
    <w:rsid w:val="59271DBE"/>
    <w:rsid w:val="59355F83"/>
    <w:rsid w:val="59821223"/>
    <w:rsid w:val="59A61BC8"/>
    <w:rsid w:val="59A72310"/>
    <w:rsid w:val="59A94738"/>
    <w:rsid w:val="59AD4E28"/>
    <w:rsid w:val="59B50FB1"/>
    <w:rsid w:val="59BB01C6"/>
    <w:rsid w:val="59C05A98"/>
    <w:rsid w:val="59CB399C"/>
    <w:rsid w:val="59DE4410"/>
    <w:rsid w:val="5A191EA2"/>
    <w:rsid w:val="5A541E16"/>
    <w:rsid w:val="5A5E412D"/>
    <w:rsid w:val="5A736C04"/>
    <w:rsid w:val="5A7C5F2D"/>
    <w:rsid w:val="5AA9720F"/>
    <w:rsid w:val="5AB004E7"/>
    <w:rsid w:val="5ABD09A5"/>
    <w:rsid w:val="5AC25D37"/>
    <w:rsid w:val="5AE331B6"/>
    <w:rsid w:val="5B084246"/>
    <w:rsid w:val="5B162CB9"/>
    <w:rsid w:val="5B6625DA"/>
    <w:rsid w:val="5B813E56"/>
    <w:rsid w:val="5B8D2CFA"/>
    <w:rsid w:val="5B913B42"/>
    <w:rsid w:val="5BB97AB4"/>
    <w:rsid w:val="5BD86183"/>
    <w:rsid w:val="5BE92853"/>
    <w:rsid w:val="5C0A5A6B"/>
    <w:rsid w:val="5C0D0575"/>
    <w:rsid w:val="5C0E02DD"/>
    <w:rsid w:val="5C2D54F7"/>
    <w:rsid w:val="5C354256"/>
    <w:rsid w:val="5C3745E8"/>
    <w:rsid w:val="5C4930DC"/>
    <w:rsid w:val="5C4E4CE8"/>
    <w:rsid w:val="5C576DE0"/>
    <w:rsid w:val="5C846D00"/>
    <w:rsid w:val="5C9C6827"/>
    <w:rsid w:val="5CBA615D"/>
    <w:rsid w:val="5CC34978"/>
    <w:rsid w:val="5CC86E8A"/>
    <w:rsid w:val="5CCE668F"/>
    <w:rsid w:val="5CF8461B"/>
    <w:rsid w:val="5D407460"/>
    <w:rsid w:val="5D465D5F"/>
    <w:rsid w:val="5D5A15E4"/>
    <w:rsid w:val="5D681E7D"/>
    <w:rsid w:val="5D9612E1"/>
    <w:rsid w:val="5DC256AE"/>
    <w:rsid w:val="5DDB4E57"/>
    <w:rsid w:val="5DDE7571"/>
    <w:rsid w:val="5DF73854"/>
    <w:rsid w:val="5E0D61F6"/>
    <w:rsid w:val="5E223C08"/>
    <w:rsid w:val="5E2E5324"/>
    <w:rsid w:val="5E4B6A60"/>
    <w:rsid w:val="5E7B5C4E"/>
    <w:rsid w:val="5E967E56"/>
    <w:rsid w:val="5E991946"/>
    <w:rsid w:val="5EAF0770"/>
    <w:rsid w:val="5EB00B4B"/>
    <w:rsid w:val="5EBF25C2"/>
    <w:rsid w:val="5EDA2499"/>
    <w:rsid w:val="5EE44694"/>
    <w:rsid w:val="5EF40B07"/>
    <w:rsid w:val="5EF51ECD"/>
    <w:rsid w:val="5F2223AE"/>
    <w:rsid w:val="5F23633F"/>
    <w:rsid w:val="5F2B4486"/>
    <w:rsid w:val="5F2E06B5"/>
    <w:rsid w:val="5F3E496A"/>
    <w:rsid w:val="5F7232DD"/>
    <w:rsid w:val="5F786545"/>
    <w:rsid w:val="5F85099A"/>
    <w:rsid w:val="5FAB2618"/>
    <w:rsid w:val="5FAF082C"/>
    <w:rsid w:val="5FB86A6D"/>
    <w:rsid w:val="5FCE123E"/>
    <w:rsid w:val="5FF03808"/>
    <w:rsid w:val="60267AB2"/>
    <w:rsid w:val="603B2CF4"/>
    <w:rsid w:val="605218E1"/>
    <w:rsid w:val="60530E99"/>
    <w:rsid w:val="60551C80"/>
    <w:rsid w:val="60567470"/>
    <w:rsid w:val="60645FFA"/>
    <w:rsid w:val="606B7334"/>
    <w:rsid w:val="60725CD3"/>
    <w:rsid w:val="607A73D2"/>
    <w:rsid w:val="608127E4"/>
    <w:rsid w:val="608B7025"/>
    <w:rsid w:val="60B5797B"/>
    <w:rsid w:val="60CB2AEC"/>
    <w:rsid w:val="60D20FD6"/>
    <w:rsid w:val="611107BE"/>
    <w:rsid w:val="61287C47"/>
    <w:rsid w:val="615871BA"/>
    <w:rsid w:val="615E0A30"/>
    <w:rsid w:val="6162370C"/>
    <w:rsid w:val="61B75B42"/>
    <w:rsid w:val="61C036CB"/>
    <w:rsid w:val="61DF651B"/>
    <w:rsid w:val="61F0077E"/>
    <w:rsid w:val="622E1D03"/>
    <w:rsid w:val="6266314E"/>
    <w:rsid w:val="62857F0F"/>
    <w:rsid w:val="6298582C"/>
    <w:rsid w:val="62AF23E6"/>
    <w:rsid w:val="62B75A76"/>
    <w:rsid w:val="62C940C3"/>
    <w:rsid w:val="62D84E42"/>
    <w:rsid w:val="635B6BB6"/>
    <w:rsid w:val="636715A4"/>
    <w:rsid w:val="637D6A55"/>
    <w:rsid w:val="638E0F2F"/>
    <w:rsid w:val="63A006CA"/>
    <w:rsid w:val="63A41837"/>
    <w:rsid w:val="63B7263A"/>
    <w:rsid w:val="63C66B03"/>
    <w:rsid w:val="63CD0F64"/>
    <w:rsid w:val="63CE27D7"/>
    <w:rsid w:val="63D97B0F"/>
    <w:rsid w:val="6428669D"/>
    <w:rsid w:val="642D038C"/>
    <w:rsid w:val="64611A90"/>
    <w:rsid w:val="646274A4"/>
    <w:rsid w:val="6466488D"/>
    <w:rsid w:val="64A32C6E"/>
    <w:rsid w:val="64A86C6A"/>
    <w:rsid w:val="64BA1C2A"/>
    <w:rsid w:val="64CB2B20"/>
    <w:rsid w:val="653F4678"/>
    <w:rsid w:val="657B0705"/>
    <w:rsid w:val="657F2DE4"/>
    <w:rsid w:val="65A17342"/>
    <w:rsid w:val="65FE7991"/>
    <w:rsid w:val="662179CA"/>
    <w:rsid w:val="66263B23"/>
    <w:rsid w:val="662A5B10"/>
    <w:rsid w:val="66301886"/>
    <w:rsid w:val="66620892"/>
    <w:rsid w:val="66937781"/>
    <w:rsid w:val="66974E96"/>
    <w:rsid w:val="66A2019A"/>
    <w:rsid w:val="66B20367"/>
    <w:rsid w:val="66B76C13"/>
    <w:rsid w:val="66D71ABE"/>
    <w:rsid w:val="670A76AB"/>
    <w:rsid w:val="672025DE"/>
    <w:rsid w:val="672667D1"/>
    <w:rsid w:val="673223CD"/>
    <w:rsid w:val="67367FFC"/>
    <w:rsid w:val="673A346F"/>
    <w:rsid w:val="67423E8D"/>
    <w:rsid w:val="675A5CCD"/>
    <w:rsid w:val="678F3829"/>
    <w:rsid w:val="67B541F4"/>
    <w:rsid w:val="67E60D91"/>
    <w:rsid w:val="67FE527E"/>
    <w:rsid w:val="6841431F"/>
    <w:rsid w:val="685A00F7"/>
    <w:rsid w:val="685F4F48"/>
    <w:rsid w:val="68A31558"/>
    <w:rsid w:val="68AC6A33"/>
    <w:rsid w:val="68CF73D8"/>
    <w:rsid w:val="69037434"/>
    <w:rsid w:val="69372882"/>
    <w:rsid w:val="693A526A"/>
    <w:rsid w:val="694479DE"/>
    <w:rsid w:val="696257A1"/>
    <w:rsid w:val="696703AA"/>
    <w:rsid w:val="697126E5"/>
    <w:rsid w:val="69755682"/>
    <w:rsid w:val="69913E1E"/>
    <w:rsid w:val="699B4C9F"/>
    <w:rsid w:val="69AE55EE"/>
    <w:rsid w:val="69E228CC"/>
    <w:rsid w:val="69FE05F0"/>
    <w:rsid w:val="6A271A38"/>
    <w:rsid w:val="6A2C2DA3"/>
    <w:rsid w:val="6A636BC8"/>
    <w:rsid w:val="6A7133F4"/>
    <w:rsid w:val="6A98728F"/>
    <w:rsid w:val="6AAA1320"/>
    <w:rsid w:val="6AD66AD3"/>
    <w:rsid w:val="6AD80587"/>
    <w:rsid w:val="6ADD132A"/>
    <w:rsid w:val="6AED1528"/>
    <w:rsid w:val="6AF56787"/>
    <w:rsid w:val="6B1552EE"/>
    <w:rsid w:val="6B3E682D"/>
    <w:rsid w:val="6B501BBE"/>
    <w:rsid w:val="6B614407"/>
    <w:rsid w:val="6B6B49E8"/>
    <w:rsid w:val="6B7F3F79"/>
    <w:rsid w:val="6B917638"/>
    <w:rsid w:val="6B9E717C"/>
    <w:rsid w:val="6BA21886"/>
    <w:rsid w:val="6BCC21C9"/>
    <w:rsid w:val="6BD700CA"/>
    <w:rsid w:val="6BDC606E"/>
    <w:rsid w:val="6BE25F22"/>
    <w:rsid w:val="6BF24DED"/>
    <w:rsid w:val="6BFF01A1"/>
    <w:rsid w:val="6C32041B"/>
    <w:rsid w:val="6C4807A6"/>
    <w:rsid w:val="6C74683E"/>
    <w:rsid w:val="6C8D1690"/>
    <w:rsid w:val="6CA64A7B"/>
    <w:rsid w:val="6CD6121B"/>
    <w:rsid w:val="6CFE7833"/>
    <w:rsid w:val="6D1605E5"/>
    <w:rsid w:val="6D1E3455"/>
    <w:rsid w:val="6D467158"/>
    <w:rsid w:val="6D4E7A8C"/>
    <w:rsid w:val="6D641120"/>
    <w:rsid w:val="6D6D174A"/>
    <w:rsid w:val="6D714656"/>
    <w:rsid w:val="6D883C2D"/>
    <w:rsid w:val="6DA22804"/>
    <w:rsid w:val="6DAD258F"/>
    <w:rsid w:val="6DBF0215"/>
    <w:rsid w:val="6DCE6C71"/>
    <w:rsid w:val="6DFA6436"/>
    <w:rsid w:val="6DFD172E"/>
    <w:rsid w:val="6E0F77C9"/>
    <w:rsid w:val="6E134F96"/>
    <w:rsid w:val="6E1B0A0F"/>
    <w:rsid w:val="6E22633D"/>
    <w:rsid w:val="6E333254"/>
    <w:rsid w:val="6E6E7F49"/>
    <w:rsid w:val="6E7076F9"/>
    <w:rsid w:val="6E7E3EAF"/>
    <w:rsid w:val="6E993D0E"/>
    <w:rsid w:val="6EBD63F6"/>
    <w:rsid w:val="6ECC1784"/>
    <w:rsid w:val="6EF971F8"/>
    <w:rsid w:val="6F207C42"/>
    <w:rsid w:val="6F2C1C44"/>
    <w:rsid w:val="6F323E1A"/>
    <w:rsid w:val="6F35282D"/>
    <w:rsid w:val="6F365A35"/>
    <w:rsid w:val="6F3E48D4"/>
    <w:rsid w:val="6F4538F3"/>
    <w:rsid w:val="6F7E52CC"/>
    <w:rsid w:val="6F814457"/>
    <w:rsid w:val="6F972C47"/>
    <w:rsid w:val="6F9F7908"/>
    <w:rsid w:val="6FA74CF7"/>
    <w:rsid w:val="6FE1412A"/>
    <w:rsid w:val="6FFC03BE"/>
    <w:rsid w:val="700A5D3D"/>
    <w:rsid w:val="70562C94"/>
    <w:rsid w:val="706138AC"/>
    <w:rsid w:val="706D5D8D"/>
    <w:rsid w:val="70826858"/>
    <w:rsid w:val="70B910A1"/>
    <w:rsid w:val="70C8281B"/>
    <w:rsid w:val="70D838C9"/>
    <w:rsid w:val="70E83119"/>
    <w:rsid w:val="70F47DD6"/>
    <w:rsid w:val="710154D8"/>
    <w:rsid w:val="711C552B"/>
    <w:rsid w:val="71234CA2"/>
    <w:rsid w:val="717D73A9"/>
    <w:rsid w:val="7183234D"/>
    <w:rsid w:val="71864DD9"/>
    <w:rsid w:val="71952AE2"/>
    <w:rsid w:val="71A35435"/>
    <w:rsid w:val="71F021F0"/>
    <w:rsid w:val="71FB1369"/>
    <w:rsid w:val="71FE6149"/>
    <w:rsid w:val="72274A87"/>
    <w:rsid w:val="722A7ECB"/>
    <w:rsid w:val="72325FBA"/>
    <w:rsid w:val="72737D8C"/>
    <w:rsid w:val="727B2C8E"/>
    <w:rsid w:val="72954847"/>
    <w:rsid w:val="72AC2BA9"/>
    <w:rsid w:val="72C43E11"/>
    <w:rsid w:val="72C52FD2"/>
    <w:rsid w:val="72DB3F4E"/>
    <w:rsid w:val="730E2BB4"/>
    <w:rsid w:val="73126314"/>
    <w:rsid w:val="731F7388"/>
    <w:rsid w:val="733C34B7"/>
    <w:rsid w:val="734B4213"/>
    <w:rsid w:val="73663BA9"/>
    <w:rsid w:val="73A0048A"/>
    <w:rsid w:val="73B60252"/>
    <w:rsid w:val="73BF0B6B"/>
    <w:rsid w:val="73CF0660"/>
    <w:rsid w:val="73E4670F"/>
    <w:rsid w:val="73E737E6"/>
    <w:rsid w:val="73E96AB4"/>
    <w:rsid w:val="73F94CEF"/>
    <w:rsid w:val="74106279"/>
    <w:rsid w:val="74143EA4"/>
    <w:rsid w:val="745A0E07"/>
    <w:rsid w:val="747A400A"/>
    <w:rsid w:val="747E5182"/>
    <w:rsid w:val="748E3C3E"/>
    <w:rsid w:val="74932F13"/>
    <w:rsid w:val="74A43997"/>
    <w:rsid w:val="74C96D0E"/>
    <w:rsid w:val="74DB3F8E"/>
    <w:rsid w:val="7502236E"/>
    <w:rsid w:val="751549B9"/>
    <w:rsid w:val="7521568D"/>
    <w:rsid w:val="752E7522"/>
    <w:rsid w:val="75353B92"/>
    <w:rsid w:val="754C71D5"/>
    <w:rsid w:val="75574499"/>
    <w:rsid w:val="755B596D"/>
    <w:rsid w:val="75621DC6"/>
    <w:rsid w:val="757231E8"/>
    <w:rsid w:val="759369AF"/>
    <w:rsid w:val="759E29F2"/>
    <w:rsid w:val="75D7374A"/>
    <w:rsid w:val="76003580"/>
    <w:rsid w:val="76295EC8"/>
    <w:rsid w:val="763564DC"/>
    <w:rsid w:val="763A4F00"/>
    <w:rsid w:val="76490B25"/>
    <w:rsid w:val="76530847"/>
    <w:rsid w:val="765A4D12"/>
    <w:rsid w:val="767B741A"/>
    <w:rsid w:val="768B3F25"/>
    <w:rsid w:val="768E36C8"/>
    <w:rsid w:val="769326FC"/>
    <w:rsid w:val="76A06460"/>
    <w:rsid w:val="76A92BF6"/>
    <w:rsid w:val="76CC2A01"/>
    <w:rsid w:val="76E063E5"/>
    <w:rsid w:val="76EC0928"/>
    <w:rsid w:val="77391619"/>
    <w:rsid w:val="774C6D39"/>
    <w:rsid w:val="776F4CB1"/>
    <w:rsid w:val="77896FCB"/>
    <w:rsid w:val="77AA3261"/>
    <w:rsid w:val="77B74EA4"/>
    <w:rsid w:val="77C14301"/>
    <w:rsid w:val="77DB5C42"/>
    <w:rsid w:val="77FC3A03"/>
    <w:rsid w:val="780667D4"/>
    <w:rsid w:val="78103809"/>
    <w:rsid w:val="782E0514"/>
    <w:rsid w:val="784E1AD6"/>
    <w:rsid w:val="786F0B38"/>
    <w:rsid w:val="787148D4"/>
    <w:rsid w:val="787B23CC"/>
    <w:rsid w:val="789470DA"/>
    <w:rsid w:val="78994847"/>
    <w:rsid w:val="78AB4B2E"/>
    <w:rsid w:val="78BA113C"/>
    <w:rsid w:val="78BC6207"/>
    <w:rsid w:val="78D61B39"/>
    <w:rsid w:val="78F56D84"/>
    <w:rsid w:val="78FF6405"/>
    <w:rsid w:val="793A52FF"/>
    <w:rsid w:val="793D5490"/>
    <w:rsid w:val="794821A9"/>
    <w:rsid w:val="79547604"/>
    <w:rsid w:val="795B226A"/>
    <w:rsid w:val="7988014E"/>
    <w:rsid w:val="799E07D8"/>
    <w:rsid w:val="79ED0F78"/>
    <w:rsid w:val="79F85542"/>
    <w:rsid w:val="79FF3026"/>
    <w:rsid w:val="7A061E82"/>
    <w:rsid w:val="7A3931F2"/>
    <w:rsid w:val="7A442AA4"/>
    <w:rsid w:val="7A57407E"/>
    <w:rsid w:val="7A5F2D7E"/>
    <w:rsid w:val="7A67681E"/>
    <w:rsid w:val="7A756E44"/>
    <w:rsid w:val="7A8303E0"/>
    <w:rsid w:val="7A9B1D08"/>
    <w:rsid w:val="7AAC205F"/>
    <w:rsid w:val="7AAD21F7"/>
    <w:rsid w:val="7ABB54A1"/>
    <w:rsid w:val="7ABF1F05"/>
    <w:rsid w:val="7AC61A84"/>
    <w:rsid w:val="7ACC4F81"/>
    <w:rsid w:val="7AE4390F"/>
    <w:rsid w:val="7AFC10AC"/>
    <w:rsid w:val="7B036BD0"/>
    <w:rsid w:val="7B2D76AA"/>
    <w:rsid w:val="7B2E7824"/>
    <w:rsid w:val="7B3C6CBE"/>
    <w:rsid w:val="7B6449F7"/>
    <w:rsid w:val="7B682539"/>
    <w:rsid w:val="7B8E4815"/>
    <w:rsid w:val="7B95384E"/>
    <w:rsid w:val="7B9A3047"/>
    <w:rsid w:val="7BCF7E81"/>
    <w:rsid w:val="7BE400CA"/>
    <w:rsid w:val="7BED2003"/>
    <w:rsid w:val="7BED444C"/>
    <w:rsid w:val="7BF16A9A"/>
    <w:rsid w:val="7BF84C71"/>
    <w:rsid w:val="7C071F06"/>
    <w:rsid w:val="7C0A064A"/>
    <w:rsid w:val="7C0C1B61"/>
    <w:rsid w:val="7C280A81"/>
    <w:rsid w:val="7C477069"/>
    <w:rsid w:val="7C8B0F61"/>
    <w:rsid w:val="7C92613C"/>
    <w:rsid w:val="7CD645BE"/>
    <w:rsid w:val="7CE138D6"/>
    <w:rsid w:val="7D0231E9"/>
    <w:rsid w:val="7D336D33"/>
    <w:rsid w:val="7D390925"/>
    <w:rsid w:val="7D461DE1"/>
    <w:rsid w:val="7D725BE5"/>
    <w:rsid w:val="7D905C28"/>
    <w:rsid w:val="7DA558AB"/>
    <w:rsid w:val="7DAD4753"/>
    <w:rsid w:val="7DC319E7"/>
    <w:rsid w:val="7DDC7BA5"/>
    <w:rsid w:val="7DEF1D88"/>
    <w:rsid w:val="7E06117E"/>
    <w:rsid w:val="7E103D68"/>
    <w:rsid w:val="7E1E592C"/>
    <w:rsid w:val="7E2F4478"/>
    <w:rsid w:val="7E335187"/>
    <w:rsid w:val="7E353E97"/>
    <w:rsid w:val="7E385C05"/>
    <w:rsid w:val="7E3B4910"/>
    <w:rsid w:val="7E5C1FFC"/>
    <w:rsid w:val="7E5C6528"/>
    <w:rsid w:val="7E676FE4"/>
    <w:rsid w:val="7E6926CF"/>
    <w:rsid w:val="7E8762E9"/>
    <w:rsid w:val="7E892FF5"/>
    <w:rsid w:val="7E8E1A75"/>
    <w:rsid w:val="7E927985"/>
    <w:rsid w:val="7E9337F1"/>
    <w:rsid w:val="7EA832D1"/>
    <w:rsid w:val="7EB23256"/>
    <w:rsid w:val="7EBD3DEE"/>
    <w:rsid w:val="7F0C5B5C"/>
    <w:rsid w:val="7F1A3E1D"/>
    <w:rsid w:val="7F200F1B"/>
    <w:rsid w:val="7F2900CC"/>
    <w:rsid w:val="7F292A1B"/>
    <w:rsid w:val="7F2E50C6"/>
    <w:rsid w:val="7F3E6ED4"/>
    <w:rsid w:val="7F5C468F"/>
    <w:rsid w:val="7F636901"/>
    <w:rsid w:val="7F721DD6"/>
    <w:rsid w:val="7F867299"/>
    <w:rsid w:val="7F941D73"/>
    <w:rsid w:val="7F9B61FD"/>
    <w:rsid w:val="7FC94AE0"/>
    <w:rsid w:val="7FCA6492"/>
    <w:rsid w:val="7FCC7B00"/>
    <w:rsid w:val="7FDC45F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link w:val="34"/>
    <w:qFormat/>
    <w:uiPriority w:val="0"/>
    <w:pPr>
      <w:keepNext/>
      <w:keepLines/>
      <w:numPr>
        <w:ilvl w:val="0"/>
        <w:numId w:val="1"/>
      </w:numPr>
      <w:spacing w:beforeLines="0" w:beforeAutospacing="0" w:afterLines="0" w:afterAutospacing="0" w:line="360" w:lineRule="auto"/>
      <w:outlineLvl w:val="0"/>
    </w:pPr>
    <w:rPr>
      <w:rFonts w:ascii="Times New Roman" w:hAnsi="Times New Roman"/>
      <w:b/>
      <w:kern w:val="44"/>
      <w:sz w:val="24"/>
    </w:rPr>
  </w:style>
  <w:style w:type="paragraph" w:styleId="4">
    <w:name w:val="heading 2"/>
    <w:basedOn w:val="1"/>
    <w:next w:val="1"/>
    <w:link w:val="28"/>
    <w:qFormat/>
    <w:uiPriority w:val="0"/>
    <w:pPr>
      <w:numPr>
        <w:ilvl w:val="1"/>
        <w:numId w:val="1"/>
      </w:numPr>
      <w:tabs>
        <w:tab w:val="left" w:pos="567"/>
        <w:tab w:val="left" w:pos="709"/>
        <w:tab w:val="left" w:pos="850"/>
        <w:tab w:val="left" w:pos="992"/>
      </w:tabs>
      <w:adjustRightInd w:val="0"/>
      <w:snapToGrid w:val="0"/>
      <w:spacing w:line="400" w:lineRule="exact"/>
      <w:ind w:left="0" w:firstLine="0"/>
      <w:jc w:val="both"/>
      <w:outlineLvl w:val="1"/>
    </w:pPr>
    <w:rPr>
      <w:rFonts w:ascii="Times New Roman" w:hAnsi="Times New Roman" w:eastAsia="宋体" w:cs="Times New Roman"/>
      <w:b/>
      <w:bCs/>
      <w:snapToGrid w:val="0"/>
      <w:sz w:val="24"/>
    </w:rPr>
  </w:style>
  <w:style w:type="paragraph" w:styleId="5">
    <w:name w:val="heading 3"/>
    <w:basedOn w:val="1"/>
    <w:next w:val="1"/>
    <w:link w:val="32"/>
    <w:qFormat/>
    <w:uiPriority w:val="0"/>
    <w:pPr>
      <w:keepNext/>
      <w:keepLines/>
      <w:numPr>
        <w:ilvl w:val="2"/>
        <w:numId w:val="0"/>
      </w:numPr>
      <w:pBdr>
        <w:top w:val="none" w:color="auto" w:sz="0" w:space="1"/>
        <w:left w:val="none" w:color="auto" w:sz="0" w:space="4"/>
        <w:bottom w:val="none" w:color="auto" w:sz="0" w:space="1"/>
        <w:right w:val="none" w:color="auto" w:sz="0" w:space="4"/>
      </w:pBdr>
      <w:spacing w:beforeLines="0" w:beforeAutospacing="0" w:afterLines="0" w:afterAutospacing="0" w:line="400" w:lineRule="exact"/>
      <w:ind w:left="0" w:firstLine="0" w:firstLineChars="0"/>
      <w:outlineLvl w:val="2"/>
    </w:pPr>
    <w:rPr>
      <w:rFonts w:ascii="Times New Roman" w:hAnsi="Times New Roman"/>
      <w:b/>
      <w:sz w:val="24"/>
    </w:rPr>
  </w:style>
  <w:style w:type="character" w:default="1" w:styleId="20">
    <w:name w:val="Default Paragraph Font"/>
    <w:link w:val="21"/>
    <w:semiHidden/>
    <w:qFormat/>
    <w:uiPriority w:val="0"/>
    <w:rPr>
      <w:rFonts w:eastAsia="宋体"/>
      <w:sz w:val="21"/>
    </w:rPr>
  </w:style>
  <w:style w:type="table" w:default="1" w:styleId="18">
    <w:name w:val="Normal Table"/>
    <w:semiHidden/>
    <w:qFormat/>
    <w:uiPriority w:val="0"/>
    <w:tblPr>
      <w:tblCellMar>
        <w:top w:w="0" w:type="dxa"/>
        <w:left w:w="108" w:type="dxa"/>
        <w:bottom w:w="0" w:type="dxa"/>
        <w:right w:w="108" w:type="dxa"/>
      </w:tblCellMar>
    </w:tblPr>
  </w:style>
  <w:style w:type="paragraph" w:customStyle="1" w:styleId="2">
    <w:name w:val="Fließtext"/>
    <w:basedOn w:val="1"/>
    <w:qFormat/>
    <w:uiPriority w:val="0"/>
    <w:pPr>
      <w:overflowPunct w:val="0"/>
      <w:autoSpaceDE w:val="0"/>
      <w:autoSpaceDN w:val="0"/>
      <w:adjustRightInd w:val="0"/>
      <w:textAlignment w:val="baseline"/>
    </w:pPr>
    <w:rPr>
      <w:kern w:val="28"/>
      <w:szCs w:val="20"/>
    </w:rPr>
  </w:style>
  <w:style w:type="paragraph" w:styleId="6">
    <w:name w:val="Normal Indent"/>
    <w:basedOn w:val="1"/>
    <w:next w:val="1"/>
    <w:qFormat/>
    <w:uiPriority w:val="0"/>
    <w:pPr>
      <w:ind w:firstLine="420"/>
    </w:pPr>
  </w:style>
  <w:style w:type="paragraph" w:styleId="7">
    <w:name w:val="caption"/>
    <w:basedOn w:val="1"/>
    <w:next w:val="1"/>
    <w:link w:val="39"/>
    <w:qFormat/>
    <w:uiPriority w:val="0"/>
    <w:pPr>
      <w:spacing w:before="152" w:after="160"/>
    </w:pPr>
    <w:rPr>
      <w:rFonts w:ascii="Arial" w:hAnsi="Arial" w:eastAsia="黑体" w:cs="Arial"/>
      <w:sz w:val="20"/>
      <w:szCs w:val="20"/>
    </w:rPr>
  </w:style>
  <w:style w:type="paragraph" w:styleId="8">
    <w:name w:val="annotation text"/>
    <w:basedOn w:val="1"/>
    <w:qFormat/>
    <w:uiPriority w:val="0"/>
    <w:pPr>
      <w:jc w:val="left"/>
    </w:pPr>
  </w:style>
  <w:style w:type="paragraph" w:styleId="9">
    <w:name w:val="Body Text"/>
    <w:basedOn w:val="1"/>
    <w:qFormat/>
    <w:uiPriority w:val="0"/>
    <w:pPr>
      <w:spacing w:after="120"/>
    </w:pPr>
  </w:style>
  <w:style w:type="paragraph" w:styleId="10">
    <w:name w:val="toc 3"/>
    <w:basedOn w:val="1"/>
    <w:next w:val="1"/>
    <w:qFormat/>
    <w:uiPriority w:val="39"/>
    <w:pPr>
      <w:snapToGrid w:val="0"/>
      <w:ind w:left="840" w:leftChars="400"/>
    </w:pPr>
    <w:rPr>
      <w:rFonts w:ascii="Times New Roman" w:hAnsi="Times New Roman"/>
      <w:sz w:val="21"/>
    </w:rPr>
  </w:style>
  <w:style w:type="paragraph" w:styleId="11">
    <w:name w:val="Body Text Indent 2"/>
    <w:basedOn w:val="1"/>
    <w:qFormat/>
    <w:uiPriority w:val="0"/>
    <w:pPr>
      <w:spacing w:line="300" w:lineRule="auto"/>
      <w:ind w:firstLine="420" w:firstLineChars="200"/>
    </w:p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snapToGrid w:val="0"/>
    </w:pPr>
    <w:rPr>
      <w:rFonts w:ascii="Times New Roman" w:hAnsi="Times New Roman"/>
    </w:rPr>
  </w:style>
  <w:style w:type="paragraph" w:styleId="15">
    <w:name w:val="toc 2"/>
    <w:basedOn w:val="1"/>
    <w:next w:val="1"/>
    <w:qFormat/>
    <w:uiPriority w:val="39"/>
    <w:pPr>
      <w:snapToGrid w:val="0"/>
      <w:spacing w:line="240" w:lineRule="auto"/>
      <w:ind w:left="420" w:leftChars="200"/>
    </w:pPr>
    <w:rPr>
      <w:rFonts w:ascii="Times New Roman" w:hAnsi="Times New Roman"/>
      <w:sz w:val="21"/>
    </w:rPr>
  </w:style>
  <w:style w:type="paragraph" w:styleId="16">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17">
    <w:name w:val="Body Text First Indent"/>
    <w:basedOn w:val="9"/>
    <w:qFormat/>
    <w:uiPriority w:val="0"/>
    <w:pPr>
      <w:widowControl w:val="0"/>
      <w:adjustRightInd w:val="0"/>
      <w:snapToGrid w:val="0"/>
      <w:spacing w:line="360" w:lineRule="auto"/>
      <w:ind w:firstLine="420"/>
    </w:pPr>
    <w:rPr>
      <w:rFonts w:ascii="Times New Roman" w:hAnsi="Times New Roman" w:eastAsia="宋体" w:cs="Times New Roman"/>
      <w:kern w:val="2"/>
      <w:sz w:val="24"/>
      <w:szCs w:val="24"/>
      <w:lang w:val="en-US" w:eastAsia="zh-CN" w:bidi="ar-SA"/>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1">
    <w:name w:val="_Style 32"/>
    <w:basedOn w:val="1"/>
    <w:link w:val="20"/>
    <w:qFormat/>
    <w:uiPriority w:val="0"/>
    <w:pPr>
      <w:spacing w:line="360" w:lineRule="auto"/>
      <w:ind w:firstLine="200" w:firstLineChars="200"/>
    </w:pPr>
    <w:rPr>
      <w:rFonts w:eastAsia="宋体"/>
      <w:sz w:val="21"/>
    </w:rPr>
  </w:style>
  <w:style w:type="character" w:styleId="22">
    <w:name w:val="Strong"/>
    <w:qFormat/>
    <w:uiPriority w:val="0"/>
    <w:rPr>
      <w:b/>
      <w:bCs/>
    </w:rPr>
  </w:style>
  <w:style w:type="character" w:styleId="23">
    <w:name w:val="Hyperlink"/>
    <w:qFormat/>
    <w:uiPriority w:val="99"/>
    <w:rPr>
      <w:rFonts w:eastAsia="宋体"/>
      <w:color w:val="0000FF"/>
      <w:sz w:val="21"/>
      <w:u w:val="single"/>
    </w:rPr>
  </w:style>
  <w:style w:type="character" w:customStyle="1" w:styleId="24">
    <w:name w:val="font41"/>
    <w:qFormat/>
    <w:uiPriority w:val="0"/>
    <w:rPr>
      <w:rFonts w:hint="eastAsia" w:ascii="宋体" w:hAnsi="宋体" w:eastAsia="宋体" w:cs="宋体"/>
      <w:color w:val="000000"/>
      <w:sz w:val="18"/>
      <w:szCs w:val="18"/>
      <w:u w:val="none"/>
    </w:rPr>
  </w:style>
  <w:style w:type="character" w:customStyle="1" w:styleId="25">
    <w:name w:val="font71"/>
    <w:qFormat/>
    <w:uiPriority w:val="0"/>
    <w:rPr>
      <w:rFonts w:hint="eastAsia" w:ascii="楷体_GB2312" w:eastAsia="楷体_GB2312" w:cs="楷体_GB2312"/>
      <w:color w:val="000000"/>
      <w:sz w:val="24"/>
      <w:szCs w:val="24"/>
      <w:u w:val="none"/>
    </w:rPr>
  </w:style>
  <w:style w:type="character" w:customStyle="1" w:styleId="26">
    <w:name w:val="font51"/>
    <w:qFormat/>
    <w:uiPriority w:val="0"/>
    <w:rPr>
      <w:rFonts w:hint="default" w:ascii="Times New Roman" w:hAnsi="Times New Roman" w:eastAsia="宋体" w:cs="Times New Roman"/>
      <w:color w:val="000000"/>
      <w:sz w:val="24"/>
      <w:szCs w:val="24"/>
      <w:u w:val="none"/>
    </w:rPr>
  </w:style>
  <w:style w:type="character" w:customStyle="1" w:styleId="27">
    <w:name w:val="font61"/>
    <w:qFormat/>
    <w:uiPriority w:val="0"/>
    <w:rPr>
      <w:rFonts w:hint="eastAsia" w:ascii="楷体_GB2312" w:eastAsia="楷体_GB2312" w:cs="楷体_GB2312"/>
      <w:b/>
      <w:bCs/>
      <w:color w:val="000000"/>
      <w:sz w:val="24"/>
      <w:szCs w:val="24"/>
      <w:u w:val="none"/>
    </w:rPr>
  </w:style>
  <w:style w:type="character" w:customStyle="1" w:styleId="28">
    <w:name w:val="标题 2 Char"/>
    <w:link w:val="4"/>
    <w:qFormat/>
    <w:uiPriority w:val="0"/>
    <w:rPr>
      <w:rFonts w:ascii="Times New Roman" w:hAnsi="Times New Roman" w:eastAsia="宋体" w:cs="Times New Roman"/>
      <w:b/>
      <w:bCs/>
      <w:snapToGrid w:val="0"/>
      <w:sz w:val="24"/>
    </w:rPr>
  </w:style>
  <w:style w:type="character" w:customStyle="1" w:styleId="29">
    <w:name w:val="font11"/>
    <w:qFormat/>
    <w:uiPriority w:val="0"/>
    <w:rPr>
      <w:rFonts w:hint="default" w:ascii="Times New Roman" w:hAnsi="Times New Roman" w:eastAsia="宋体" w:cs="Times New Roman"/>
      <w:color w:val="000000"/>
      <w:sz w:val="21"/>
      <w:szCs w:val="21"/>
      <w:u w:val="none"/>
    </w:rPr>
  </w:style>
  <w:style w:type="character" w:customStyle="1" w:styleId="30">
    <w:name w:val="！正体"/>
    <w:qFormat/>
    <w:uiPriority w:val="0"/>
  </w:style>
  <w:style w:type="character" w:customStyle="1" w:styleId="31">
    <w:name w:val="font01"/>
    <w:qFormat/>
    <w:uiPriority w:val="0"/>
    <w:rPr>
      <w:rFonts w:hint="eastAsia" w:ascii="宋体" w:hAnsi="宋体" w:eastAsia="宋体" w:cs="宋体"/>
      <w:color w:val="000000"/>
      <w:sz w:val="22"/>
      <w:szCs w:val="22"/>
      <w:u w:val="none"/>
    </w:rPr>
  </w:style>
  <w:style w:type="character" w:customStyle="1" w:styleId="32">
    <w:name w:val="标题 3 Char"/>
    <w:link w:val="5"/>
    <w:qFormat/>
    <w:uiPriority w:val="0"/>
    <w:rPr>
      <w:b/>
      <w:kern w:val="2"/>
      <w:sz w:val="24"/>
      <w:szCs w:val="24"/>
    </w:rPr>
  </w:style>
  <w:style w:type="character" w:customStyle="1" w:styleId="33">
    <w:name w:val="font21"/>
    <w:qFormat/>
    <w:uiPriority w:val="0"/>
    <w:rPr>
      <w:rFonts w:hint="eastAsia" w:ascii="宋体" w:hAnsi="宋体" w:eastAsia="宋体" w:cs="宋体"/>
      <w:color w:val="000000"/>
      <w:sz w:val="22"/>
      <w:szCs w:val="22"/>
      <w:u w:val="none"/>
    </w:rPr>
  </w:style>
  <w:style w:type="character" w:customStyle="1" w:styleId="34">
    <w:name w:val="标题 1 Char"/>
    <w:link w:val="3"/>
    <w:qFormat/>
    <w:uiPriority w:val="0"/>
    <w:rPr>
      <w:b/>
      <w:kern w:val="44"/>
      <w:sz w:val="24"/>
      <w:szCs w:val="24"/>
    </w:rPr>
  </w:style>
  <w:style w:type="character" w:customStyle="1" w:styleId="35">
    <w:name w:val="图名 Char"/>
    <w:link w:val="36"/>
    <w:qFormat/>
    <w:uiPriority w:val="0"/>
    <w:rPr>
      <w:rFonts w:eastAsia="楷体_GB2312"/>
    </w:rPr>
  </w:style>
  <w:style w:type="paragraph" w:customStyle="1" w:styleId="36">
    <w:name w:val="图名"/>
    <w:basedOn w:val="1"/>
    <w:link w:val="35"/>
    <w:qFormat/>
    <w:uiPriority w:val="0"/>
    <w:pPr>
      <w:spacing w:before="120" w:after="120"/>
      <w:jc w:val="center"/>
    </w:pPr>
    <w:rPr>
      <w:rFonts w:eastAsia="楷体_GB2312"/>
      <w:kern w:val="0"/>
      <w:sz w:val="20"/>
      <w:szCs w:val="20"/>
    </w:rPr>
  </w:style>
  <w:style w:type="character" w:customStyle="1" w:styleId="37">
    <w:name w:val="迪南交通报告正文 Char"/>
    <w:link w:val="38"/>
    <w:qFormat/>
    <w:uiPriority w:val="0"/>
    <w:rPr>
      <w:rFonts w:hint="eastAsia" w:ascii="Times New Roman" w:hAnsi="Times New Roman"/>
      <w:sz w:val="24"/>
    </w:rPr>
  </w:style>
  <w:style w:type="paragraph" w:customStyle="1" w:styleId="38">
    <w:name w:val="迪南交通报告正文"/>
    <w:basedOn w:val="1"/>
    <w:link w:val="37"/>
    <w:qFormat/>
    <w:uiPriority w:val="0"/>
    <w:pPr>
      <w:spacing w:line="400" w:lineRule="exact"/>
      <w:ind w:firstLine="480" w:firstLineChars="200"/>
    </w:pPr>
    <w:rPr>
      <w:rFonts w:hint="eastAsia" w:ascii="Times New Roman" w:hAnsi="Times New Roman"/>
      <w:sz w:val="24"/>
    </w:rPr>
  </w:style>
  <w:style w:type="character" w:customStyle="1" w:styleId="39">
    <w:name w:val="题注 Char"/>
    <w:link w:val="7"/>
    <w:qFormat/>
    <w:uiPriority w:val="0"/>
    <w:rPr>
      <w:rFonts w:ascii="Arial" w:hAnsi="Arial" w:eastAsia="黑体" w:cs="Arial"/>
      <w:kern w:val="2"/>
    </w:rPr>
  </w:style>
  <w:style w:type="paragraph" w:customStyle="1" w:styleId="40">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1">
    <w:name w:val="迪南交通报告图片"/>
    <w:basedOn w:val="38"/>
    <w:qFormat/>
    <w:uiPriority w:val="0"/>
    <w:pPr>
      <w:spacing w:line="240" w:lineRule="auto"/>
      <w:ind w:firstLine="0" w:firstLineChars="0"/>
      <w:jc w:val="center"/>
    </w:pPr>
    <w:rPr>
      <w:rFonts w:ascii="Times New Roman" w:hAnsi="Times New Roman" w:eastAsia="宋体"/>
    </w:rPr>
  </w:style>
  <w:style w:type="paragraph" w:customStyle="1" w:styleId="42">
    <w:name w:val="WPSOffice手动目录 2"/>
    <w:qFormat/>
    <w:uiPriority w:val="0"/>
    <w:pPr>
      <w:ind w:leftChars="200"/>
    </w:pPr>
    <w:rPr>
      <w:rFonts w:ascii="Times New Roman" w:hAnsi="Times New Roman" w:eastAsia="宋体" w:cs="Times New Roman"/>
      <w:lang w:val="en-US" w:eastAsia="zh-CN" w:bidi="ar-SA"/>
    </w:rPr>
  </w:style>
  <w:style w:type="paragraph" w:customStyle="1" w:styleId="43">
    <w:name w:val="！WXD居中不与下段同页"/>
    <w:qFormat/>
    <w:uiPriority w:val="0"/>
    <w:pPr>
      <w:adjustRightInd w:val="0"/>
      <w:snapToGrid w:val="0"/>
      <w:jc w:val="center"/>
    </w:pPr>
    <w:rPr>
      <w:rFonts w:ascii="Times New Roman" w:hAnsi="Times New Roman" w:eastAsia="楷体_GB2312" w:cs="Times New Roman"/>
      <w:snapToGrid w:val="0"/>
      <w:kern w:val="2"/>
      <w:sz w:val="21"/>
      <w:szCs w:val="21"/>
      <w:lang w:val="en-US" w:eastAsia="zh-CN" w:bidi="ar-SA"/>
    </w:rPr>
  </w:style>
  <w:style w:type="paragraph" w:customStyle="1" w:styleId="44">
    <w:name w:val="WPSOffice手动目录 1"/>
    <w:qFormat/>
    <w:uiPriority w:val="0"/>
    <w:rPr>
      <w:rFonts w:ascii="Times New Roman" w:hAnsi="Times New Roman" w:eastAsia="宋体" w:cs="Times New Roman"/>
      <w:lang w:val="en-US" w:eastAsia="zh-CN" w:bidi="ar-SA"/>
    </w:rPr>
  </w:style>
  <w:style w:type="paragraph" w:customStyle="1" w:styleId="45">
    <w:name w:val="正文表格内说明性文字"/>
    <w:basedOn w:val="46"/>
    <w:qFormat/>
    <w:uiPriority w:val="0"/>
    <w:pPr>
      <w:jc w:val="left"/>
    </w:pPr>
    <w:rPr>
      <w:rFonts w:eastAsia="楷体_GB2312"/>
      <w:szCs w:val="20"/>
    </w:rPr>
  </w:style>
  <w:style w:type="paragraph" w:customStyle="1" w:styleId="46">
    <w:name w:val="正文表格内文字"/>
    <w:basedOn w:val="1"/>
    <w:qFormat/>
    <w:uiPriority w:val="0"/>
    <w:pPr>
      <w:jc w:val="center"/>
    </w:pPr>
    <w:rPr>
      <w:rFonts w:cs="宋体"/>
      <w:szCs w:val="21"/>
    </w:rPr>
  </w:style>
  <w:style w:type="paragraph" w:customStyle="1" w:styleId="47">
    <w:name w:val="表格样式"/>
    <w:basedOn w:val="1"/>
    <w:qFormat/>
    <w:uiPriority w:val="0"/>
    <w:pPr>
      <w:spacing w:line="400" w:lineRule="exact"/>
      <w:ind w:firstLine="480" w:firstLineChars="200"/>
      <w:jc w:val="center"/>
    </w:pPr>
    <w:rPr>
      <w:rFonts w:ascii="黑体" w:hAnsi="黑体" w:eastAsia="仿宋" w:cs="黑体"/>
      <w:sz w:val="24"/>
    </w:rPr>
  </w:style>
  <w:style w:type="paragraph" w:customStyle="1" w:styleId="48">
    <w:name w:val="表格居中"/>
    <w:basedOn w:val="1"/>
    <w:qFormat/>
    <w:uiPriority w:val="0"/>
    <w:pPr>
      <w:spacing w:line="370" w:lineRule="exact"/>
      <w:jc w:val="center"/>
    </w:pPr>
  </w:style>
  <w:style w:type="paragraph" w:customStyle="1" w:styleId="49">
    <w:name w:val="表头"/>
    <w:basedOn w:val="1"/>
    <w:qFormat/>
    <w:uiPriority w:val="0"/>
    <w:pPr>
      <w:adjustRightInd w:val="0"/>
      <w:snapToGrid w:val="0"/>
      <w:spacing w:line="300" w:lineRule="auto"/>
      <w:jc w:val="center"/>
    </w:pPr>
    <w:rPr>
      <w:rFonts w:ascii="宋体" w:hAnsi="宋体" w:eastAsia="宋体" w:cs="宋体"/>
    </w:rPr>
  </w:style>
  <w:style w:type="paragraph" w:customStyle="1" w:styleId="50">
    <w:name w:val="迪南交通报告表格"/>
    <w:basedOn w:val="38"/>
    <w:qFormat/>
    <w:uiPriority w:val="0"/>
    <w:pPr>
      <w:spacing w:line="400" w:lineRule="exact"/>
      <w:ind w:firstLine="0" w:firstLineChars="0"/>
      <w:jc w:val="center"/>
    </w:pPr>
    <w:rPr>
      <w:rFonts w:ascii="Times New Roman" w:hAnsi="Times New Roman" w:eastAsia="宋体"/>
    </w:rPr>
  </w:style>
  <w:style w:type="paragraph" w:customStyle="1" w:styleId="51">
    <w:name w:val=" 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52">
    <w:name w:val="p0"/>
    <w:basedOn w:val="1"/>
    <w:qFormat/>
    <w:uiPriority w:val="0"/>
    <w:pPr>
      <w:widowControl/>
    </w:pPr>
    <w:rPr>
      <w:kern w:val="0"/>
      <w:szCs w:val="21"/>
    </w:rPr>
  </w:style>
  <w:style w:type="paragraph" w:customStyle="1" w:styleId="53">
    <w:name w:val="！WXD居中不与下段同页2"/>
    <w:qFormat/>
    <w:uiPriority w:val="0"/>
    <w:pPr>
      <w:tabs>
        <w:tab w:val="center" w:pos="2211"/>
        <w:tab w:val="center" w:pos="6577"/>
      </w:tabs>
      <w:adjustRightInd w:val="0"/>
      <w:snapToGrid w:val="0"/>
      <w:jc w:val="center"/>
    </w:pPr>
    <w:rPr>
      <w:rFonts w:ascii="Times New Roman" w:hAnsi="Times New Roman" w:eastAsia="宋体" w:cs="Times New Roman"/>
      <w:snapToGrid w:val="0"/>
      <w:kern w:val="2"/>
      <w:sz w:val="21"/>
      <w:szCs w:val="21"/>
      <w:lang w:val="en-US" w:eastAsia="zh-CN" w:bidi="ar-SA"/>
    </w:rPr>
  </w:style>
  <w:style w:type="paragraph" w:customStyle="1" w:styleId="54">
    <w:name w:val="表名"/>
    <w:basedOn w:val="1"/>
    <w:qFormat/>
    <w:uiPriority w:val="0"/>
    <w:pPr>
      <w:spacing w:before="120" w:line="240" w:lineRule="auto"/>
      <w:ind w:firstLine="0" w:firstLineChars="0"/>
      <w:jc w:val="right"/>
    </w:pPr>
  </w:style>
  <w:style w:type="paragraph" w:customStyle="1" w:styleId="55">
    <w:name w:val="图片"/>
    <w:qFormat/>
    <w:uiPriority w:val="0"/>
    <w:pPr>
      <w:jc w:val="center"/>
    </w:pPr>
    <w:rPr>
      <w:rFonts w:ascii="楷体_GB2312" w:hAnsi="楷体_GB2312" w:eastAsia="宋体" w:cs="楷体_GB2312"/>
      <w:sz w:val="21"/>
      <w:szCs w:val="21"/>
      <w:lang w:val="en-US" w:eastAsia="zh-CN" w:bidi="ar-SA"/>
    </w:rPr>
  </w:style>
  <w:style w:type="paragraph" w:customStyle="1" w:styleId="56">
    <w:name w:val="WPSOffice手动目录 3"/>
    <w:qFormat/>
    <w:uiPriority w:val="0"/>
    <w:pPr>
      <w:ind w:leftChars="400"/>
    </w:pPr>
    <w:rPr>
      <w:rFonts w:ascii="Times New Roman" w:hAnsi="Times New Roman" w:eastAsia="宋体" w:cs="Times New Roman"/>
      <w:lang w:val="en-US" w:eastAsia="zh-CN" w:bidi="ar-SA"/>
    </w:rPr>
  </w:style>
  <w:style w:type="paragraph" w:customStyle="1" w:styleId="57">
    <w:name w:val="表格内容"/>
    <w:basedOn w:val="1"/>
    <w:qFormat/>
    <w:uiPriority w:val="0"/>
    <w:pPr>
      <w:spacing w:line="240" w:lineRule="auto"/>
      <w:ind w:firstLine="0" w:firstLineChars="0"/>
      <w:jc w:val="center"/>
    </w:pPr>
  </w:style>
  <w:style w:type="paragraph" w:customStyle="1" w:styleId="58">
    <w:name w:val="A正文"/>
    <w:qFormat/>
    <w:uiPriority w:val="0"/>
    <w:pPr>
      <w:widowControl w:val="0"/>
      <w:spacing w:line="360" w:lineRule="auto"/>
      <w:ind w:firstLine="200" w:firstLineChars="200"/>
    </w:pPr>
    <w:rPr>
      <w:rFonts w:ascii="Times New Roman" w:hAnsi="Times New Roman" w:eastAsia="宋体" w:cs="Times New Roman"/>
      <w:kern w:val="2"/>
      <w:sz w:val="24"/>
      <w:szCs w:val="22"/>
      <w:lang w:val="en-US" w:eastAsia="zh-CN" w:bidi="ar-SA"/>
    </w:rPr>
  </w:style>
  <w:style w:type="paragraph" w:customStyle="1" w:styleId="59">
    <w:name w:val="正文表格标题"/>
    <w:basedOn w:val="1"/>
    <w:qFormat/>
    <w:uiPriority w:val="0"/>
    <w:pPr>
      <w:spacing w:before="20" w:beforeLines="20" w:line="360" w:lineRule="auto"/>
      <w:jc w:val="center"/>
    </w:pPr>
    <w:rPr>
      <w:rFonts w:ascii="黑体" w:hAnsi="黑体" w:eastAsia="黑体" w:cs="宋体"/>
      <w:sz w:val="21"/>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jpeg"/><Relationship Id="rId96" Type="http://schemas.openxmlformats.org/officeDocument/2006/relationships/image" Target="media/image82.jpeg"/><Relationship Id="rId95" Type="http://schemas.openxmlformats.org/officeDocument/2006/relationships/oleObject" Target="embeddings/oleObject4.bin"/><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emf"/><Relationship Id="rId9" Type="http://schemas.openxmlformats.org/officeDocument/2006/relationships/header" Target="header4.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emf"/><Relationship Id="rId80" Type="http://schemas.openxmlformats.org/officeDocument/2006/relationships/image" Target="media/image67.emf"/><Relationship Id="rId8" Type="http://schemas.openxmlformats.org/officeDocument/2006/relationships/footer" Target="footer3.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3.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emf"/><Relationship Id="rId66" Type="http://schemas.openxmlformats.org/officeDocument/2006/relationships/image" Target="media/image53.emf"/><Relationship Id="rId65" Type="http://schemas.openxmlformats.org/officeDocument/2006/relationships/image" Target="media/image52.emf"/><Relationship Id="rId64" Type="http://schemas.openxmlformats.org/officeDocument/2006/relationships/image" Target="media/image51.emf"/><Relationship Id="rId63" Type="http://schemas.openxmlformats.org/officeDocument/2006/relationships/image" Target="media/image50.emf"/><Relationship Id="rId62" Type="http://schemas.openxmlformats.org/officeDocument/2006/relationships/image" Target="media/image49.emf"/><Relationship Id="rId61" Type="http://schemas.openxmlformats.org/officeDocument/2006/relationships/image" Target="media/image48.emf"/><Relationship Id="rId60" Type="http://schemas.openxmlformats.org/officeDocument/2006/relationships/image" Target="media/image47.emf"/><Relationship Id="rId6" Type="http://schemas.openxmlformats.org/officeDocument/2006/relationships/footer" Target="footer2.xml"/><Relationship Id="rId59" Type="http://schemas.openxmlformats.org/officeDocument/2006/relationships/image" Target="media/image46.emf"/><Relationship Id="rId58" Type="http://schemas.openxmlformats.org/officeDocument/2006/relationships/image" Target="media/image45.wmf"/><Relationship Id="rId57" Type="http://schemas.openxmlformats.org/officeDocument/2006/relationships/oleObject" Target="embeddings/oleObject3.bin"/><Relationship Id="rId56" Type="http://schemas.openxmlformats.org/officeDocument/2006/relationships/image" Target="media/image44.emf"/><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emf"/><Relationship Id="rId51" Type="http://schemas.openxmlformats.org/officeDocument/2006/relationships/image" Target="media/image39.emf"/><Relationship Id="rId50" Type="http://schemas.openxmlformats.org/officeDocument/2006/relationships/image" Target="media/image38.emf"/><Relationship Id="rId5" Type="http://schemas.openxmlformats.org/officeDocument/2006/relationships/header" Target="header2.xml"/><Relationship Id="rId49" Type="http://schemas.openxmlformats.org/officeDocument/2006/relationships/image" Target="media/image37.emf"/><Relationship Id="rId48" Type="http://schemas.openxmlformats.org/officeDocument/2006/relationships/image" Target="media/image36.wmf"/><Relationship Id="rId47" Type="http://schemas.openxmlformats.org/officeDocument/2006/relationships/oleObject" Target="embeddings/oleObject2.bin"/><Relationship Id="rId46" Type="http://schemas.openxmlformats.org/officeDocument/2006/relationships/image" Target="media/image35.emf"/><Relationship Id="rId45" Type="http://schemas.openxmlformats.org/officeDocument/2006/relationships/image" Target="media/image34.emf"/><Relationship Id="rId44" Type="http://schemas.openxmlformats.org/officeDocument/2006/relationships/image" Target="media/image33.emf"/><Relationship Id="rId43" Type="http://schemas.openxmlformats.org/officeDocument/2006/relationships/image" Target="media/image32.emf"/><Relationship Id="rId42" Type="http://schemas.openxmlformats.org/officeDocument/2006/relationships/image" Target="media/image31.emf"/><Relationship Id="rId41" Type="http://schemas.openxmlformats.org/officeDocument/2006/relationships/image" Target="media/image30.emf"/><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wmf"/><Relationship Id="rId28" Type="http://schemas.openxmlformats.org/officeDocument/2006/relationships/oleObject" Target="embeddings/oleObject1.bin"/><Relationship Id="rId27" Type="http://schemas.openxmlformats.org/officeDocument/2006/relationships/image" Target="media/image17.emf"/><Relationship Id="rId26" Type="http://schemas.openxmlformats.org/officeDocument/2006/relationships/image" Target="media/image16.emf"/><Relationship Id="rId25" Type="http://schemas.openxmlformats.org/officeDocument/2006/relationships/image" Target="media/image15.emf"/><Relationship Id="rId24" Type="http://schemas.openxmlformats.org/officeDocument/2006/relationships/image" Target="media/image14.emf"/><Relationship Id="rId23" Type="http://schemas.openxmlformats.org/officeDocument/2006/relationships/image" Target="media/image13.emf"/><Relationship Id="rId22" Type="http://schemas.openxmlformats.org/officeDocument/2006/relationships/image" Target="media/image12.emf"/><Relationship Id="rId21" Type="http://schemas.openxmlformats.org/officeDocument/2006/relationships/image" Target="media/image11.emf"/><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image" Target="media/image8.emf"/><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实验室</Company>
  <Pages>70</Pages>
  <Words>16321</Words>
  <Characters>23867</Characters>
  <Lines>165</Lines>
  <Paragraphs>46</Paragraphs>
  <TotalTime>0</TotalTime>
  <ScaleCrop>false</ScaleCrop>
  <LinksUpToDate>false</LinksUpToDate>
  <CharactersWithSpaces>25646</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2009-10-16T00:50:00Z</dcterms:created>
  <dc:creator>user</dc:creator>
  <cp:lastModifiedBy>ldn修订</cp:lastModifiedBy>
  <cp:lastPrinted>2022-07-26T09:35:00Z</cp:lastPrinted>
  <dcterms:modified xsi:type="dcterms:W3CDTF">2023-07-22T14:56:49Z</dcterms:modified>
  <dc:title>检  测  报  告</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7E7C71BEAE4B4A428BFECF1F5FDA4A58</vt:lpwstr>
  </property>
  <property fmtid="{D5CDD505-2E9C-101B-9397-08002B2CF9AE}" pid="3" name="KSOProductBuildVer">
    <vt:lpwstr>2052-12.1.0.15120</vt:lpwstr>
  </property>
</Properties>
</file>